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366" w:rsidRDefault="004B087F" w:rsidP="000E7366">
      <w:pPr>
        <w:jc w:val="center"/>
        <w:rPr>
          <w:rFonts w:ascii="Arial" w:hAnsi="Arial"/>
          <w:color w:val="0000FF"/>
          <w:sz w:val="22"/>
        </w:rPr>
      </w:pPr>
      <w:r>
        <w:rPr>
          <w:rFonts w:ascii="Arial" w:hAnsi="Arial"/>
          <w:noProof/>
          <w:color w:val="0000FF"/>
          <w:sz w:val="22"/>
        </w:rPr>
        <w:pict>
          <v:shapetype id="_x0000_t202" coordsize="21600,21600" o:spt="202" path="m,l,21600r21600,l21600,xe">
            <v:stroke joinstyle="miter"/>
            <v:path gradientshapeok="t" o:connecttype="rect"/>
          </v:shapetype>
          <v:shape id="Text Box 323" o:spid="_x0000_s1026" type="#_x0000_t202" style="position:absolute;left:0;text-align:left;margin-left:283.95pt;margin-top:29.5pt;width:187.05pt;height:59.3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YugIAALw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" filled="f" stroked="f">
            <v:textbox>
              <w:txbxContent>
                <w:p w:rsidR="008F4F27" w:rsidRPr="00E020E0" w:rsidRDefault="008F4F27" w:rsidP="000E7366">
                  <w:pPr>
                    <w:rPr>
                      <w:rFonts w:ascii="Arial" w:hAnsi="Arial" w:cs="Arial"/>
                      <w:b/>
                      <w:color w:val="FFFFFF"/>
                      <w:sz w:val="40"/>
                      <w:szCs w:val="40"/>
                    </w:rPr>
                  </w:pPr>
                  <w:r w:rsidRPr="00E020E0">
                    <w:rPr>
                      <w:rFonts w:ascii="Arial" w:hAnsi="Arial" w:cs="Arial"/>
                      <w:b/>
                      <w:color w:val="FFFFFF"/>
                      <w:sz w:val="40"/>
                      <w:szCs w:val="40"/>
                    </w:rPr>
                    <w:t xml:space="preserve">Welcome to </w:t>
                  </w:r>
                </w:p>
                <w:p w:rsidR="008F4F27" w:rsidRPr="00E020E0" w:rsidRDefault="008F4F27" w:rsidP="000E7366">
                  <w:pPr>
                    <w:rPr>
                      <w:rFonts w:ascii="Arial" w:hAnsi="Arial" w:cs="Arial"/>
                      <w:b/>
                      <w:color w:val="FFFFFF"/>
                      <w:sz w:val="40"/>
                      <w:szCs w:val="40"/>
                    </w:rPr>
                  </w:pPr>
                  <w:r w:rsidRPr="00E020E0">
                    <w:rPr>
                      <w:rFonts w:ascii="Arial" w:hAnsi="Arial" w:cs="Arial"/>
                      <w:b/>
                      <w:color w:val="FFFFFF"/>
                      <w:sz w:val="40"/>
                      <w:szCs w:val="40"/>
                    </w:rPr>
                    <w:t>Vibrationdata</w:t>
                  </w:r>
                </w:p>
              </w:txbxContent>
            </v:textbox>
          </v:shape>
        </w:pict>
      </w:r>
      <w:r w:rsidR="00616EB2">
        <w:rPr>
          <w:rFonts w:ascii="Arial" w:hAnsi="Arial"/>
          <w:noProof/>
          <w:color w:val="0000FF"/>
          <w:sz w:val="22"/>
        </w:rPr>
        <w:drawing>
          <wp:inline distT="0" distB="0" distL="0" distR="0">
            <wp:extent cx="6524625" cy="1495425"/>
            <wp:effectExtent l="19050" t="0" r="9525" b="0"/>
            <wp:docPr id="1" name="Picture 1" descr="RIPLBL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PLBLBK"/>
                    <pic:cNvPicPr>
                      <a:picLocks noChangeAspect="1" noChangeArrowheads="1"/>
                    </pic:cNvPicPr>
                  </pic:nvPicPr>
                  <pic:blipFill>
                    <a:blip r:embed="rId8" cstate="print"/>
                    <a:srcRect/>
                    <a:stretch>
                      <a:fillRect/>
                    </a:stretch>
                  </pic:blipFill>
                  <pic:spPr bwMode="auto">
                    <a:xfrm>
                      <a:off x="0" y="0"/>
                      <a:ext cx="6524625" cy="1495425"/>
                    </a:xfrm>
                    <a:prstGeom prst="rect">
                      <a:avLst/>
                    </a:prstGeom>
                    <a:noFill/>
                    <a:ln w="9525">
                      <a:noFill/>
                      <a:miter lim="800000"/>
                      <a:headEnd/>
                      <a:tailEnd/>
                    </a:ln>
                  </pic:spPr>
                </pic:pic>
              </a:graphicData>
            </a:graphic>
          </wp:inline>
        </w:drawing>
      </w:r>
    </w:p>
    <w:p w:rsidR="000E7366" w:rsidRDefault="000E7366" w:rsidP="000E7366">
      <w:pPr>
        <w:rPr>
          <w:rFonts w:ascii="Arial" w:hAnsi="Arial"/>
          <w:color w:val="0000FF"/>
          <w:sz w:val="22"/>
        </w:rPr>
      </w:pPr>
    </w:p>
    <w:p w:rsidR="000E7366" w:rsidRPr="00112ABA" w:rsidRDefault="000E7366" w:rsidP="000E7366">
      <w:pPr>
        <w:pStyle w:val="Heading1"/>
        <w:rPr>
          <w:color w:val="008080"/>
          <w:sz w:val="22"/>
          <w:szCs w:val="22"/>
        </w:rPr>
      </w:pPr>
      <w:r w:rsidRPr="00112ABA">
        <w:rPr>
          <w:b w:val="0"/>
          <w:color w:val="008080"/>
          <w:sz w:val="22"/>
          <w:szCs w:val="22"/>
        </w:rPr>
        <w:t xml:space="preserve">   </w:t>
      </w:r>
      <w:r w:rsidRPr="00112ABA">
        <w:rPr>
          <w:color w:val="008080"/>
          <w:sz w:val="22"/>
          <w:szCs w:val="22"/>
        </w:rPr>
        <w:t xml:space="preserve">Acoustics </w:t>
      </w:r>
      <w:r w:rsidRPr="00112ABA">
        <w:rPr>
          <w:color w:val="008080"/>
          <w:sz w:val="22"/>
          <w:szCs w:val="22"/>
        </w:rPr>
        <w:sym w:font="Symbol" w:char="F0B7"/>
      </w:r>
      <w:r w:rsidRPr="00112ABA">
        <w:rPr>
          <w:color w:val="008080"/>
          <w:sz w:val="22"/>
          <w:szCs w:val="22"/>
        </w:rPr>
        <w:t xml:space="preserve"> Shock </w:t>
      </w:r>
      <w:r w:rsidRPr="00112ABA">
        <w:rPr>
          <w:color w:val="008080"/>
          <w:sz w:val="22"/>
          <w:szCs w:val="22"/>
        </w:rPr>
        <w:sym w:font="Symbol" w:char="F0B7"/>
      </w:r>
      <w:r w:rsidRPr="00112ABA">
        <w:rPr>
          <w:color w:val="008080"/>
          <w:sz w:val="22"/>
          <w:szCs w:val="22"/>
        </w:rPr>
        <w:t xml:space="preserve"> Vibration </w:t>
      </w:r>
      <w:r w:rsidRPr="00112ABA">
        <w:rPr>
          <w:color w:val="008080"/>
          <w:sz w:val="22"/>
          <w:szCs w:val="22"/>
        </w:rPr>
        <w:sym w:font="Symbol" w:char="F0B7"/>
      </w:r>
      <w:r w:rsidRPr="00112ABA">
        <w:rPr>
          <w:color w:val="008080"/>
          <w:sz w:val="22"/>
          <w:szCs w:val="22"/>
        </w:rPr>
        <w:t xml:space="preserve"> Signal Processing             </w:t>
      </w:r>
      <w:r w:rsidR="00D24221">
        <w:rPr>
          <w:color w:val="008080"/>
          <w:sz w:val="22"/>
          <w:szCs w:val="22"/>
        </w:rPr>
        <w:t xml:space="preserve">                 </w:t>
      </w:r>
      <w:r w:rsidR="00644B82">
        <w:rPr>
          <w:color w:val="008080"/>
          <w:sz w:val="22"/>
          <w:szCs w:val="22"/>
        </w:rPr>
        <w:t xml:space="preserve"> September</w:t>
      </w:r>
      <w:r w:rsidR="00B16629">
        <w:rPr>
          <w:color w:val="008080"/>
          <w:sz w:val="22"/>
          <w:szCs w:val="22"/>
        </w:rPr>
        <w:t xml:space="preserve"> 2011</w:t>
      </w:r>
      <w:r w:rsidRPr="00112ABA">
        <w:rPr>
          <w:color w:val="008080"/>
          <w:sz w:val="22"/>
          <w:szCs w:val="22"/>
        </w:rPr>
        <w:t xml:space="preserve"> Newsletter</w:t>
      </w:r>
    </w:p>
    <w:p w:rsidR="000E7366" w:rsidRDefault="004B087F" w:rsidP="000E7366">
      <w:pPr>
        <w:pStyle w:val="Footer"/>
        <w:tabs>
          <w:tab w:val="clear" w:pos="4320"/>
          <w:tab w:val="clear" w:pos="8640"/>
        </w:tabs>
        <w:rPr>
          <w:rFonts w:ascii="Arial" w:hAnsi="Arial"/>
          <w:sz w:val="22"/>
        </w:rPr>
        <w:sectPr w:rsidR="000E7366">
          <w:footerReference w:type="even" r:id="rId9"/>
          <w:footerReference w:type="default" r:id="rId10"/>
          <w:pgSz w:w="12240" w:h="15840" w:code="1"/>
          <w:pgMar w:top="1440" w:right="1008" w:bottom="1440" w:left="1008" w:header="720" w:footer="720" w:gutter="0"/>
          <w:cols w:space="720"/>
          <w:docGrid w:linePitch="360"/>
        </w:sectPr>
      </w:pPr>
      <w:r>
        <w:rPr>
          <w:rFonts w:ascii="Arial" w:hAnsi="Arial"/>
          <w:noProof/>
          <w:sz w:val="22"/>
        </w:rPr>
        <w:pict>
          <v:line id="Line 322" o:spid="_x0000_s1030" style="position:absolute;z-index:251656192;visibility:visible" from="252pt,302pt" to="475.2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" o:allowincell="f" stroked="f"/>
        </w:pict>
      </w:r>
    </w:p>
    <w:p w:rsidR="000E7366" w:rsidRDefault="004B087F" w:rsidP="000E7366">
      <w:pPr>
        <w:pStyle w:val="Heading1"/>
        <w:rPr>
          <w:b w:val="0"/>
        </w:rPr>
      </w:pPr>
      <w:r w:rsidRPr="004B087F">
        <w:rPr>
          <w:noProof/>
        </w:rPr>
        <w:lastRenderedPageBreak/>
        <w:pict>
          <v:rect id="Rectangle 321" o:spid="_x0000_s1029" style="position:absolute;margin-left:4.45pt;margin-top:6pt;width:511.85pt;height:4.1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" fillcolor="#339" strokecolor="navy"/>
        </w:pict>
      </w:r>
    </w:p>
    <w:p w:rsidR="000E7366" w:rsidRDefault="004B087F" w:rsidP="000E7366">
      <w:pPr>
        <w:pStyle w:val="Heading1"/>
        <w:rPr>
          <w:b w:val="0"/>
        </w:rPr>
      </w:pPr>
      <w:r w:rsidRPr="004B087F">
        <w:rPr>
          <w:noProof/>
        </w:rPr>
        <w:pict>
          <v:shape id="Text Box 320" o:spid="_x0000_s1027" type="#_x0000_t202" style="position:absolute;margin-left:260.3pt;margin-top:10.55pt;width:255.85pt;height:473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">
            <v:textbox>
              <w:txbxContent>
                <w:p w:rsidR="008F4F27" w:rsidRPr="009079D6" w:rsidRDefault="008F4F27" w:rsidP="009079D6">
                  <w:pPr>
                    <w:pStyle w:val="Heading4"/>
                    <w:spacing w:before="60"/>
                    <w:rPr>
                      <w:rFonts w:ascii="Arial" w:hAnsi="Arial" w:cs="Arial"/>
                      <w:sz w:val="24"/>
                      <w:szCs w:val="24"/>
                    </w:rPr>
                  </w:pPr>
                  <w:r w:rsidRPr="00B41A4F">
                    <w:rPr>
                      <w:rFonts w:ascii="Arial" w:hAnsi="Arial" w:cs="Arial"/>
                      <w:sz w:val="24"/>
                      <w:szCs w:val="24"/>
                    </w:rPr>
                    <w:t>Feature Articles</w:t>
                  </w:r>
                  <w:r>
                    <w:rPr>
                      <w:rFonts w:ascii="Arial" w:hAnsi="Arial" w:cs="Arial"/>
                      <w:sz w:val="24"/>
                      <w:szCs w:val="24"/>
                    </w:rPr>
                    <w:br/>
                  </w:r>
                </w:p>
                <w:p w:rsidR="008F4F27" w:rsidRPr="0092410D" w:rsidRDefault="008F4F27" w:rsidP="0092410D">
                  <w:r w:rsidRPr="009079D6">
                    <w:rPr>
                      <w:noProof/>
                    </w:rPr>
                    <w:drawing>
                      <wp:inline distT="0" distB="0" distL="0" distR="0">
                        <wp:extent cx="2943225" cy="2392119"/>
                        <wp:effectExtent l="19050" t="0" r="9525"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2942614" cy="2391622"/>
                                </a:xfrm>
                                <a:prstGeom prst="rect">
                                  <a:avLst/>
                                </a:prstGeom>
                                <a:noFill/>
                                <a:ln w="9525">
                                  <a:noFill/>
                                  <a:miter lim="800000"/>
                                  <a:headEnd/>
                                  <a:tailEnd/>
                                </a:ln>
                              </pic:spPr>
                            </pic:pic>
                          </a:graphicData>
                        </a:graphic>
                      </wp:inline>
                    </w:drawing>
                  </w:r>
                </w:p>
                <w:p w:rsidR="008F4F27" w:rsidRDefault="008F4F27" w:rsidP="000E3CA7">
                  <w:pPr>
                    <w:rPr>
                      <w:rFonts w:ascii="Arial" w:hAnsi="Arial"/>
                      <w:b/>
                      <w:sz w:val="22"/>
                      <w:szCs w:val="22"/>
                    </w:rPr>
                  </w:pPr>
                </w:p>
                <w:p w:rsidR="008F4F27" w:rsidRPr="0092410D" w:rsidRDefault="008F4F27" w:rsidP="000E3CA7">
                  <w:pPr>
                    <w:rPr>
                      <w:rFonts w:ascii="Arial" w:hAnsi="Arial" w:cs="Arial"/>
                      <w:b/>
                      <w:sz w:val="21"/>
                      <w:szCs w:val="21"/>
                    </w:rPr>
                  </w:pPr>
                  <w:r>
                    <w:rPr>
                      <w:rStyle w:val="apple-style-span"/>
                      <w:rFonts w:ascii="Arial" w:hAnsi="Arial" w:cs="Arial"/>
                      <w:b/>
                      <w:color w:val="231F20"/>
                      <w:sz w:val="21"/>
                      <w:szCs w:val="21"/>
                    </w:rPr>
                    <w:t xml:space="preserve">Wake Turbulence  </w:t>
                  </w:r>
                  <w:r w:rsidRPr="0092410D">
                    <w:rPr>
                      <w:rFonts w:ascii="Arial" w:hAnsi="Arial" w:cs="Arial"/>
                      <w:b/>
                      <w:sz w:val="21"/>
                      <w:szCs w:val="21"/>
                    </w:rPr>
                    <w:t xml:space="preserve"> </w:t>
                  </w:r>
                  <w:r w:rsidRPr="0092410D">
                    <w:rPr>
                      <w:rFonts w:ascii="Arial" w:hAnsi="Arial" w:cs="Arial"/>
                      <w:sz w:val="21"/>
                      <w:szCs w:val="21"/>
                    </w:rPr>
                    <w:t>page 1</w:t>
                  </w:r>
                </w:p>
                <w:p w:rsidR="008F4F27" w:rsidRDefault="008F4F27" w:rsidP="000E3CA7">
                  <w:pPr>
                    <w:rPr>
                      <w:rFonts w:ascii="Arial" w:hAnsi="Arial"/>
                      <w:sz w:val="22"/>
                      <w:szCs w:val="22"/>
                    </w:rPr>
                  </w:pPr>
                  <w:r>
                    <w:rPr>
                      <w:rFonts w:ascii="Arial" w:hAnsi="Arial"/>
                      <w:sz w:val="22"/>
                      <w:szCs w:val="22"/>
                    </w:rPr>
                    <w:br/>
                  </w:r>
                </w:p>
                <w:p w:rsidR="008F4F27" w:rsidRDefault="008F4F27" w:rsidP="000E3CA7">
                  <w:pPr>
                    <w:rPr>
                      <w:rFonts w:ascii="Arial" w:hAnsi="Arial"/>
                      <w:sz w:val="22"/>
                      <w:szCs w:val="22"/>
                    </w:rPr>
                  </w:pPr>
                  <w:r>
                    <w:rPr>
                      <w:noProof/>
                    </w:rPr>
                    <w:drawing>
                      <wp:inline distT="0" distB="0" distL="0" distR="0">
                        <wp:extent cx="3056890" cy="17195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56890" cy="1719501"/>
                                </a:xfrm>
                                <a:prstGeom prst="rect">
                                  <a:avLst/>
                                </a:prstGeom>
                              </pic:spPr>
                            </pic:pic>
                          </a:graphicData>
                        </a:graphic>
                      </wp:inline>
                    </w:drawing>
                  </w:r>
                </w:p>
                <w:p w:rsidR="008F4F27" w:rsidRDefault="008F4F27" w:rsidP="000E7366">
                  <w:pPr>
                    <w:rPr>
                      <w:rFonts w:ascii="Arial" w:hAnsi="Arial"/>
                      <w:b/>
                      <w:sz w:val="22"/>
                      <w:szCs w:val="22"/>
                    </w:rPr>
                  </w:pPr>
                </w:p>
                <w:p w:rsidR="008F4F27" w:rsidRPr="00644B82" w:rsidRDefault="008F4F27" w:rsidP="000C4ABA">
                  <w:pPr>
                    <w:jc w:val="both"/>
                    <w:rPr>
                      <w:rFonts w:ascii="Arial" w:hAnsi="Arial"/>
                      <w:b/>
                      <w:sz w:val="22"/>
                      <w:szCs w:val="22"/>
                    </w:rPr>
                  </w:pPr>
                  <w:r>
                    <w:rPr>
                      <w:rFonts w:ascii="Arial" w:hAnsi="Arial"/>
                      <w:b/>
                      <w:sz w:val="22"/>
                      <w:szCs w:val="22"/>
                    </w:rPr>
                    <w:t>Atmospheric Turbulence</w:t>
                  </w:r>
                  <w:r w:rsidR="00B302AB">
                    <w:rPr>
                      <w:rFonts w:ascii="Arial" w:hAnsi="Arial"/>
                      <w:sz w:val="22"/>
                      <w:szCs w:val="22"/>
                    </w:rPr>
                    <w:t xml:space="preserve">   page </w:t>
                  </w:r>
                  <w:r w:rsidR="00A42DA8">
                    <w:rPr>
                      <w:rFonts w:ascii="Arial" w:hAnsi="Arial"/>
                      <w:sz w:val="22"/>
                      <w:szCs w:val="22"/>
                    </w:rPr>
                    <w:t>10</w:t>
                  </w:r>
                </w:p>
                <w:p w:rsidR="008F4F27" w:rsidRDefault="008F4F27" w:rsidP="00363343">
                  <w:pPr>
                    <w:rPr>
                      <w:rFonts w:ascii="Arial" w:hAnsi="Arial"/>
                      <w:sz w:val="22"/>
                      <w:szCs w:val="22"/>
                    </w:rPr>
                  </w:pPr>
                </w:p>
                <w:p w:rsidR="008F4F27" w:rsidRPr="00351DA1" w:rsidRDefault="008F4F27" w:rsidP="00363343">
                  <w:pPr>
                    <w:rPr>
                      <w:rFonts w:ascii="Arial" w:hAnsi="Arial"/>
                      <w:sz w:val="22"/>
                      <w:szCs w:val="22"/>
                    </w:rPr>
                  </w:pPr>
                  <w:r w:rsidRPr="001B468B">
                    <w:rPr>
                      <w:rStyle w:val="small"/>
                      <w:rFonts w:ascii="Arial" w:hAnsi="Arial" w:cs="Arial"/>
                      <w:b/>
                      <w:sz w:val="21"/>
                      <w:szCs w:val="21"/>
                    </w:rPr>
                    <w:t>NOAA Hurricane Hunter</w:t>
                  </w:r>
                  <w:r>
                    <w:rPr>
                      <w:rFonts w:ascii="Arial" w:hAnsi="Arial"/>
                      <w:sz w:val="22"/>
                      <w:szCs w:val="22"/>
                    </w:rPr>
                    <w:t xml:space="preserve">     </w:t>
                  </w:r>
                  <w:r w:rsidR="00B302AB">
                    <w:rPr>
                      <w:rFonts w:ascii="Arial" w:hAnsi="Arial"/>
                      <w:sz w:val="22"/>
                      <w:szCs w:val="22"/>
                    </w:rPr>
                    <w:t xml:space="preserve">page </w:t>
                  </w:r>
                  <w:r w:rsidR="00A42DA8">
                    <w:rPr>
                      <w:rFonts w:ascii="Arial" w:hAnsi="Arial"/>
                      <w:sz w:val="22"/>
                      <w:szCs w:val="22"/>
                    </w:rPr>
                    <w:t>16</w:t>
                  </w:r>
                </w:p>
                <w:p w:rsidR="008F4F27" w:rsidRDefault="008F4F27" w:rsidP="007E774E">
                  <w:pPr>
                    <w:jc w:val="center"/>
                  </w:pPr>
                </w:p>
                <w:p w:rsidR="008F4F27" w:rsidRDefault="008F4F27" w:rsidP="000C4ABA">
                  <w:pPr>
                    <w:jc w:val="both"/>
                    <w:rPr>
                      <w:sz w:val="16"/>
                      <w:szCs w:val="16"/>
                    </w:rPr>
                  </w:pPr>
                </w:p>
                <w:p w:rsidR="008F4F27" w:rsidRPr="0053624B" w:rsidRDefault="008F4F27" w:rsidP="000C4ABA">
                  <w:pPr>
                    <w:jc w:val="both"/>
                    <w:rPr>
                      <w:rFonts w:ascii="Arial" w:hAnsi="Arial"/>
                      <w:sz w:val="22"/>
                      <w:szCs w:val="22"/>
                    </w:rPr>
                  </w:pPr>
                  <w:r>
                    <w:rPr>
                      <w:rFonts w:ascii="Arial" w:hAnsi="Arial"/>
                      <w:sz w:val="22"/>
                      <w:szCs w:val="22"/>
                    </w:rPr>
                    <w:t xml:space="preserve">                   </w:t>
                  </w:r>
                </w:p>
                <w:p w:rsidR="008F4F27" w:rsidRPr="007A77B6" w:rsidRDefault="008F4F27" w:rsidP="000C4ABA">
                  <w:pPr>
                    <w:rPr>
                      <w:rFonts w:ascii="Arial" w:hAnsi="Arial"/>
                      <w:b/>
                      <w:sz w:val="22"/>
                      <w:szCs w:val="22"/>
                    </w:rPr>
                  </w:pPr>
                </w:p>
              </w:txbxContent>
            </v:textbox>
          </v:shape>
        </w:pict>
      </w:r>
      <w:r w:rsidRPr="004B087F">
        <w:rPr>
          <w:noProof/>
        </w:rPr>
        <w:pict>
          <v:shape id="Text Box 319" o:spid="_x0000_s1028" type="#_x0000_t202" style="position:absolute;margin-left:4.45pt;margin-top:10.55pt;width:244.2pt;height:474.1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">
            <v:textbox>
              <w:txbxContent>
                <w:p w:rsidR="008F4F27" w:rsidRPr="00167246" w:rsidRDefault="00F622D8" w:rsidP="005E296C">
                  <w:pPr>
                    <w:pStyle w:val="HTMLPreformatted"/>
                  </w:pPr>
                  <w:r>
                    <w:rPr>
                      <w:rFonts w:ascii="Arial" w:hAnsi="Arial" w:cs="Arial"/>
                      <w:b/>
                      <w:sz w:val="24"/>
                      <w:szCs w:val="24"/>
                    </w:rPr>
                    <w:t>Greetings</w:t>
                  </w:r>
                  <w:r w:rsidR="00BD027D">
                    <w:rPr>
                      <w:rFonts w:ascii="Arial" w:hAnsi="Arial" w:cs="Arial"/>
                      <w:b/>
                      <w:sz w:val="24"/>
                      <w:szCs w:val="24"/>
                    </w:rPr>
                    <w:t xml:space="preserve"> from the Flight Deck</w:t>
                  </w:r>
                </w:p>
                <w:p w:rsidR="008F4F27" w:rsidRPr="004823EC" w:rsidRDefault="008F4F27" w:rsidP="00D24221">
                  <w:pPr>
                    <w:jc w:val="both"/>
                    <w:rPr>
                      <w:rFonts w:ascii="Arial" w:hAnsi="Arial" w:cs="Arial"/>
                      <w:sz w:val="21"/>
                      <w:szCs w:val="21"/>
                    </w:rPr>
                  </w:pPr>
                </w:p>
                <w:p w:rsidR="005F0A2D" w:rsidRDefault="0002791D" w:rsidP="0020023B">
                  <w:pPr>
                    <w:jc w:val="both"/>
                    <w:rPr>
                      <w:rFonts w:ascii="Arial" w:hAnsi="Arial" w:cs="Arial"/>
                      <w:sz w:val="21"/>
                      <w:szCs w:val="21"/>
                    </w:rPr>
                  </w:pPr>
                  <w:r>
                    <w:rPr>
                      <w:rFonts w:ascii="Arial" w:hAnsi="Arial" w:cs="Arial"/>
                      <w:sz w:val="21"/>
                      <w:szCs w:val="21"/>
                    </w:rPr>
                    <w:t xml:space="preserve">This </w:t>
                  </w:r>
                  <w:r w:rsidR="00F622D8">
                    <w:rPr>
                      <w:rFonts w:ascii="Arial" w:hAnsi="Arial" w:cs="Arial"/>
                      <w:sz w:val="21"/>
                      <w:szCs w:val="21"/>
                    </w:rPr>
                    <w:t>newsletter continues with last month’s aviation theme.</w:t>
                  </w:r>
                  <w:r w:rsidR="005F0A2D">
                    <w:rPr>
                      <w:rFonts w:ascii="Arial" w:hAnsi="Arial" w:cs="Arial"/>
                      <w:sz w:val="21"/>
                      <w:szCs w:val="21"/>
                    </w:rPr>
                    <w:t xml:space="preserve">  My interest is </w:t>
                  </w:r>
                  <w:r>
                    <w:rPr>
                      <w:rFonts w:ascii="Arial" w:hAnsi="Arial" w:cs="Arial"/>
                      <w:sz w:val="21"/>
                      <w:szCs w:val="21"/>
                    </w:rPr>
                    <w:t xml:space="preserve">in </w:t>
                  </w:r>
                  <w:r w:rsidR="005F0A2D">
                    <w:rPr>
                      <w:rFonts w:ascii="Arial" w:hAnsi="Arial" w:cs="Arial"/>
                      <w:sz w:val="21"/>
                      <w:szCs w:val="21"/>
                    </w:rPr>
                    <w:t>the i</w:t>
                  </w:r>
                  <w:r w:rsidR="008F4F27" w:rsidRPr="00F622D8">
                    <w:rPr>
                      <w:rFonts w:ascii="Arial" w:hAnsi="Arial" w:cs="Arial"/>
                      <w:sz w:val="21"/>
                      <w:szCs w:val="21"/>
                    </w:rPr>
                    <w:t>nertial acceleration</w:t>
                  </w:r>
                  <w:r w:rsidR="005F0A2D">
                    <w:rPr>
                      <w:rFonts w:ascii="Arial" w:hAnsi="Arial" w:cs="Arial"/>
                      <w:sz w:val="21"/>
                      <w:szCs w:val="21"/>
                    </w:rPr>
                    <w:t xml:space="preserve"> t</w:t>
                  </w:r>
                  <w:r w:rsidR="003816F6">
                    <w:rPr>
                      <w:rFonts w:ascii="Arial" w:hAnsi="Arial" w:cs="Arial"/>
                      <w:sz w:val="21"/>
                      <w:szCs w:val="21"/>
                    </w:rPr>
                    <w:t>hat aircraft experience</w:t>
                  </w:r>
                  <w:r w:rsidR="005F0A2D">
                    <w:rPr>
                      <w:rFonts w:ascii="Arial" w:hAnsi="Arial" w:cs="Arial"/>
                      <w:sz w:val="21"/>
                      <w:szCs w:val="21"/>
                    </w:rPr>
                    <w:t xml:space="preserve"> during </w:t>
                  </w:r>
                  <w:r w:rsidR="003816F6">
                    <w:rPr>
                      <w:rFonts w:ascii="Arial" w:hAnsi="Arial" w:cs="Arial"/>
                      <w:sz w:val="21"/>
                      <w:szCs w:val="21"/>
                    </w:rPr>
                    <w:t xml:space="preserve">severe </w:t>
                  </w:r>
                  <w:r w:rsidR="005F0A2D">
                    <w:rPr>
                      <w:rFonts w:ascii="Arial" w:hAnsi="Arial" w:cs="Arial"/>
                      <w:sz w:val="21"/>
                      <w:szCs w:val="21"/>
                    </w:rPr>
                    <w:t xml:space="preserve">flight events.  </w:t>
                  </w:r>
                </w:p>
                <w:p w:rsidR="005F0A2D" w:rsidRDefault="005F0A2D" w:rsidP="0020023B">
                  <w:pPr>
                    <w:jc w:val="both"/>
                    <w:rPr>
                      <w:rFonts w:ascii="Arial" w:hAnsi="Arial" w:cs="Arial"/>
                      <w:sz w:val="21"/>
                      <w:szCs w:val="21"/>
                    </w:rPr>
                  </w:pPr>
                </w:p>
                <w:p w:rsidR="008F4F27" w:rsidRDefault="005F0A2D" w:rsidP="0020023B">
                  <w:pPr>
                    <w:jc w:val="both"/>
                    <w:rPr>
                      <w:rFonts w:ascii="Arial" w:hAnsi="Arial" w:cs="Arial"/>
                      <w:sz w:val="21"/>
                      <w:szCs w:val="21"/>
                    </w:rPr>
                  </w:pPr>
                  <w:r>
                    <w:rPr>
                      <w:rFonts w:ascii="Arial" w:hAnsi="Arial" w:cs="Arial"/>
                      <w:sz w:val="21"/>
                      <w:szCs w:val="21"/>
                    </w:rPr>
                    <w:t>Turbulence is the excitation source covered in this newsletter.</w:t>
                  </w:r>
                  <w:r w:rsidR="003816F6">
                    <w:rPr>
                      <w:rFonts w:ascii="Arial" w:hAnsi="Arial" w:cs="Arial"/>
                      <w:sz w:val="21"/>
                      <w:szCs w:val="21"/>
                    </w:rPr>
                    <w:t xml:space="preserve">  Turbulence occurs near storms, jet streams, mountains,</w:t>
                  </w:r>
                  <w:r>
                    <w:rPr>
                      <w:rFonts w:ascii="Arial" w:hAnsi="Arial" w:cs="Arial"/>
                      <w:sz w:val="21"/>
                      <w:szCs w:val="21"/>
                    </w:rPr>
                    <w:t xml:space="preserve"> </w:t>
                  </w:r>
                  <w:r w:rsidR="003816F6">
                    <w:rPr>
                      <w:rFonts w:ascii="Arial" w:hAnsi="Arial" w:cs="Arial"/>
                      <w:sz w:val="21"/>
                      <w:szCs w:val="21"/>
                    </w:rPr>
                    <w:t>and in the wake of preceding aircraft.</w:t>
                  </w:r>
                </w:p>
                <w:p w:rsidR="005F0A2D" w:rsidRDefault="005F0A2D" w:rsidP="0020023B">
                  <w:pPr>
                    <w:jc w:val="both"/>
                    <w:rPr>
                      <w:rFonts w:ascii="Arial" w:hAnsi="Arial" w:cs="Arial"/>
                      <w:sz w:val="21"/>
                      <w:szCs w:val="21"/>
                    </w:rPr>
                  </w:pPr>
                </w:p>
                <w:p w:rsidR="003816F6" w:rsidRDefault="005F0A2D" w:rsidP="0020023B">
                  <w:pPr>
                    <w:jc w:val="both"/>
                    <w:rPr>
                      <w:rStyle w:val="st"/>
                      <w:rFonts w:ascii="Arial" w:hAnsi="Arial" w:cs="Arial"/>
                      <w:sz w:val="21"/>
                      <w:szCs w:val="21"/>
                    </w:rPr>
                  </w:pPr>
                  <w:r>
                    <w:rPr>
                      <w:rFonts w:ascii="Arial" w:hAnsi="Arial" w:cs="Arial"/>
                      <w:sz w:val="21"/>
                      <w:szCs w:val="21"/>
                    </w:rPr>
                    <w:t xml:space="preserve">An extreme example is the </w:t>
                  </w:r>
                  <w:r w:rsidRPr="00893E7C">
                    <w:rPr>
                      <w:rStyle w:val="st"/>
                      <w:rFonts w:ascii="Arial" w:hAnsi="Arial" w:cs="Arial"/>
                      <w:sz w:val="21"/>
                      <w:szCs w:val="21"/>
                    </w:rPr>
                    <w:t>WP-3D Orion</w:t>
                  </w:r>
                  <w:r>
                    <w:rPr>
                      <w:rStyle w:val="st"/>
                      <w:rFonts w:ascii="Arial" w:hAnsi="Arial" w:cs="Arial"/>
                      <w:sz w:val="21"/>
                      <w:szCs w:val="21"/>
                    </w:rPr>
                    <w:t xml:space="preserve"> which flew into Hurricane Hugo in 1989 as part of a research mission.  The aircraft experienced </w:t>
                  </w:r>
                  <w:r w:rsidR="002A4BFD">
                    <w:rPr>
                      <w:rStyle w:val="st"/>
                      <w:rFonts w:ascii="Arial" w:hAnsi="Arial" w:cs="Arial"/>
                      <w:sz w:val="21"/>
                      <w:szCs w:val="21"/>
                    </w:rPr>
                    <w:t>a jolting</w:t>
                  </w:r>
                  <w:r>
                    <w:rPr>
                      <w:rStyle w:val="st"/>
                      <w:rFonts w:ascii="Arial" w:hAnsi="Arial" w:cs="Arial"/>
                      <w:sz w:val="21"/>
                      <w:szCs w:val="21"/>
                    </w:rPr>
                    <w:t xml:space="preserve"> acceleration of 5.5 G as it penetrated the </w:t>
                  </w:r>
                  <w:proofErr w:type="spellStart"/>
                  <w:r>
                    <w:rPr>
                      <w:rStyle w:val="st"/>
                      <w:rFonts w:ascii="Arial" w:hAnsi="Arial" w:cs="Arial"/>
                      <w:sz w:val="21"/>
                      <w:szCs w:val="21"/>
                    </w:rPr>
                    <w:t>eyewell</w:t>
                  </w:r>
                  <w:proofErr w:type="spellEnd"/>
                  <w:r>
                    <w:rPr>
                      <w:rStyle w:val="st"/>
                      <w:rFonts w:ascii="Arial" w:hAnsi="Arial" w:cs="Arial"/>
                      <w:sz w:val="21"/>
                      <w:szCs w:val="21"/>
                    </w:rPr>
                    <w:t xml:space="preserve">.  The </w:t>
                  </w:r>
                  <w:r w:rsidR="002A4BFD" w:rsidRPr="00893E7C">
                    <w:rPr>
                      <w:rStyle w:val="st"/>
                      <w:rFonts w:ascii="Arial" w:hAnsi="Arial" w:cs="Arial"/>
                      <w:sz w:val="21"/>
                      <w:szCs w:val="21"/>
                    </w:rPr>
                    <w:t xml:space="preserve">WP-3D </w:t>
                  </w:r>
                  <w:r>
                    <w:rPr>
                      <w:rStyle w:val="st"/>
                      <w:rFonts w:ascii="Arial" w:hAnsi="Arial" w:cs="Arial"/>
                      <w:sz w:val="21"/>
                      <w:szCs w:val="21"/>
                    </w:rPr>
                    <w:t>crew eventually made a safe landing with no injuries.</w:t>
                  </w:r>
                  <w:r w:rsidR="002A4BFD">
                    <w:rPr>
                      <w:rStyle w:val="st"/>
                      <w:rFonts w:ascii="Arial" w:hAnsi="Arial" w:cs="Arial"/>
                      <w:sz w:val="21"/>
                      <w:szCs w:val="21"/>
                    </w:rPr>
                    <w:t xml:space="preserve"> The mission is discussed in the third article.</w:t>
                  </w:r>
                </w:p>
                <w:p w:rsidR="00B22D28" w:rsidRDefault="003816F6" w:rsidP="003816F6">
                  <w:pPr>
                    <w:pStyle w:val="Heading6"/>
                    <w:jc w:val="both"/>
                    <w:rPr>
                      <w:rFonts w:ascii="Arial" w:hAnsi="Arial" w:cs="Arial"/>
                      <w:i w:val="0"/>
                      <w:color w:val="auto"/>
                      <w:sz w:val="21"/>
                      <w:szCs w:val="21"/>
                    </w:rPr>
                  </w:pPr>
                  <w:r>
                    <w:rPr>
                      <w:rStyle w:val="messagebody"/>
                      <w:rFonts w:ascii="Arial" w:hAnsi="Arial" w:cs="Arial"/>
                      <w:i w:val="0"/>
                      <w:color w:val="auto"/>
                      <w:sz w:val="21"/>
                      <w:szCs w:val="21"/>
                    </w:rPr>
                    <w:t>In preparation for this newsletter, I came across</w:t>
                  </w:r>
                  <w:r w:rsidRPr="003816F6">
                    <w:rPr>
                      <w:rStyle w:val="messagebody"/>
                      <w:rFonts w:ascii="Arial" w:hAnsi="Arial" w:cs="Arial"/>
                      <w:i w:val="0"/>
                      <w:color w:val="auto"/>
                      <w:sz w:val="21"/>
                      <w:szCs w:val="21"/>
                    </w:rPr>
                    <w:t xml:space="preserve"> a blog about airline pilots </w:t>
                  </w:r>
                  <w:r>
                    <w:rPr>
                      <w:rStyle w:val="messagebody"/>
                      <w:rFonts w:ascii="Arial" w:hAnsi="Arial" w:cs="Arial"/>
                      <w:i w:val="0"/>
                      <w:color w:val="auto"/>
                      <w:sz w:val="21"/>
                      <w:szCs w:val="21"/>
                    </w:rPr>
                    <w:t xml:space="preserve">and passengers </w:t>
                  </w:r>
                  <w:r w:rsidRPr="003816F6">
                    <w:rPr>
                      <w:rStyle w:val="messagebody"/>
                      <w:rFonts w:ascii="Arial" w:hAnsi="Arial" w:cs="Arial"/>
                      <w:i w:val="0"/>
                      <w:color w:val="auto"/>
                      <w:sz w:val="21"/>
                      <w:szCs w:val="21"/>
                    </w:rPr>
                    <w:t xml:space="preserve">who encounter turbulence. </w:t>
                  </w:r>
                  <w:r>
                    <w:rPr>
                      <w:rStyle w:val="messagebody"/>
                      <w:rFonts w:ascii="Arial" w:hAnsi="Arial" w:cs="Arial"/>
                      <w:i w:val="0"/>
                      <w:color w:val="auto"/>
                      <w:sz w:val="21"/>
                      <w:szCs w:val="21"/>
                    </w:rPr>
                    <w:t xml:space="preserve"> </w:t>
                  </w:r>
                  <w:r w:rsidR="00B22D28">
                    <w:rPr>
                      <w:rStyle w:val="messagebody"/>
                      <w:rFonts w:ascii="Arial" w:hAnsi="Arial" w:cs="Arial"/>
                      <w:i w:val="0"/>
                      <w:color w:val="auto"/>
                      <w:sz w:val="21"/>
                      <w:szCs w:val="21"/>
                    </w:rPr>
                    <w:t>The blog</w:t>
                  </w:r>
                  <w:r w:rsidRPr="003816F6">
                    <w:rPr>
                      <w:rStyle w:val="messagebody"/>
                      <w:rFonts w:ascii="Arial" w:hAnsi="Arial" w:cs="Arial"/>
                      <w:i w:val="0"/>
                      <w:color w:val="auto"/>
                      <w:sz w:val="21"/>
                      <w:szCs w:val="21"/>
                    </w:rPr>
                    <w:t xml:space="preserve"> </w:t>
                  </w:r>
                  <w:r w:rsidR="001D016F">
                    <w:rPr>
                      <w:rStyle w:val="messagebody"/>
                      <w:rFonts w:ascii="Arial" w:hAnsi="Arial" w:cs="Arial"/>
                      <w:i w:val="0"/>
                      <w:color w:val="auto"/>
                      <w:sz w:val="21"/>
                      <w:szCs w:val="21"/>
                    </w:rPr>
                    <w:t xml:space="preserve">had </w:t>
                  </w:r>
                  <w:r w:rsidRPr="003816F6">
                    <w:rPr>
                      <w:rStyle w:val="messagebody"/>
                      <w:rFonts w:ascii="Arial" w:hAnsi="Arial" w:cs="Arial"/>
                      <w:i w:val="0"/>
                      <w:color w:val="auto"/>
                      <w:sz w:val="21"/>
                      <w:szCs w:val="21"/>
                    </w:rPr>
                    <w:t>a profound quote "It isn't turbulence that causes the problem but panic attacks."</w:t>
                  </w:r>
                </w:p>
                <w:p w:rsidR="003816F6" w:rsidRPr="00B22D28" w:rsidRDefault="003816F6" w:rsidP="00B22D28">
                  <w:pPr>
                    <w:pStyle w:val="Heading6"/>
                    <w:jc w:val="both"/>
                    <w:rPr>
                      <w:rStyle w:val="st"/>
                      <w:rFonts w:ascii="Arial" w:hAnsi="Arial" w:cs="Arial"/>
                      <w:i w:val="0"/>
                      <w:color w:val="auto"/>
                      <w:sz w:val="21"/>
                      <w:szCs w:val="21"/>
                    </w:rPr>
                  </w:pPr>
                  <w:r w:rsidRPr="003816F6">
                    <w:rPr>
                      <w:rStyle w:val="messagebody"/>
                      <w:rFonts w:ascii="Arial" w:hAnsi="Arial" w:cs="Arial"/>
                      <w:i w:val="0"/>
                      <w:color w:val="auto"/>
                      <w:sz w:val="21"/>
                      <w:szCs w:val="21"/>
                    </w:rPr>
                    <w:t>I think this quote has broad application in life. :)</w:t>
                  </w:r>
                </w:p>
                <w:p w:rsidR="008F4F27" w:rsidRDefault="008F4F27" w:rsidP="0020023B">
                  <w:pPr>
                    <w:jc w:val="both"/>
                    <w:rPr>
                      <w:rFonts w:ascii="Arial" w:hAnsi="Arial" w:cs="Arial"/>
                      <w:sz w:val="16"/>
                      <w:szCs w:val="16"/>
                    </w:rPr>
                  </w:pPr>
                </w:p>
                <w:p w:rsidR="008F4F27" w:rsidRPr="0046109A" w:rsidRDefault="008F4F27" w:rsidP="0020023B">
                  <w:pPr>
                    <w:jc w:val="both"/>
                    <w:rPr>
                      <w:rFonts w:ascii="Arial" w:hAnsi="Arial" w:cs="Arial"/>
                      <w:sz w:val="16"/>
                      <w:szCs w:val="16"/>
                    </w:rPr>
                  </w:pPr>
                </w:p>
                <w:p w:rsidR="008F4F27" w:rsidRPr="00A04A46" w:rsidRDefault="008F4F27" w:rsidP="000E7366">
                  <w:pPr>
                    <w:jc w:val="both"/>
                    <w:rPr>
                      <w:rFonts w:ascii="Arial" w:hAnsi="Arial" w:cs="Arial"/>
                      <w:sz w:val="22"/>
                      <w:szCs w:val="22"/>
                    </w:rPr>
                  </w:pPr>
                  <w:r w:rsidRPr="00354B1B">
                    <w:rPr>
                      <w:rFonts w:ascii="Arial" w:hAnsi="Arial" w:cs="Arial"/>
                      <w:sz w:val="21"/>
                      <w:szCs w:val="21"/>
                    </w:rPr>
                    <w:t xml:space="preserve">Sincerely, </w:t>
                  </w:r>
                </w:p>
                <w:p w:rsidR="008F4F27" w:rsidRPr="00354B1B" w:rsidRDefault="008F4F27" w:rsidP="000E7366">
                  <w:pPr>
                    <w:rPr>
                      <w:rFonts w:ascii="Arial" w:hAnsi="Arial" w:cs="Arial"/>
                      <w:sz w:val="21"/>
                      <w:szCs w:val="21"/>
                    </w:rPr>
                  </w:pPr>
                  <w:r>
                    <w:rPr>
                      <w:rFonts w:ascii="Arial" w:hAnsi="Arial" w:cs="Arial"/>
                      <w:noProof/>
                      <w:sz w:val="21"/>
                      <w:szCs w:val="21"/>
                    </w:rPr>
                    <w:drawing>
                      <wp:inline distT="0" distB="0" distL="0" distR="0">
                        <wp:extent cx="2171700" cy="828675"/>
                        <wp:effectExtent l="19050" t="0" r="0" b="0"/>
                        <wp:docPr id="23" name="Picture 23" descr="to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om2"/>
                                <pic:cNvPicPr>
                                  <a:picLocks noChangeAspect="1" noChangeArrowheads="1"/>
                                </pic:cNvPicPr>
                              </pic:nvPicPr>
                              <pic:blipFill>
                                <a:blip r:embed="rId13"/>
                                <a:srcRect/>
                                <a:stretch>
                                  <a:fillRect/>
                                </a:stretch>
                              </pic:blipFill>
                              <pic:spPr bwMode="auto">
                                <a:xfrm>
                                  <a:off x="0" y="0"/>
                                  <a:ext cx="2171700" cy="828675"/>
                                </a:xfrm>
                                <a:prstGeom prst="rect">
                                  <a:avLst/>
                                </a:prstGeom>
                                <a:noFill/>
                                <a:ln w="9525">
                                  <a:noFill/>
                                  <a:miter lim="800000"/>
                                  <a:headEnd/>
                                  <a:tailEnd/>
                                </a:ln>
                              </pic:spPr>
                            </pic:pic>
                          </a:graphicData>
                        </a:graphic>
                      </wp:inline>
                    </w:drawing>
                  </w:r>
                </w:p>
                <w:p w:rsidR="008F4F27" w:rsidRPr="00354B1B" w:rsidRDefault="008F4F27" w:rsidP="000E7366">
                  <w:pPr>
                    <w:rPr>
                      <w:rFonts w:ascii="Arial" w:hAnsi="Arial" w:cs="Arial"/>
                      <w:sz w:val="21"/>
                      <w:szCs w:val="21"/>
                    </w:rPr>
                  </w:pPr>
                  <w:r w:rsidRPr="00354B1B">
                    <w:rPr>
                      <w:rFonts w:ascii="Arial" w:hAnsi="Arial" w:cs="Arial"/>
                      <w:sz w:val="21"/>
                      <w:szCs w:val="21"/>
                    </w:rPr>
                    <w:t>Tom Irvine</w:t>
                  </w:r>
                </w:p>
                <w:p w:rsidR="008F4F27" w:rsidRPr="00354B1B" w:rsidRDefault="008F4F27" w:rsidP="000E7366">
                  <w:pPr>
                    <w:rPr>
                      <w:rFonts w:ascii="Arial" w:hAnsi="Arial" w:cs="Arial"/>
                      <w:sz w:val="21"/>
                      <w:szCs w:val="21"/>
                    </w:rPr>
                  </w:pPr>
                  <w:r w:rsidRPr="00354B1B">
                    <w:rPr>
                      <w:rFonts w:ascii="Arial" w:hAnsi="Arial" w:cs="Arial"/>
                      <w:sz w:val="21"/>
                      <w:szCs w:val="21"/>
                    </w:rPr>
                    <w:t>Email:  tomirvine@aol.com</w:t>
                  </w:r>
                </w:p>
                <w:p w:rsidR="008F4F27" w:rsidRPr="00354B1B" w:rsidRDefault="008F4F27" w:rsidP="000E7366">
                  <w:pPr>
                    <w:pStyle w:val="BodyText"/>
                    <w:rPr>
                      <w:rFonts w:cs="Arial"/>
                      <w:sz w:val="21"/>
                      <w:szCs w:val="21"/>
                    </w:rPr>
                  </w:pPr>
                </w:p>
                <w:p w:rsidR="008F4F27" w:rsidRDefault="008F4F27" w:rsidP="000E7366">
                  <w:pPr>
                    <w:pStyle w:val="BodyText"/>
                  </w:pPr>
                </w:p>
                <w:p w:rsidR="008F4F27" w:rsidRDefault="008F4F27" w:rsidP="000E7366">
                  <w:pPr>
                    <w:pStyle w:val="BodyText"/>
                  </w:pPr>
                </w:p>
              </w:txbxContent>
            </v:textbox>
          </v:shape>
        </w:pict>
      </w: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rPr>
          <w:rFonts w:ascii="Arial" w:hAnsi="Arial"/>
          <w:sz w:val="22"/>
        </w:rPr>
      </w:pPr>
    </w:p>
    <w:p w:rsidR="000E7366" w:rsidRDefault="000E7366" w:rsidP="000E7366">
      <w:pPr>
        <w:rPr>
          <w:rFonts w:ascii="Arial" w:hAnsi="Arial"/>
          <w:sz w:val="22"/>
        </w:rPr>
      </w:pPr>
    </w:p>
    <w:p w:rsidR="000E7366" w:rsidRDefault="000E7366" w:rsidP="000E7366">
      <w:pPr>
        <w:rPr>
          <w:rFonts w:ascii="Arial" w:hAnsi="Arial"/>
          <w:sz w:val="22"/>
        </w:rPr>
      </w:pPr>
    </w:p>
    <w:p w:rsidR="000E7366" w:rsidRDefault="000E7366" w:rsidP="000E7366">
      <w:pPr>
        <w:pStyle w:val="NormalWeb"/>
        <w:jc w:val="both"/>
        <w:rPr>
          <w:rFonts w:ascii="Arial" w:hAnsi="Arial"/>
          <w:sz w:val="22"/>
        </w:rPr>
        <w:sectPr w:rsidR="000E7366">
          <w:type w:val="continuous"/>
          <w:pgSz w:w="12240" w:h="15840"/>
          <w:pgMar w:top="1440" w:right="1008" w:bottom="1440" w:left="1008" w:header="720" w:footer="720" w:gutter="0"/>
          <w:cols w:space="720"/>
          <w:docGrid w:linePitch="360"/>
        </w:sectPr>
      </w:pPr>
    </w:p>
    <w:p w:rsidR="000E7366" w:rsidRDefault="000E7366" w:rsidP="000E7366">
      <w:pPr>
        <w:pStyle w:val="NormalWeb"/>
        <w:jc w:val="both"/>
        <w:rPr>
          <w:rFonts w:ascii="Arial" w:hAnsi="Arial"/>
          <w:sz w:val="22"/>
        </w:rPr>
        <w:sectPr w:rsidR="000E7366">
          <w:footerReference w:type="even" r:id="rId14"/>
          <w:footerReference w:type="default" r:id="rId15"/>
          <w:type w:val="continuous"/>
          <w:pgSz w:w="12240" w:h="15840"/>
          <w:pgMar w:top="1440" w:right="1008" w:bottom="1440" w:left="1008" w:header="720" w:footer="720" w:gutter="0"/>
          <w:cols w:num="2" w:space="720"/>
          <w:docGrid w:linePitch="360"/>
        </w:sectPr>
      </w:pPr>
    </w:p>
    <w:p w:rsidR="000E7366" w:rsidRDefault="000E7366" w:rsidP="000E7366">
      <w:pPr>
        <w:pStyle w:val="BodyText2"/>
        <w:jc w:val="left"/>
        <w:sectPr w:rsidR="000E7366">
          <w:type w:val="continuous"/>
          <w:pgSz w:w="12240" w:h="15840"/>
          <w:pgMar w:top="1440" w:right="1584" w:bottom="1440" w:left="1584" w:header="720" w:footer="720" w:gutter="0"/>
          <w:cols w:num="2" w:space="720"/>
        </w:sectPr>
      </w:pPr>
    </w:p>
    <w:p w:rsidR="009079D6" w:rsidRDefault="00010DF5" w:rsidP="009079D6">
      <w:pPr>
        <w:rPr>
          <w:rFonts w:ascii="Arial" w:hAnsi="Arial" w:cs="Arial"/>
          <w:sz w:val="21"/>
          <w:szCs w:val="21"/>
        </w:rPr>
      </w:pPr>
      <w:r>
        <w:lastRenderedPageBreak/>
        <w:br w:type="page"/>
      </w:r>
      <w:r w:rsidR="009079D6" w:rsidRPr="00F75138">
        <w:rPr>
          <w:rFonts w:ascii="Arial" w:hAnsi="Arial" w:cs="Arial"/>
          <w:b/>
          <w:sz w:val="22"/>
          <w:szCs w:val="22"/>
        </w:rPr>
        <w:lastRenderedPageBreak/>
        <w:t>Wake Turbulence</w:t>
      </w:r>
      <w:r w:rsidR="009079D6" w:rsidRPr="00C6317C">
        <w:rPr>
          <w:rFonts w:ascii="Arial" w:hAnsi="Arial" w:cs="Arial"/>
        </w:rPr>
        <w:t xml:space="preserve">   </w:t>
      </w:r>
      <w:r w:rsidR="009079D6" w:rsidRPr="00C6317C">
        <w:rPr>
          <w:rFonts w:ascii="Arial" w:hAnsi="Arial" w:cs="Arial"/>
          <w:sz w:val="21"/>
          <w:szCs w:val="21"/>
        </w:rPr>
        <w:t>by Tom Irvine</w:t>
      </w:r>
    </w:p>
    <w:p w:rsidR="00F11DFD" w:rsidRPr="00C6317C" w:rsidRDefault="00F11DFD" w:rsidP="009079D6">
      <w:pPr>
        <w:rPr>
          <w:rFonts w:ascii="Arial" w:hAnsi="Arial" w:cs="Arial"/>
        </w:rPr>
      </w:pPr>
    </w:p>
    <w:p w:rsidR="009079D6" w:rsidRDefault="009079D6" w:rsidP="009079D6"/>
    <w:p w:rsidR="009079D6" w:rsidRDefault="00F11DFD" w:rsidP="009079D6">
      <w:pPr>
        <w:jc w:val="center"/>
      </w:pPr>
      <w:r>
        <w:rPr>
          <w:noProof/>
        </w:rPr>
        <w:drawing>
          <wp:inline distT="0" distB="0" distL="0" distR="0">
            <wp:extent cx="4762500" cy="2133600"/>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762500" cy="2133600"/>
                    </a:xfrm>
                    <a:prstGeom prst="rect">
                      <a:avLst/>
                    </a:prstGeom>
                    <a:noFill/>
                    <a:ln w="9525">
                      <a:noFill/>
                      <a:miter lim="800000"/>
                      <a:headEnd/>
                      <a:tailEnd/>
                    </a:ln>
                  </pic:spPr>
                </pic:pic>
              </a:graphicData>
            </a:graphic>
          </wp:inline>
        </w:drawing>
      </w:r>
    </w:p>
    <w:p w:rsidR="009079D6" w:rsidRDefault="009079D6" w:rsidP="009079D6"/>
    <w:p w:rsidR="009079D6" w:rsidRDefault="009079D6" w:rsidP="009079D6">
      <w:pPr>
        <w:jc w:val="center"/>
      </w:pPr>
    </w:p>
    <w:p w:rsidR="009079D6" w:rsidRPr="00406051" w:rsidRDefault="00A32FD7" w:rsidP="00F75138">
      <w:pPr>
        <w:ind w:firstLine="720"/>
        <w:rPr>
          <w:rFonts w:ascii="Arial" w:hAnsi="Arial" w:cs="Arial"/>
          <w:sz w:val="21"/>
          <w:szCs w:val="21"/>
        </w:rPr>
      </w:pPr>
      <w:proofErr w:type="gramStart"/>
      <w:r>
        <w:rPr>
          <w:rFonts w:ascii="Arial" w:hAnsi="Arial" w:cs="Arial"/>
          <w:sz w:val="21"/>
          <w:szCs w:val="21"/>
        </w:rPr>
        <w:t xml:space="preserve">Figure </w:t>
      </w:r>
      <w:r w:rsidR="00F11DFD" w:rsidRPr="00406051">
        <w:rPr>
          <w:rFonts w:ascii="Arial" w:hAnsi="Arial" w:cs="Arial"/>
          <w:sz w:val="21"/>
          <w:szCs w:val="21"/>
        </w:rPr>
        <w:t>1</w:t>
      </w:r>
      <w:r w:rsidR="009079D6" w:rsidRPr="00406051">
        <w:rPr>
          <w:rFonts w:ascii="Arial" w:hAnsi="Arial" w:cs="Arial"/>
          <w:sz w:val="21"/>
          <w:szCs w:val="21"/>
        </w:rPr>
        <w:t>.</w:t>
      </w:r>
      <w:proofErr w:type="gramEnd"/>
      <w:r w:rsidR="00F75138" w:rsidRPr="00406051">
        <w:rPr>
          <w:rFonts w:ascii="Arial" w:hAnsi="Arial" w:cs="Arial"/>
          <w:sz w:val="21"/>
          <w:szCs w:val="21"/>
        </w:rPr>
        <w:t xml:space="preserve">  Wingtip Vortices</w:t>
      </w:r>
    </w:p>
    <w:p w:rsidR="00F14ECF" w:rsidRDefault="00F14ECF" w:rsidP="009079D6">
      <w:pPr>
        <w:rPr>
          <w:rFonts w:ascii="Arial" w:hAnsi="Arial" w:cs="Arial"/>
        </w:rPr>
      </w:pPr>
    </w:p>
    <w:p w:rsidR="00475DFE" w:rsidRDefault="00475DFE" w:rsidP="009079D6">
      <w:pPr>
        <w:rPr>
          <w:rFonts w:ascii="Arial" w:hAnsi="Arial" w:cs="Arial"/>
        </w:rPr>
      </w:pPr>
    </w:p>
    <w:p w:rsidR="00695E7B" w:rsidRDefault="00695E7B" w:rsidP="009079D6">
      <w:pPr>
        <w:rPr>
          <w:rFonts w:ascii="Arial" w:hAnsi="Arial" w:cs="Arial"/>
          <w:sz w:val="21"/>
          <w:szCs w:val="21"/>
          <w:u w:val="single"/>
        </w:rPr>
        <w:sectPr w:rsidR="00695E7B" w:rsidSect="00B16629">
          <w:type w:val="continuous"/>
          <w:pgSz w:w="12240" w:h="15840"/>
          <w:pgMar w:top="1440" w:right="1440" w:bottom="1440" w:left="1440" w:header="720" w:footer="720" w:gutter="0"/>
          <w:cols w:space="720"/>
          <w:docGrid w:linePitch="360"/>
        </w:sectPr>
      </w:pPr>
    </w:p>
    <w:p w:rsidR="00F75138" w:rsidRPr="00F75138" w:rsidRDefault="00F75138" w:rsidP="00B302AB">
      <w:pPr>
        <w:spacing w:beforeLines="50" w:afterLines="100"/>
        <w:rPr>
          <w:rFonts w:ascii="Arial" w:hAnsi="Arial" w:cs="Arial"/>
          <w:sz w:val="21"/>
          <w:szCs w:val="21"/>
          <w:u w:val="single"/>
        </w:rPr>
      </w:pPr>
      <w:r w:rsidRPr="00F75138">
        <w:rPr>
          <w:rFonts w:ascii="Arial" w:hAnsi="Arial" w:cs="Arial"/>
          <w:sz w:val="21"/>
          <w:szCs w:val="21"/>
          <w:u w:val="single"/>
        </w:rPr>
        <w:lastRenderedPageBreak/>
        <w:t>Introduction</w:t>
      </w:r>
    </w:p>
    <w:p w:rsidR="00695E7B" w:rsidRDefault="00F75138" w:rsidP="00B302AB">
      <w:pPr>
        <w:spacing w:beforeLines="50" w:afterLines="100"/>
        <w:jc w:val="both"/>
        <w:rPr>
          <w:rFonts w:ascii="Arial" w:hAnsi="Arial" w:cs="Arial"/>
          <w:sz w:val="21"/>
          <w:szCs w:val="21"/>
        </w:rPr>
      </w:pPr>
      <w:r w:rsidRPr="00545CD2">
        <w:rPr>
          <w:rFonts w:ascii="Arial" w:hAnsi="Arial" w:cs="Arial"/>
          <w:sz w:val="21"/>
          <w:szCs w:val="21"/>
        </w:rPr>
        <w:t>Airflow over an aircraft’s wings generates of</w:t>
      </w:r>
      <w:r w:rsidRPr="00F75138">
        <w:rPr>
          <w:rFonts w:ascii="Arial" w:hAnsi="Arial" w:cs="Arial"/>
          <w:sz w:val="21"/>
          <w:szCs w:val="21"/>
        </w:rPr>
        <w:t xml:space="preserve"> pair of counter-rotating vortices, as shown in Figure 1.  </w:t>
      </w:r>
    </w:p>
    <w:p w:rsidR="00F75138" w:rsidRPr="00545CD2" w:rsidRDefault="00F75138" w:rsidP="00B302AB">
      <w:pPr>
        <w:spacing w:beforeLines="50" w:afterLines="100"/>
        <w:jc w:val="both"/>
        <w:rPr>
          <w:rFonts w:ascii="Arial" w:hAnsi="Arial" w:cs="Arial"/>
          <w:sz w:val="21"/>
          <w:szCs w:val="21"/>
        </w:rPr>
      </w:pPr>
      <w:r w:rsidRPr="00F75138">
        <w:rPr>
          <w:rFonts w:ascii="Arial" w:hAnsi="Arial" w:cs="Arial"/>
          <w:sz w:val="21"/>
          <w:szCs w:val="21"/>
        </w:rPr>
        <w:t>The vortices are hazard</w:t>
      </w:r>
      <w:r w:rsidR="0002791D">
        <w:rPr>
          <w:rFonts w:ascii="Arial" w:hAnsi="Arial" w:cs="Arial"/>
          <w:sz w:val="21"/>
          <w:szCs w:val="21"/>
        </w:rPr>
        <w:t>s</w:t>
      </w:r>
      <w:r w:rsidRPr="00F75138">
        <w:rPr>
          <w:rFonts w:ascii="Arial" w:hAnsi="Arial" w:cs="Arial"/>
          <w:sz w:val="21"/>
          <w:szCs w:val="21"/>
        </w:rPr>
        <w:t xml:space="preserve"> to other aircraft following behind in the wake</w:t>
      </w:r>
      <w:r w:rsidR="0002791D">
        <w:rPr>
          <w:rFonts w:ascii="Arial" w:hAnsi="Arial" w:cs="Arial"/>
          <w:sz w:val="21"/>
          <w:szCs w:val="21"/>
        </w:rPr>
        <w:t>,</w:t>
      </w:r>
      <w:r w:rsidRPr="00F75138">
        <w:rPr>
          <w:rFonts w:ascii="Arial" w:hAnsi="Arial" w:cs="Arial"/>
          <w:sz w:val="21"/>
          <w:szCs w:val="21"/>
        </w:rPr>
        <w:t xml:space="preserve"> or crossing through the wake.</w:t>
      </w:r>
      <w:r w:rsidR="00406051">
        <w:rPr>
          <w:rFonts w:ascii="Arial" w:hAnsi="Arial" w:cs="Arial"/>
          <w:sz w:val="21"/>
          <w:szCs w:val="21"/>
        </w:rPr>
        <w:t xml:space="preserve">  A particular concern is that the trailing aircraft may </w:t>
      </w:r>
      <w:r w:rsidR="00EE65C9">
        <w:rPr>
          <w:rFonts w:ascii="Arial" w:hAnsi="Arial" w:cs="Arial"/>
          <w:sz w:val="21"/>
          <w:szCs w:val="21"/>
        </w:rPr>
        <w:t xml:space="preserve">experience severe displacement and acceleration, causing loss of control, </w:t>
      </w:r>
      <w:r w:rsidR="00406051">
        <w:rPr>
          <w:rFonts w:ascii="Arial" w:hAnsi="Arial" w:cs="Arial"/>
          <w:sz w:val="21"/>
          <w:szCs w:val="21"/>
        </w:rPr>
        <w:t>structural damage, or even a fatal crash.</w:t>
      </w:r>
      <w:r w:rsidR="00545CD2">
        <w:rPr>
          <w:rFonts w:ascii="Arial" w:hAnsi="Arial" w:cs="Arial"/>
          <w:sz w:val="21"/>
          <w:szCs w:val="21"/>
        </w:rPr>
        <w:br/>
      </w:r>
      <w:r w:rsidR="00545CD2">
        <w:rPr>
          <w:rFonts w:ascii="Arial" w:hAnsi="Arial" w:cs="Arial"/>
          <w:sz w:val="21"/>
          <w:szCs w:val="21"/>
          <w:u w:val="single"/>
        </w:rPr>
        <w:br/>
      </w:r>
      <w:r w:rsidR="00406051" w:rsidRPr="00406051">
        <w:rPr>
          <w:rFonts w:ascii="Arial" w:hAnsi="Arial" w:cs="Arial"/>
          <w:sz w:val="21"/>
          <w:szCs w:val="21"/>
          <w:u w:val="single"/>
        </w:rPr>
        <w:t>Flow Mechanism</w:t>
      </w:r>
    </w:p>
    <w:p w:rsidR="00406051" w:rsidRDefault="00406051" w:rsidP="00B302AB">
      <w:pPr>
        <w:spacing w:beforeLines="50" w:afterLines="100"/>
        <w:jc w:val="both"/>
        <w:rPr>
          <w:rFonts w:ascii="Arial" w:hAnsi="Arial" w:cs="Arial"/>
          <w:sz w:val="21"/>
          <w:szCs w:val="21"/>
        </w:rPr>
      </w:pPr>
      <w:r>
        <w:rPr>
          <w:rFonts w:ascii="Arial" w:hAnsi="Arial" w:cs="Arial"/>
          <w:sz w:val="21"/>
          <w:szCs w:val="21"/>
        </w:rPr>
        <w:t>T</w:t>
      </w:r>
      <w:r w:rsidR="00F14ECF" w:rsidRPr="00F14ECF">
        <w:rPr>
          <w:rFonts w:ascii="Arial" w:hAnsi="Arial" w:cs="Arial"/>
          <w:sz w:val="21"/>
          <w:szCs w:val="21"/>
        </w:rPr>
        <w:t>he air pressure above the wing is less than t</w:t>
      </w:r>
      <w:r>
        <w:rPr>
          <w:rFonts w:ascii="Arial" w:hAnsi="Arial" w:cs="Arial"/>
          <w:sz w:val="21"/>
          <w:szCs w:val="21"/>
        </w:rPr>
        <w:t>he air pressure below the wing d</w:t>
      </w:r>
      <w:r w:rsidRPr="00F14ECF">
        <w:rPr>
          <w:rFonts w:ascii="Arial" w:hAnsi="Arial" w:cs="Arial"/>
          <w:sz w:val="21"/>
          <w:szCs w:val="21"/>
        </w:rPr>
        <w:t>uring flight</w:t>
      </w:r>
      <w:r>
        <w:rPr>
          <w:rFonts w:ascii="Arial" w:hAnsi="Arial" w:cs="Arial"/>
          <w:sz w:val="21"/>
          <w:szCs w:val="21"/>
        </w:rPr>
        <w:t>.  This is necessary for lift.</w:t>
      </w:r>
      <w:r w:rsidR="00EE65C9">
        <w:rPr>
          <w:rFonts w:ascii="Arial" w:hAnsi="Arial" w:cs="Arial"/>
          <w:sz w:val="21"/>
          <w:szCs w:val="21"/>
        </w:rPr>
        <w:t xml:space="preserve">   T</w:t>
      </w:r>
      <w:r w:rsidR="00F14ECF" w:rsidRPr="00F14ECF">
        <w:rPr>
          <w:rFonts w:ascii="Arial" w:hAnsi="Arial" w:cs="Arial"/>
          <w:sz w:val="21"/>
          <w:szCs w:val="21"/>
        </w:rPr>
        <w:t>he</w:t>
      </w:r>
      <w:r w:rsidR="00EE65C9">
        <w:rPr>
          <w:rFonts w:ascii="Arial" w:hAnsi="Arial" w:cs="Arial"/>
          <w:sz w:val="21"/>
          <w:szCs w:val="21"/>
        </w:rPr>
        <w:t xml:space="preserve"> </w:t>
      </w:r>
      <w:r w:rsidR="0070683E">
        <w:rPr>
          <w:rFonts w:ascii="Arial" w:hAnsi="Arial" w:cs="Arial"/>
          <w:sz w:val="21"/>
          <w:szCs w:val="21"/>
        </w:rPr>
        <w:t xml:space="preserve">high-pressure </w:t>
      </w:r>
      <w:r w:rsidR="00EE65C9">
        <w:rPr>
          <w:rFonts w:ascii="Arial" w:hAnsi="Arial" w:cs="Arial"/>
          <w:sz w:val="21"/>
          <w:szCs w:val="21"/>
        </w:rPr>
        <w:t xml:space="preserve">air below the wing </w:t>
      </w:r>
      <w:r w:rsidR="00F14ECF" w:rsidRPr="00F14ECF">
        <w:rPr>
          <w:rFonts w:ascii="Arial" w:hAnsi="Arial" w:cs="Arial"/>
          <w:sz w:val="21"/>
          <w:szCs w:val="21"/>
        </w:rPr>
        <w:t>flow</w:t>
      </w:r>
      <w:r w:rsidR="00EE65C9">
        <w:rPr>
          <w:rFonts w:ascii="Arial" w:hAnsi="Arial" w:cs="Arial"/>
          <w:sz w:val="21"/>
          <w:szCs w:val="21"/>
        </w:rPr>
        <w:t>s upward to the low pressure region</w:t>
      </w:r>
      <w:r w:rsidR="00F14ECF" w:rsidRPr="00F14ECF">
        <w:rPr>
          <w:rFonts w:ascii="Arial" w:hAnsi="Arial" w:cs="Arial"/>
          <w:sz w:val="21"/>
          <w:szCs w:val="21"/>
        </w:rPr>
        <w:t xml:space="preserve">. </w:t>
      </w:r>
    </w:p>
    <w:p w:rsidR="00EE65C9" w:rsidRDefault="00EE65C9" w:rsidP="00B302AB">
      <w:pPr>
        <w:spacing w:beforeLines="50" w:afterLines="100"/>
        <w:jc w:val="both"/>
        <w:rPr>
          <w:rFonts w:ascii="Arial" w:hAnsi="Arial" w:cs="Arial"/>
          <w:sz w:val="21"/>
          <w:szCs w:val="21"/>
        </w:rPr>
      </w:pPr>
      <w:r>
        <w:rPr>
          <w:rFonts w:ascii="Arial" w:hAnsi="Arial" w:cs="Arial"/>
          <w:sz w:val="21"/>
          <w:szCs w:val="21"/>
        </w:rPr>
        <w:t>The fuselage blocks this</w:t>
      </w:r>
      <w:r w:rsidR="00F14ECF" w:rsidRPr="00F14ECF">
        <w:rPr>
          <w:rFonts w:ascii="Arial" w:hAnsi="Arial" w:cs="Arial"/>
          <w:sz w:val="21"/>
          <w:szCs w:val="21"/>
        </w:rPr>
        <w:t xml:space="preserve"> flow, </w:t>
      </w:r>
      <w:r>
        <w:rPr>
          <w:rFonts w:ascii="Arial" w:hAnsi="Arial" w:cs="Arial"/>
          <w:sz w:val="21"/>
          <w:szCs w:val="21"/>
        </w:rPr>
        <w:t xml:space="preserve">so </w:t>
      </w:r>
      <w:r w:rsidR="00F14ECF" w:rsidRPr="00F14ECF">
        <w:rPr>
          <w:rFonts w:ascii="Arial" w:hAnsi="Arial" w:cs="Arial"/>
          <w:sz w:val="21"/>
          <w:szCs w:val="21"/>
        </w:rPr>
        <w:t>the pat</w:t>
      </w:r>
      <w:r w:rsidR="0002791D">
        <w:rPr>
          <w:rFonts w:ascii="Arial" w:hAnsi="Arial" w:cs="Arial"/>
          <w:sz w:val="21"/>
          <w:szCs w:val="21"/>
        </w:rPr>
        <w:t>h of least resistance is toward</w:t>
      </w:r>
      <w:r w:rsidR="00F14ECF" w:rsidRPr="00F14ECF">
        <w:rPr>
          <w:rFonts w:ascii="Arial" w:hAnsi="Arial" w:cs="Arial"/>
          <w:sz w:val="21"/>
          <w:szCs w:val="21"/>
        </w:rPr>
        <w:t xml:space="preserve"> the wingtips. </w:t>
      </w:r>
    </w:p>
    <w:p w:rsidR="00545CD2" w:rsidRPr="00545CD2" w:rsidRDefault="00475DFE" w:rsidP="00B302AB">
      <w:pPr>
        <w:spacing w:beforeLines="50" w:afterLines="100"/>
        <w:jc w:val="both"/>
        <w:rPr>
          <w:rFonts w:ascii="Arial" w:hAnsi="Arial" w:cs="Arial"/>
          <w:sz w:val="21"/>
          <w:szCs w:val="21"/>
        </w:rPr>
      </w:pPr>
      <w:r>
        <w:rPr>
          <w:rFonts w:ascii="Arial" w:hAnsi="Arial" w:cs="Arial"/>
          <w:sz w:val="21"/>
          <w:szCs w:val="21"/>
        </w:rPr>
        <w:t>Meanwhile air curls</w:t>
      </w:r>
      <w:r w:rsidR="00F14ECF" w:rsidRPr="00F14ECF">
        <w:rPr>
          <w:rFonts w:ascii="Arial" w:hAnsi="Arial" w:cs="Arial"/>
          <w:sz w:val="21"/>
          <w:szCs w:val="21"/>
        </w:rPr>
        <w:t xml:space="preserve"> up over the wing tips and </w:t>
      </w:r>
      <w:r>
        <w:rPr>
          <w:rFonts w:ascii="Arial" w:hAnsi="Arial" w:cs="Arial"/>
          <w:sz w:val="21"/>
          <w:szCs w:val="21"/>
        </w:rPr>
        <w:t xml:space="preserve">then </w:t>
      </w:r>
      <w:r w:rsidR="00F14ECF" w:rsidRPr="00F14ECF">
        <w:rPr>
          <w:rFonts w:ascii="Arial" w:hAnsi="Arial" w:cs="Arial"/>
          <w:sz w:val="21"/>
          <w:szCs w:val="21"/>
        </w:rPr>
        <w:t>flow</w:t>
      </w:r>
      <w:r>
        <w:rPr>
          <w:rFonts w:ascii="Arial" w:hAnsi="Arial" w:cs="Arial"/>
          <w:sz w:val="21"/>
          <w:szCs w:val="21"/>
        </w:rPr>
        <w:t>s</w:t>
      </w:r>
      <w:r w:rsidR="00F14ECF" w:rsidRPr="00F14ECF">
        <w:rPr>
          <w:rFonts w:ascii="Arial" w:hAnsi="Arial" w:cs="Arial"/>
          <w:sz w:val="21"/>
          <w:szCs w:val="21"/>
        </w:rPr>
        <w:t xml:space="preserve"> from the top of the wing downward</w:t>
      </w:r>
      <w:r>
        <w:rPr>
          <w:rFonts w:ascii="Arial" w:hAnsi="Arial" w:cs="Arial"/>
          <w:sz w:val="21"/>
          <w:szCs w:val="21"/>
        </w:rPr>
        <w:t>, creating down wash, as shown in Figure 2.</w:t>
      </w:r>
      <w:r w:rsidR="00F14ECF" w:rsidRPr="00F14ECF">
        <w:rPr>
          <w:rFonts w:ascii="Arial" w:hAnsi="Arial" w:cs="Arial"/>
          <w:sz w:val="21"/>
          <w:szCs w:val="21"/>
        </w:rPr>
        <w:t xml:space="preserve"> The two </w:t>
      </w:r>
      <w:r>
        <w:rPr>
          <w:rFonts w:ascii="Arial" w:hAnsi="Arial" w:cs="Arial"/>
          <w:sz w:val="21"/>
          <w:szCs w:val="21"/>
        </w:rPr>
        <w:t xml:space="preserve">flow effects </w:t>
      </w:r>
      <w:r w:rsidR="00F14ECF" w:rsidRPr="00F14ECF">
        <w:rPr>
          <w:rFonts w:ascii="Arial" w:hAnsi="Arial" w:cs="Arial"/>
          <w:sz w:val="21"/>
          <w:szCs w:val="21"/>
        </w:rPr>
        <w:t xml:space="preserve">combine at the wingtip </w:t>
      </w:r>
      <w:r w:rsidR="00F14ECF" w:rsidRPr="00F14ECF">
        <w:rPr>
          <w:rFonts w:ascii="Arial" w:hAnsi="Arial" w:cs="Arial"/>
          <w:sz w:val="21"/>
          <w:szCs w:val="21"/>
        </w:rPr>
        <w:lastRenderedPageBreak/>
        <w:t>and create a fast spinning vortex similar to horizontal tornadoes</w:t>
      </w:r>
      <w:r>
        <w:rPr>
          <w:rFonts w:ascii="Arial" w:hAnsi="Arial" w:cs="Arial"/>
          <w:sz w:val="21"/>
          <w:szCs w:val="21"/>
        </w:rPr>
        <w:t>,</w:t>
      </w:r>
      <w:r w:rsidR="00F14ECF" w:rsidRPr="00F14ECF">
        <w:rPr>
          <w:rFonts w:ascii="Arial" w:hAnsi="Arial" w:cs="Arial"/>
          <w:sz w:val="21"/>
          <w:szCs w:val="21"/>
        </w:rPr>
        <w:t xml:space="preserve"> trailing the aircraft. </w:t>
      </w:r>
    </w:p>
    <w:p w:rsidR="00695E7B" w:rsidRPr="00695E7B" w:rsidRDefault="00695E7B" w:rsidP="00B302AB">
      <w:pPr>
        <w:spacing w:beforeLines="50" w:afterLines="100"/>
        <w:jc w:val="both"/>
        <w:rPr>
          <w:rFonts w:ascii="Arial" w:hAnsi="Arial" w:cs="Arial"/>
          <w:sz w:val="21"/>
          <w:szCs w:val="21"/>
          <w:u w:val="single"/>
        </w:rPr>
      </w:pPr>
      <w:r w:rsidRPr="00695E7B">
        <w:rPr>
          <w:rFonts w:ascii="Arial" w:hAnsi="Arial" w:cs="Arial"/>
          <w:sz w:val="21"/>
          <w:szCs w:val="21"/>
          <w:u w:val="single"/>
        </w:rPr>
        <w:t>Characteristics</w:t>
      </w:r>
    </w:p>
    <w:p w:rsidR="00695E7B" w:rsidRPr="00695E7B" w:rsidRDefault="00695E7B" w:rsidP="00B302AB">
      <w:pPr>
        <w:pStyle w:val="Bodytxtbefore-afterbullet"/>
        <w:spacing w:beforeLines="50" w:afterLines="100"/>
        <w:jc w:val="both"/>
        <w:rPr>
          <w:rFonts w:ascii="Arial" w:hAnsi="Arial" w:cs="Arial"/>
          <w:color w:val="000000"/>
          <w:sz w:val="21"/>
          <w:szCs w:val="21"/>
        </w:rPr>
      </w:pPr>
      <w:r w:rsidRPr="00695E7B">
        <w:rPr>
          <w:rFonts w:ascii="Arial" w:hAnsi="Arial" w:cs="Arial"/>
          <w:color w:val="000000"/>
          <w:sz w:val="21"/>
          <w:szCs w:val="21"/>
        </w:rPr>
        <w:t xml:space="preserve">The main characteristics of aircraft wake vortices are: </w:t>
      </w:r>
    </w:p>
    <w:p w:rsidR="00695E7B" w:rsidRPr="00695E7B" w:rsidRDefault="00695E7B" w:rsidP="00B302AB">
      <w:pPr>
        <w:pStyle w:val="Bulletblacktxt"/>
        <w:spacing w:beforeLines="50" w:afterLines="100"/>
        <w:ind w:left="357" w:hanging="357"/>
        <w:rPr>
          <w:rFonts w:ascii="Arial" w:hAnsi="Arial" w:cs="Arial"/>
          <w:color w:val="000000"/>
          <w:sz w:val="21"/>
          <w:szCs w:val="21"/>
        </w:rPr>
      </w:pPr>
      <w:r w:rsidRPr="00695E7B">
        <w:rPr>
          <w:rFonts w:ascii="Arial" w:hAnsi="Arial" w:cs="Arial"/>
          <w:color w:val="000000"/>
          <w:sz w:val="21"/>
          <w:szCs w:val="21"/>
        </w:rPr>
        <w:t xml:space="preserve">Sink rate: 300 to 500 feet/minute </w:t>
      </w:r>
    </w:p>
    <w:p w:rsidR="00695E7B" w:rsidRPr="00695E7B" w:rsidRDefault="00695E7B" w:rsidP="00B302AB">
      <w:pPr>
        <w:pStyle w:val="Bulletblacktxt"/>
        <w:spacing w:beforeLines="50" w:afterLines="100"/>
        <w:ind w:left="357" w:hanging="357"/>
        <w:rPr>
          <w:rFonts w:ascii="Arial" w:hAnsi="Arial" w:cs="Arial"/>
          <w:color w:val="000000"/>
          <w:sz w:val="21"/>
          <w:szCs w:val="21"/>
        </w:rPr>
      </w:pPr>
      <w:r w:rsidRPr="00695E7B">
        <w:rPr>
          <w:rFonts w:ascii="Arial" w:hAnsi="Arial" w:cs="Arial"/>
          <w:color w:val="000000"/>
          <w:sz w:val="21"/>
          <w:szCs w:val="21"/>
        </w:rPr>
        <w:t xml:space="preserve">Stabilization at 500 to 900 feet under the aircraft at the origin of the vortices </w:t>
      </w:r>
    </w:p>
    <w:p w:rsidR="00695E7B" w:rsidRPr="00695E7B" w:rsidRDefault="0002791D" w:rsidP="00B302AB">
      <w:pPr>
        <w:pStyle w:val="Bulletblacktxt"/>
        <w:spacing w:beforeLines="50" w:afterLines="100"/>
        <w:ind w:left="357" w:hanging="357"/>
        <w:rPr>
          <w:rFonts w:ascii="Arial" w:hAnsi="Arial" w:cs="Arial"/>
          <w:color w:val="000000"/>
          <w:sz w:val="21"/>
          <w:szCs w:val="21"/>
        </w:rPr>
      </w:pPr>
      <w:r>
        <w:rPr>
          <w:rFonts w:ascii="Arial" w:hAnsi="Arial" w:cs="Arial"/>
          <w:color w:val="000000"/>
          <w:sz w:val="21"/>
          <w:szCs w:val="21"/>
        </w:rPr>
        <w:t>Lateral movement at 5 knots</w:t>
      </w:r>
      <w:r w:rsidR="00695E7B" w:rsidRPr="00695E7B">
        <w:rPr>
          <w:rFonts w:ascii="Arial" w:hAnsi="Arial" w:cs="Arial"/>
          <w:color w:val="000000"/>
          <w:sz w:val="21"/>
          <w:szCs w:val="21"/>
        </w:rPr>
        <w:t xml:space="preserve"> when reaching the ground </w:t>
      </w:r>
    </w:p>
    <w:p w:rsidR="00A32FD7" w:rsidRPr="006F1A47" w:rsidRDefault="00695E7B" w:rsidP="00B302AB">
      <w:pPr>
        <w:pStyle w:val="Bulletblacktxt"/>
        <w:spacing w:beforeLines="50" w:afterLines="100"/>
        <w:ind w:left="357" w:hanging="357"/>
        <w:rPr>
          <w:rFonts w:ascii="Arial" w:hAnsi="Arial" w:cs="Arial"/>
          <w:color w:val="000000"/>
          <w:sz w:val="21"/>
          <w:szCs w:val="21"/>
        </w:rPr>
      </w:pPr>
      <w:r w:rsidRPr="00695E7B">
        <w:rPr>
          <w:rFonts w:ascii="Arial" w:hAnsi="Arial" w:cs="Arial"/>
          <w:color w:val="000000"/>
          <w:sz w:val="21"/>
          <w:szCs w:val="21"/>
        </w:rPr>
        <w:t xml:space="preserve">Life span: </w:t>
      </w:r>
      <w:r w:rsidR="006F1A47">
        <w:rPr>
          <w:rFonts w:ascii="Arial" w:hAnsi="Arial" w:cs="Arial"/>
          <w:color w:val="000000"/>
          <w:sz w:val="21"/>
          <w:szCs w:val="21"/>
        </w:rPr>
        <w:t xml:space="preserve">  30 seconds to a few minutes depending on the aircraft’s size</w:t>
      </w:r>
      <w:r w:rsidR="000E68FE">
        <w:rPr>
          <w:rFonts w:ascii="Arial" w:hAnsi="Arial" w:cs="Arial"/>
          <w:color w:val="000000"/>
          <w:sz w:val="21"/>
          <w:szCs w:val="21"/>
        </w:rPr>
        <w:t>, weight, speed and wing shape</w:t>
      </w:r>
      <w:r w:rsidR="006F1A47">
        <w:rPr>
          <w:rFonts w:ascii="Arial" w:hAnsi="Arial" w:cs="Arial"/>
          <w:color w:val="000000"/>
          <w:sz w:val="21"/>
          <w:szCs w:val="21"/>
        </w:rPr>
        <w:t>, as well as the wind conditions</w:t>
      </w:r>
    </w:p>
    <w:p w:rsidR="000E68FE" w:rsidRPr="000E68FE" w:rsidRDefault="000E68FE" w:rsidP="00B302AB">
      <w:pPr>
        <w:autoSpaceDE w:val="0"/>
        <w:autoSpaceDN w:val="0"/>
        <w:adjustRightInd w:val="0"/>
        <w:spacing w:beforeLines="50" w:afterLines="100"/>
        <w:rPr>
          <w:rFonts w:ascii="Arial" w:hAnsi="Arial" w:cs="Arial"/>
          <w:sz w:val="21"/>
          <w:szCs w:val="21"/>
        </w:rPr>
      </w:pPr>
      <w:r w:rsidRPr="000E68FE">
        <w:rPr>
          <w:rFonts w:ascii="Arial" w:hAnsi="Arial" w:cs="Arial"/>
          <w:sz w:val="21"/>
          <w:szCs w:val="21"/>
        </w:rPr>
        <w:t>The greatest vortex strength occurs when the generating aircraft is heavy-clean-slow</w:t>
      </w:r>
      <w:r w:rsidR="00812002">
        <w:rPr>
          <w:rFonts w:ascii="Arial" w:hAnsi="Arial" w:cs="Arial"/>
          <w:sz w:val="21"/>
          <w:szCs w:val="21"/>
        </w:rPr>
        <w:t>, such as the Boeing 747.</w:t>
      </w:r>
    </w:p>
    <w:p w:rsidR="00695E7B" w:rsidRPr="00A32FD7" w:rsidRDefault="00A32FD7" w:rsidP="00B302AB">
      <w:pPr>
        <w:autoSpaceDE w:val="0"/>
        <w:autoSpaceDN w:val="0"/>
        <w:adjustRightInd w:val="0"/>
        <w:spacing w:beforeLines="50" w:afterLines="100"/>
        <w:jc w:val="both"/>
        <w:rPr>
          <w:rFonts w:ascii="Arial" w:hAnsi="Arial" w:cs="Arial"/>
          <w:sz w:val="21"/>
          <w:szCs w:val="21"/>
        </w:rPr>
      </w:pPr>
      <w:r w:rsidRPr="00A32FD7">
        <w:rPr>
          <w:rFonts w:ascii="Arial" w:hAnsi="Arial" w:cs="Arial"/>
          <w:sz w:val="21"/>
          <w:szCs w:val="21"/>
        </w:rPr>
        <w:t>Peak</w:t>
      </w:r>
      <w:r>
        <w:rPr>
          <w:rFonts w:ascii="Arial" w:hAnsi="Arial" w:cs="Arial"/>
          <w:sz w:val="21"/>
          <w:szCs w:val="21"/>
        </w:rPr>
        <w:t xml:space="preserve"> </w:t>
      </w:r>
      <w:r w:rsidRPr="00A32FD7">
        <w:rPr>
          <w:rFonts w:ascii="Arial" w:hAnsi="Arial" w:cs="Arial"/>
          <w:sz w:val="21"/>
          <w:szCs w:val="21"/>
        </w:rPr>
        <w:t>vortex tangential sp</w:t>
      </w:r>
      <w:r>
        <w:rPr>
          <w:rFonts w:ascii="Arial" w:hAnsi="Arial" w:cs="Arial"/>
          <w:sz w:val="21"/>
          <w:szCs w:val="21"/>
        </w:rPr>
        <w:t>eeds up to nearly</w:t>
      </w:r>
      <w:r w:rsidRPr="00A32FD7">
        <w:rPr>
          <w:rFonts w:ascii="Arial" w:hAnsi="Arial" w:cs="Arial"/>
          <w:sz w:val="21"/>
          <w:szCs w:val="21"/>
        </w:rPr>
        <w:t xml:space="preserve"> 300 feet per second have been recorded</w:t>
      </w:r>
      <w:r>
        <w:rPr>
          <w:rFonts w:ascii="Arial" w:hAnsi="Arial" w:cs="Arial"/>
          <w:sz w:val="21"/>
          <w:szCs w:val="21"/>
        </w:rPr>
        <w:t>.</w:t>
      </w:r>
      <w:r w:rsidR="00695E7B" w:rsidRPr="00A32FD7">
        <w:rPr>
          <w:rFonts w:ascii="Arial" w:hAnsi="Arial" w:cs="Arial"/>
          <w:color w:val="000000"/>
          <w:sz w:val="21"/>
          <w:szCs w:val="21"/>
        </w:rPr>
        <w:t xml:space="preserve"> </w:t>
      </w:r>
    </w:p>
    <w:p w:rsidR="00545CD2" w:rsidRDefault="007A0D49" w:rsidP="00B302AB">
      <w:pPr>
        <w:spacing w:beforeLines="50" w:afterLines="100"/>
        <w:jc w:val="both"/>
        <w:rPr>
          <w:rFonts w:ascii="Arial" w:hAnsi="Arial" w:cs="Arial"/>
          <w:sz w:val="21"/>
          <w:szCs w:val="21"/>
        </w:rPr>
      </w:pPr>
      <w:r>
        <w:rPr>
          <w:rFonts w:ascii="Arial" w:hAnsi="Arial" w:cs="Arial"/>
          <w:sz w:val="21"/>
          <w:szCs w:val="21"/>
        </w:rPr>
        <w:t>E</w:t>
      </w:r>
      <w:r w:rsidR="00545CD2" w:rsidRPr="00545CD2">
        <w:rPr>
          <w:rFonts w:ascii="Arial" w:hAnsi="Arial" w:cs="Arial"/>
          <w:sz w:val="21"/>
          <w:szCs w:val="21"/>
        </w:rPr>
        <w:t>ngineers have measured vortices in tests stretching about 8 miles long.</w:t>
      </w:r>
    </w:p>
    <w:p w:rsidR="00545CD2" w:rsidRPr="00545CD2" w:rsidRDefault="00545CD2" w:rsidP="00B302AB">
      <w:pPr>
        <w:spacing w:beforeLines="100" w:afterLines="100"/>
        <w:jc w:val="both"/>
        <w:rPr>
          <w:rFonts w:ascii="Arial" w:hAnsi="Arial" w:cs="Arial"/>
          <w:sz w:val="21"/>
          <w:szCs w:val="21"/>
        </w:rPr>
        <w:sectPr w:rsidR="00545CD2" w:rsidRPr="00545CD2" w:rsidSect="00695E7B">
          <w:type w:val="continuous"/>
          <w:pgSz w:w="12240" w:h="15840"/>
          <w:pgMar w:top="1440" w:right="1440" w:bottom="1440" w:left="1440" w:header="720" w:footer="720" w:gutter="0"/>
          <w:cols w:num="2" w:space="720"/>
          <w:docGrid w:linePitch="360"/>
        </w:sectPr>
      </w:pPr>
    </w:p>
    <w:p w:rsidR="00475DFE" w:rsidRDefault="00475DFE" w:rsidP="00CB34BE">
      <w:pPr>
        <w:pStyle w:val="Default"/>
        <w:rPr>
          <w:sz w:val="21"/>
          <w:szCs w:val="21"/>
        </w:rPr>
      </w:pPr>
    </w:p>
    <w:p w:rsidR="00545CD2" w:rsidRDefault="00545CD2" w:rsidP="00CB34BE">
      <w:pPr>
        <w:pStyle w:val="Default"/>
        <w:rPr>
          <w:sz w:val="21"/>
          <w:szCs w:val="21"/>
        </w:rPr>
      </w:pPr>
    </w:p>
    <w:p w:rsidR="00475DFE" w:rsidRDefault="00475DFE" w:rsidP="00475DFE">
      <w:pPr>
        <w:jc w:val="center"/>
        <w:rPr>
          <w:rFonts w:ascii="Arial" w:hAnsi="Arial" w:cs="Arial"/>
        </w:rPr>
      </w:pPr>
      <w:r>
        <w:rPr>
          <w:rFonts w:ascii="Arial" w:hAnsi="Arial" w:cs="Arial"/>
          <w:noProof/>
        </w:rPr>
        <w:lastRenderedPageBreak/>
        <w:drawing>
          <wp:inline distT="0" distB="0" distL="0" distR="0">
            <wp:extent cx="3076575" cy="2607764"/>
            <wp:effectExtent l="19050" t="0" r="0" b="0"/>
            <wp:docPr id="30" name="Picture 17" descr="q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q.png"/>
                    <pic:cNvPicPr/>
                  </pic:nvPicPr>
                  <pic:blipFill>
                    <a:blip r:embed="rId17" cstate="print"/>
                    <a:stretch>
                      <a:fillRect/>
                    </a:stretch>
                  </pic:blipFill>
                  <pic:spPr>
                    <a:xfrm>
                      <a:off x="0" y="0"/>
                      <a:ext cx="3077005" cy="2608129"/>
                    </a:xfrm>
                    <a:prstGeom prst="rect">
                      <a:avLst/>
                    </a:prstGeom>
                  </pic:spPr>
                </pic:pic>
              </a:graphicData>
            </a:graphic>
          </wp:inline>
        </w:drawing>
      </w:r>
    </w:p>
    <w:p w:rsidR="00475DFE" w:rsidRDefault="00475DFE" w:rsidP="00475DFE">
      <w:pPr>
        <w:rPr>
          <w:rFonts w:ascii="Arial" w:hAnsi="Arial" w:cs="Arial"/>
        </w:rPr>
      </w:pPr>
    </w:p>
    <w:p w:rsidR="00475DFE" w:rsidRDefault="00475DFE" w:rsidP="00475DFE">
      <w:pPr>
        <w:rPr>
          <w:rFonts w:ascii="Arial" w:hAnsi="Arial" w:cs="Arial"/>
          <w:sz w:val="21"/>
          <w:szCs w:val="21"/>
          <w:u w:val="single"/>
        </w:rPr>
      </w:pPr>
    </w:p>
    <w:p w:rsidR="00475DFE" w:rsidRPr="00475DFE" w:rsidRDefault="00475DFE" w:rsidP="006F544B">
      <w:pPr>
        <w:ind w:left="1440" w:firstLine="720"/>
        <w:rPr>
          <w:rFonts w:ascii="Arial" w:hAnsi="Arial" w:cs="Arial"/>
          <w:sz w:val="21"/>
          <w:szCs w:val="21"/>
        </w:rPr>
      </w:pPr>
      <w:proofErr w:type="gramStart"/>
      <w:r w:rsidRPr="00475DFE">
        <w:rPr>
          <w:rFonts w:ascii="Arial" w:hAnsi="Arial" w:cs="Arial"/>
          <w:sz w:val="21"/>
          <w:szCs w:val="21"/>
        </w:rPr>
        <w:t>Figure 2.</w:t>
      </w:r>
      <w:proofErr w:type="gramEnd"/>
      <w:r>
        <w:rPr>
          <w:rFonts w:ascii="Arial" w:hAnsi="Arial" w:cs="Arial"/>
          <w:sz w:val="21"/>
          <w:szCs w:val="21"/>
        </w:rPr>
        <w:t xml:space="preserve">  Wingtip Flow</w:t>
      </w:r>
    </w:p>
    <w:p w:rsidR="00475DFE" w:rsidRDefault="00475DFE" w:rsidP="00CB34BE">
      <w:pPr>
        <w:pStyle w:val="Default"/>
        <w:rPr>
          <w:sz w:val="21"/>
          <w:szCs w:val="21"/>
        </w:rPr>
      </w:pPr>
    </w:p>
    <w:p w:rsidR="00475DFE" w:rsidRDefault="00475DFE" w:rsidP="00CB34BE">
      <w:pPr>
        <w:pStyle w:val="Default"/>
        <w:rPr>
          <w:sz w:val="21"/>
          <w:szCs w:val="21"/>
        </w:rPr>
      </w:pPr>
    </w:p>
    <w:p w:rsidR="00475DFE" w:rsidRDefault="00475DFE" w:rsidP="00CB34BE">
      <w:pPr>
        <w:pStyle w:val="Default"/>
        <w:rPr>
          <w:sz w:val="21"/>
          <w:szCs w:val="21"/>
        </w:rPr>
      </w:pPr>
    </w:p>
    <w:p w:rsidR="006F544B" w:rsidRDefault="006F544B" w:rsidP="006F544B">
      <w:pPr>
        <w:jc w:val="center"/>
      </w:pPr>
      <w:r>
        <w:rPr>
          <w:noProof/>
        </w:rPr>
        <w:drawing>
          <wp:inline distT="0" distB="0" distL="0" distR="0">
            <wp:extent cx="2857500" cy="3371850"/>
            <wp:effectExtent l="1905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2857500" cy="3371850"/>
                    </a:xfrm>
                    <a:prstGeom prst="rect">
                      <a:avLst/>
                    </a:prstGeom>
                    <a:noFill/>
                    <a:ln w="9525">
                      <a:noFill/>
                      <a:miter lim="800000"/>
                      <a:headEnd/>
                      <a:tailEnd/>
                    </a:ln>
                  </pic:spPr>
                </pic:pic>
              </a:graphicData>
            </a:graphic>
          </wp:inline>
        </w:drawing>
      </w:r>
    </w:p>
    <w:p w:rsidR="006F544B" w:rsidRDefault="006F544B" w:rsidP="006F544B">
      <w:pPr>
        <w:rPr>
          <w:rFonts w:ascii="Arial" w:hAnsi="Arial" w:cs="Arial"/>
          <w:sz w:val="21"/>
          <w:szCs w:val="21"/>
        </w:rPr>
      </w:pPr>
    </w:p>
    <w:p w:rsidR="006F544B" w:rsidRDefault="006F544B" w:rsidP="006F544B">
      <w:pPr>
        <w:ind w:firstLine="720"/>
        <w:rPr>
          <w:rFonts w:ascii="Arial" w:hAnsi="Arial" w:cs="Arial"/>
          <w:sz w:val="21"/>
          <w:szCs w:val="21"/>
        </w:rPr>
      </w:pPr>
    </w:p>
    <w:p w:rsidR="006F544B" w:rsidRDefault="006F544B" w:rsidP="000B6C6D">
      <w:pPr>
        <w:ind w:left="720" w:firstLine="720"/>
        <w:rPr>
          <w:rFonts w:ascii="Arial" w:hAnsi="Arial" w:cs="Arial"/>
          <w:sz w:val="21"/>
          <w:szCs w:val="21"/>
        </w:rPr>
      </w:pPr>
      <w:proofErr w:type="gramStart"/>
      <w:r w:rsidRPr="006F544B">
        <w:rPr>
          <w:rFonts w:ascii="Arial" w:hAnsi="Arial" w:cs="Arial"/>
          <w:sz w:val="21"/>
          <w:szCs w:val="21"/>
        </w:rPr>
        <w:t>Figure 3.</w:t>
      </w:r>
      <w:proofErr w:type="gramEnd"/>
      <w:r>
        <w:rPr>
          <w:rFonts w:ascii="Arial" w:hAnsi="Arial" w:cs="Arial"/>
          <w:sz w:val="21"/>
          <w:szCs w:val="21"/>
        </w:rPr>
        <w:t xml:space="preserve">  Vortex Propagation</w:t>
      </w:r>
    </w:p>
    <w:p w:rsidR="000B6C6D" w:rsidRDefault="000B6C6D" w:rsidP="006F544B">
      <w:pPr>
        <w:ind w:left="1440" w:firstLine="720"/>
        <w:rPr>
          <w:rFonts w:ascii="Arial" w:hAnsi="Arial" w:cs="Arial"/>
          <w:sz w:val="21"/>
          <w:szCs w:val="21"/>
        </w:rPr>
      </w:pPr>
    </w:p>
    <w:p w:rsidR="000B6C6D" w:rsidRPr="000B6C6D" w:rsidRDefault="000B6C6D" w:rsidP="000B6C6D">
      <w:pPr>
        <w:ind w:left="1440"/>
        <w:jc w:val="both"/>
        <w:rPr>
          <w:rFonts w:ascii="Arial" w:hAnsi="Arial" w:cs="Arial"/>
          <w:sz w:val="21"/>
          <w:szCs w:val="21"/>
        </w:rPr>
      </w:pPr>
      <w:r w:rsidRPr="000B6C6D">
        <w:rPr>
          <w:rFonts w:ascii="Arial" w:hAnsi="Arial" w:cs="Arial"/>
          <w:sz w:val="21"/>
          <w:szCs w:val="21"/>
        </w:rPr>
        <w:t>Note that the vortices only spread apart when they are in “ground effect.”  Otherwise they move together</w:t>
      </w:r>
      <w:r w:rsidR="00A42DA8">
        <w:rPr>
          <w:rFonts w:ascii="Arial" w:hAnsi="Arial" w:cs="Arial"/>
          <w:sz w:val="21"/>
          <w:szCs w:val="21"/>
        </w:rPr>
        <w:t xml:space="preserve"> as shown in Figure 4</w:t>
      </w:r>
      <w:r w:rsidRPr="000B6C6D">
        <w:rPr>
          <w:rFonts w:ascii="Arial" w:hAnsi="Arial" w:cs="Arial"/>
          <w:sz w:val="21"/>
          <w:szCs w:val="21"/>
        </w:rPr>
        <w:t>, until they become unstable and pinch off into connected rings.</w:t>
      </w:r>
    </w:p>
    <w:p w:rsidR="006F544B" w:rsidRPr="00F75138" w:rsidRDefault="006F544B" w:rsidP="00CB34BE">
      <w:pPr>
        <w:pStyle w:val="Default"/>
        <w:rPr>
          <w:sz w:val="21"/>
          <w:szCs w:val="21"/>
        </w:rPr>
      </w:pPr>
    </w:p>
    <w:p w:rsidR="00CB34BE" w:rsidRDefault="00CB34BE" w:rsidP="00CB34BE">
      <w:pPr>
        <w:pStyle w:val="Default"/>
        <w:rPr>
          <w:sz w:val="21"/>
          <w:szCs w:val="21"/>
        </w:rPr>
      </w:pPr>
    </w:p>
    <w:p w:rsidR="00475DFE" w:rsidRDefault="00A42DA8" w:rsidP="00A42DA8">
      <w:pPr>
        <w:pStyle w:val="Default"/>
        <w:jc w:val="center"/>
        <w:rPr>
          <w:sz w:val="21"/>
          <w:szCs w:val="21"/>
        </w:rPr>
      </w:pPr>
      <w:r>
        <w:rPr>
          <w:noProof/>
          <w:sz w:val="21"/>
          <w:szCs w:val="21"/>
        </w:rPr>
        <w:drawing>
          <wp:inline distT="0" distB="0" distL="0" distR="0">
            <wp:extent cx="4914900" cy="326707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914900" cy="3267075"/>
                    </a:xfrm>
                    <a:prstGeom prst="rect">
                      <a:avLst/>
                    </a:prstGeom>
                    <a:noFill/>
                    <a:ln w="9525">
                      <a:noFill/>
                      <a:miter lim="800000"/>
                      <a:headEnd/>
                      <a:tailEnd/>
                    </a:ln>
                  </pic:spPr>
                </pic:pic>
              </a:graphicData>
            </a:graphic>
          </wp:inline>
        </w:drawing>
      </w:r>
    </w:p>
    <w:p w:rsidR="00475DFE" w:rsidRDefault="00475DFE" w:rsidP="00CB34BE">
      <w:pPr>
        <w:pStyle w:val="Default"/>
        <w:rPr>
          <w:sz w:val="21"/>
          <w:szCs w:val="21"/>
        </w:rPr>
      </w:pPr>
    </w:p>
    <w:p w:rsidR="00B1169C" w:rsidRDefault="00B1169C" w:rsidP="00CB34BE">
      <w:pPr>
        <w:pStyle w:val="Default"/>
        <w:rPr>
          <w:sz w:val="21"/>
          <w:szCs w:val="21"/>
        </w:rPr>
      </w:pPr>
    </w:p>
    <w:p w:rsidR="00A42DA8" w:rsidRDefault="00A42DA8" w:rsidP="00A42DA8">
      <w:pPr>
        <w:pStyle w:val="Default"/>
        <w:rPr>
          <w:rStyle w:val="sitetext"/>
          <w:rFonts w:ascii="Arial" w:hAnsi="Arial" w:cs="Arial"/>
          <w:sz w:val="22"/>
          <w:szCs w:val="22"/>
        </w:rPr>
      </w:pPr>
      <w:proofErr w:type="gramStart"/>
      <w:r w:rsidRPr="00A42DA8">
        <w:rPr>
          <w:rStyle w:val="sitetext"/>
          <w:rFonts w:ascii="Arial" w:hAnsi="Arial" w:cs="Arial"/>
          <w:sz w:val="22"/>
          <w:szCs w:val="22"/>
        </w:rPr>
        <w:t>Figure 4.</w:t>
      </w:r>
      <w:proofErr w:type="gramEnd"/>
      <w:r>
        <w:rPr>
          <w:rStyle w:val="sitetext"/>
          <w:rFonts w:ascii="Arial" w:hAnsi="Arial" w:cs="Arial"/>
          <w:sz w:val="22"/>
          <w:szCs w:val="22"/>
        </w:rPr>
        <w:t xml:space="preserve">  Crow Instability</w:t>
      </w:r>
    </w:p>
    <w:p w:rsidR="00A42DA8" w:rsidRDefault="00A42DA8" w:rsidP="00A42DA8">
      <w:pPr>
        <w:pStyle w:val="Default"/>
        <w:ind w:firstLine="720"/>
        <w:rPr>
          <w:rStyle w:val="sitetext"/>
          <w:rFonts w:ascii="Arial" w:hAnsi="Arial" w:cs="Arial"/>
          <w:sz w:val="22"/>
          <w:szCs w:val="22"/>
        </w:rPr>
      </w:pPr>
    </w:p>
    <w:p w:rsidR="00A42DA8" w:rsidRDefault="00A42DA8" w:rsidP="00A42DA8">
      <w:pPr>
        <w:pStyle w:val="Default"/>
        <w:jc w:val="both"/>
        <w:rPr>
          <w:rFonts w:ascii="Arial" w:hAnsi="Arial" w:cs="Arial"/>
          <w:sz w:val="21"/>
          <w:szCs w:val="21"/>
        </w:rPr>
      </w:pPr>
      <w:r w:rsidRPr="00A42DA8">
        <w:rPr>
          <w:rFonts w:ascii="Arial" w:hAnsi="Arial" w:cs="Arial"/>
          <w:sz w:val="21"/>
          <w:szCs w:val="21"/>
        </w:rPr>
        <w:t xml:space="preserve">In aerodynamics, the Crow instability is </w:t>
      </w:r>
      <w:proofErr w:type="gramStart"/>
      <w:r w:rsidRPr="00A42DA8">
        <w:rPr>
          <w:rFonts w:ascii="Arial" w:hAnsi="Arial" w:cs="Arial"/>
          <w:sz w:val="21"/>
          <w:szCs w:val="21"/>
        </w:rPr>
        <w:t xml:space="preserve">an </w:t>
      </w:r>
      <w:proofErr w:type="spellStart"/>
      <w:r w:rsidRPr="00A42DA8">
        <w:rPr>
          <w:rFonts w:ascii="Arial" w:hAnsi="Arial" w:cs="Arial"/>
          <w:sz w:val="21"/>
          <w:szCs w:val="21"/>
        </w:rPr>
        <w:t>inviscid</w:t>
      </w:r>
      <w:proofErr w:type="spellEnd"/>
      <w:proofErr w:type="gramEnd"/>
      <w:r w:rsidRPr="00A42DA8">
        <w:rPr>
          <w:rFonts w:ascii="Arial" w:hAnsi="Arial" w:cs="Arial"/>
          <w:sz w:val="21"/>
          <w:szCs w:val="21"/>
        </w:rPr>
        <w:t xml:space="preserve"> line-vortex instability, named after its discoverer S. C. Crow. The Crow instability is most commonly observed in the skies behind large aircraft, when the wingtip vortices interact with contrails from the engines, producing visible distortions in the shape of the contrail.</w:t>
      </w:r>
    </w:p>
    <w:p w:rsidR="00A42DA8" w:rsidRDefault="00A42DA8" w:rsidP="00A42DA8">
      <w:pPr>
        <w:pStyle w:val="Default"/>
        <w:jc w:val="both"/>
        <w:rPr>
          <w:rFonts w:ascii="Arial" w:hAnsi="Arial" w:cs="Arial"/>
          <w:sz w:val="21"/>
          <w:szCs w:val="21"/>
        </w:rPr>
      </w:pPr>
    </w:p>
    <w:p w:rsidR="00A42DA8" w:rsidRPr="00A42DA8" w:rsidRDefault="00A42DA8" w:rsidP="00A42DA8">
      <w:pPr>
        <w:pStyle w:val="Default"/>
        <w:jc w:val="both"/>
        <w:rPr>
          <w:rStyle w:val="sitetext"/>
          <w:rFonts w:ascii="Arial" w:hAnsi="Arial" w:cs="Arial"/>
          <w:sz w:val="21"/>
          <w:szCs w:val="21"/>
        </w:rPr>
      </w:pPr>
      <w:r>
        <w:rPr>
          <w:rFonts w:ascii="Arial" w:hAnsi="Arial" w:cs="Arial"/>
          <w:sz w:val="21"/>
          <w:szCs w:val="21"/>
        </w:rPr>
        <w:t xml:space="preserve">The image was taken from:  </w:t>
      </w:r>
      <w:hyperlink r:id="rId20" w:history="1">
        <w:r w:rsidRPr="00A42DA8">
          <w:rPr>
            <w:rStyle w:val="Hyperlink"/>
            <w:rFonts w:ascii="Arial" w:hAnsi="Arial" w:cs="Arial"/>
            <w:sz w:val="21"/>
            <w:szCs w:val="21"/>
          </w:rPr>
          <w:t>http://www.weathervortex.com/vortex.htm</w:t>
        </w:r>
      </w:hyperlink>
    </w:p>
    <w:p w:rsidR="00A42DA8" w:rsidRDefault="00A42DA8" w:rsidP="00CB34BE">
      <w:pPr>
        <w:pStyle w:val="Default"/>
        <w:rPr>
          <w:rStyle w:val="sitetext"/>
          <w:rFonts w:ascii="Arial" w:hAnsi="Arial" w:cs="Arial"/>
          <w:sz w:val="22"/>
          <w:szCs w:val="22"/>
          <w:u w:val="single"/>
        </w:rPr>
      </w:pPr>
    </w:p>
    <w:p w:rsidR="00A42DA8" w:rsidRDefault="00A42DA8" w:rsidP="00CB34BE">
      <w:pPr>
        <w:pStyle w:val="Default"/>
        <w:rPr>
          <w:rStyle w:val="sitetext"/>
          <w:rFonts w:ascii="Arial" w:hAnsi="Arial" w:cs="Arial"/>
          <w:sz w:val="22"/>
          <w:szCs w:val="22"/>
          <w:u w:val="single"/>
        </w:rPr>
      </w:pPr>
    </w:p>
    <w:p w:rsidR="00A42DA8" w:rsidRDefault="00A42DA8" w:rsidP="00CB34BE">
      <w:pPr>
        <w:pStyle w:val="Default"/>
        <w:rPr>
          <w:rStyle w:val="sitetext"/>
          <w:rFonts w:ascii="Arial" w:hAnsi="Arial" w:cs="Arial"/>
          <w:sz w:val="22"/>
          <w:szCs w:val="22"/>
          <w:u w:val="single"/>
        </w:rPr>
      </w:pPr>
    </w:p>
    <w:p w:rsidR="00A42DA8" w:rsidRDefault="00A42DA8" w:rsidP="00CB34BE">
      <w:pPr>
        <w:pStyle w:val="Default"/>
        <w:rPr>
          <w:rStyle w:val="sitetext"/>
          <w:rFonts w:ascii="Arial" w:hAnsi="Arial" w:cs="Arial"/>
          <w:sz w:val="22"/>
          <w:szCs w:val="22"/>
          <w:u w:val="single"/>
        </w:rPr>
      </w:pPr>
    </w:p>
    <w:p w:rsidR="00A42DA8" w:rsidRDefault="00A42DA8" w:rsidP="00CB34BE">
      <w:pPr>
        <w:pStyle w:val="Default"/>
        <w:rPr>
          <w:rStyle w:val="sitetext"/>
          <w:rFonts w:ascii="Arial" w:hAnsi="Arial" w:cs="Arial"/>
          <w:sz w:val="22"/>
          <w:szCs w:val="22"/>
          <w:u w:val="single"/>
        </w:rPr>
      </w:pPr>
    </w:p>
    <w:p w:rsidR="00A42DA8" w:rsidRDefault="00A42DA8" w:rsidP="00CB34BE">
      <w:pPr>
        <w:pStyle w:val="Default"/>
        <w:rPr>
          <w:rStyle w:val="sitetext"/>
          <w:rFonts w:ascii="Arial" w:hAnsi="Arial" w:cs="Arial"/>
          <w:sz w:val="22"/>
          <w:szCs w:val="22"/>
          <w:u w:val="single"/>
        </w:rPr>
      </w:pPr>
    </w:p>
    <w:p w:rsidR="00A42DA8" w:rsidRDefault="00A42DA8">
      <w:pPr>
        <w:rPr>
          <w:rStyle w:val="sitetext"/>
          <w:rFonts w:ascii="Arial" w:hAnsi="Arial" w:cs="Arial"/>
          <w:color w:val="000000"/>
          <w:sz w:val="22"/>
          <w:szCs w:val="22"/>
          <w:u w:val="single"/>
        </w:rPr>
      </w:pPr>
      <w:r>
        <w:rPr>
          <w:rStyle w:val="sitetext"/>
          <w:rFonts w:ascii="Arial" w:hAnsi="Arial" w:cs="Arial"/>
          <w:sz w:val="22"/>
          <w:szCs w:val="22"/>
          <w:u w:val="single"/>
        </w:rPr>
        <w:br w:type="page"/>
      </w:r>
    </w:p>
    <w:p w:rsidR="00B1169C" w:rsidRPr="006D2132" w:rsidRDefault="00B1169C" w:rsidP="00CB34BE">
      <w:pPr>
        <w:pStyle w:val="Default"/>
        <w:rPr>
          <w:rStyle w:val="sitetext"/>
          <w:rFonts w:ascii="Arial" w:hAnsi="Arial" w:cs="Arial"/>
          <w:sz w:val="22"/>
          <w:szCs w:val="22"/>
          <w:u w:val="single"/>
        </w:rPr>
      </w:pPr>
      <w:r w:rsidRPr="006D2132">
        <w:rPr>
          <w:rStyle w:val="sitetext"/>
          <w:rFonts w:ascii="Arial" w:hAnsi="Arial" w:cs="Arial"/>
          <w:sz w:val="22"/>
          <w:szCs w:val="22"/>
          <w:u w:val="single"/>
        </w:rPr>
        <w:lastRenderedPageBreak/>
        <w:t>Flight AC-190</w:t>
      </w:r>
    </w:p>
    <w:p w:rsidR="00C205F0" w:rsidRDefault="00C205F0" w:rsidP="00CB34BE">
      <w:pPr>
        <w:pStyle w:val="Default"/>
        <w:rPr>
          <w:rStyle w:val="sitetext"/>
          <w:u w:val="single"/>
        </w:rPr>
      </w:pPr>
    </w:p>
    <w:p w:rsidR="00C205F0" w:rsidRPr="00B1169C" w:rsidRDefault="00C205F0" w:rsidP="00CB34BE">
      <w:pPr>
        <w:pStyle w:val="Default"/>
        <w:rPr>
          <w:sz w:val="21"/>
          <w:szCs w:val="21"/>
          <w:u w:val="single"/>
        </w:rPr>
      </w:pPr>
      <w:r w:rsidRPr="00C205F0">
        <w:rPr>
          <w:noProof/>
          <w:sz w:val="21"/>
          <w:szCs w:val="21"/>
        </w:rPr>
        <w:drawing>
          <wp:inline distT="0" distB="0" distL="0" distR="0">
            <wp:extent cx="6041854" cy="4648200"/>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6042660" cy="4648820"/>
                    </a:xfrm>
                    <a:prstGeom prst="rect">
                      <a:avLst/>
                    </a:prstGeom>
                    <a:noFill/>
                    <a:ln w="9525">
                      <a:noFill/>
                      <a:miter lim="800000"/>
                      <a:headEnd/>
                      <a:tailEnd/>
                    </a:ln>
                  </pic:spPr>
                </pic:pic>
              </a:graphicData>
            </a:graphic>
          </wp:inline>
        </w:drawing>
      </w:r>
    </w:p>
    <w:p w:rsidR="00475DFE" w:rsidRDefault="00475DFE" w:rsidP="00CB34BE">
      <w:pPr>
        <w:pStyle w:val="Default"/>
        <w:rPr>
          <w:sz w:val="21"/>
          <w:szCs w:val="21"/>
        </w:rPr>
      </w:pPr>
    </w:p>
    <w:p w:rsidR="00C205F0" w:rsidRDefault="00C205F0" w:rsidP="00B1169C">
      <w:pPr>
        <w:pStyle w:val="Default"/>
        <w:rPr>
          <w:rStyle w:val="sitetext"/>
        </w:rPr>
      </w:pPr>
    </w:p>
    <w:p w:rsidR="00C205F0" w:rsidRPr="00C205F0" w:rsidRDefault="00C205F0" w:rsidP="00B1169C">
      <w:pPr>
        <w:pStyle w:val="Default"/>
        <w:rPr>
          <w:rStyle w:val="sitetext"/>
          <w:rFonts w:ascii="Arial" w:hAnsi="Arial" w:cs="Arial"/>
          <w:sz w:val="21"/>
          <w:szCs w:val="21"/>
        </w:rPr>
      </w:pPr>
      <w:proofErr w:type="gramStart"/>
      <w:r w:rsidRPr="00C205F0">
        <w:rPr>
          <w:rStyle w:val="sitetext"/>
          <w:rFonts w:ascii="Arial" w:hAnsi="Arial" w:cs="Arial"/>
          <w:sz w:val="21"/>
          <w:szCs w:val="21"/>
        </w:rPr>
        <w:t>Figure 4.</w:t>
      </w:r>
      <w:proofErr w:type="gramEnd"/>
    </w:p>
    <w:p w:rsidR="00C205F0" w:rsidRDefault="00C205F0" w:rsidP="00B1169C">
      <w:pPr>
        <w:pStyle w:val="Default"/>
        <w:rPr>
          <w:rStyle w:val="sitetext"/>
          <w:rFonts w:ascii="Arial" w:hAnsi="Arial" w:cs="Arial"/>
          <w:sz w:val="21"/>
          <w:szCs w:val="21"/>
        </w:rPr>
      </w:pPr>
    </w:p>
    <w:p w:rsidR="00C205F0" w:rsidRPr="00C205F0" w:rsidRDefault="00C205F0" w:rsidP="00B1169C">
      <w:pPr>
        <w:pStyle w:val="Default"/>
        <w:rPr>
          <w:rStyle w:val="sitetext"/>
          <w:rFonts w:ascii="Arial" w:hAnsi="Arial" w:cs="Arial"/>
          <w:sz w:val="21"/>
          <w:szCs w:val="21"/>
        </w:rPr>
      </w:pPr>
    </w:p>
    <w:p w:rsidR="00C205F0" w:rsidRDefault="00C205F0" w:rsidP="00C205F0">
      <w:pPr>
        <w:pStyle w:val="Default"/>
        <w:jc w:val="both"/>
        <w:rPr>
          <w:rStyle w:val="sitetext"/>
          <w:rFonts w:ascii="Arial" w:hAnsi="Arial" w:cs="Arial"/>
          <w:sz w:val="21"/>
          <w:szCs w:val="21"/>
        </w:rPr>
        <w:sectPr w:rsidR="00C205F0" w:rsidSect="00B16629">
          <w:type w:val="continuous"/>
          <w:pgSz w:w="12240" w:h="15840"/>
          <w:pgMar w:top="1440" w:right="1440" w:bottom="1440" w:left="1440" w:header="720" w:footer="720" w:gutter="0"/>
          <w:cols w:space="720"/>
          <w:docGrid w:linePitch="360"/>
        </w:sectPr>
      </w:pPr>
    </w:p>
    <w:p w:rsidR="00B1169C" w:rsidRDefault="00B1169C" w:rsidP="00C205F0">
      <w:pPr>
        <w:pStyle w:val="Default"/>
        <w:jc w:val="both"/>
        <w:rPr>
          <w:rStyle w:val="headlinearticle"/>
          <w:rFonts w:ascii="Arial" w:hAnsi="Arial" w:cs="Arial"/>
          <w:sz w:val="21"/>
          <w:szCs w:val="21"/>
        </w:rPr>
      </w:pPr>
      <w:r w:rsidRPr="00C205F0">
        <w:rPr>
          <w:rStyle w:val="sitetext"/>
          <w:rFonts w:ascii="Arial" w:hAnsi="Arial" w:cs="Arial"/>
          <w:sz w:val="21"/>
          <w:szCs w:val="21"/>
        </w:rPr>
        <w:lastRenderedPageBreak/>
        <w:t>An Air Canada Airbus</w:t>
      </w:r>
      <w:r w:rsidR="00C205F0">
        <w:rPr>
          <w:rStyle w:val="sitetext"/>
          <w:rFonts w:ascii="Arial" w:hAnsi="Arial" w:cs="Arial"/>
          <w:sz w:val="21"/>
          <w:szCs w:val="21"/>
        </w:rPr>
        <w:t xml:space="preserve"> A319</w:t>
      </w:r>
      <w:r w:rsidR="00953EC8">
        <w:rPr>
          <w:rStyle w:val="sitetext"/>
          <w:rFonts w:ascii="Arial" w:hAnsi="Arial" w:cs="Arial"/>
          <w:sz w:val="21"/>
          <w:szCs w:val="21"/>
        </w:rPr>
        <w:t>-114</w:t>
      </w:r>
      <w:r w:rsidRPr="00C205F0">
        <w:rPr>
          <w:rStyle w:val="sitetext"/>
          <w:rFonts w:ascii="Arial" w:hAnsi="Arial" w:cs="Arial"/>
          <w:sz w:val="21"/>
          <w:szCs w:val="21"/>
        </w:rPr>
        <w:t>, flight AC-190 from Victoria, British Columbia to Toronto, Ontario, encountered wake turbulence form a</w:t>
      </w:r>
      <w:r w:rsidR="0002791D">
        <w:rPr>
          <w:rStyle w:val="sitetext"/>
          <w:rFonts w:ascii="Arial" w:hAnsi="Arial" w:cs="Arial"/>
          <w:sz w:val="21"/>
          <w:szCs w:val="21"/>
        </w:rPr>
        <w:t xml:space="preserve"> United Airlines Boeing 747-400</w:t>
      </w:r>
      <w:r w:rsidRPr="00C205F0">
        <w:rPr>
          <w:rStyle w:val="sitetext"/>
          <w:rFonts w:ascii="Arial" w:hAnsi="Arial" w:cs="Arial"/>
          <w:sz w:val="21"/>
          <w:szCs w:val="21"/>
        </w:rPr>
        <w:t xml:space="preserve"> over Washington State.  </w:t>
      </w:r>
      <w:r w:rsidR="00FB6C4B">
        <w:rPr>
          <w:rStyle w:val="sitetext"/>
          <w:rFonts w:ascii="Arial" w:hAnsi="Arial" w:cs="Arial"/>
          <w:sz w:val="21"/>
          <w:szCs w:val="21"/>
        </w:rPr>
        <w:t xml:space="preserve"> </w:t>
      </w:r>
      <w:r w:rsidR="00FB6C4B" w:rsidRPr="00FB6C4B">
        <w:rPr>
          <w:rStyle w:val="sitetext"/>
          <w:rFonts w:ascii="Arial" w:hAnsi="Arial" w:cs="Arial"/>
          <w:sz w:val="21"/>
          <w:szCs w:val="21"/>
        </w:rPr>
        <w:t xml:space="preserve">This occurred on </w:t>
      </w:r>
      <w:r w:rsidR="00FB6C4B" w:rsidRPr="00FB6C4B">
        <w:rPr>
          <w:rStyle w:val="headlinearticle"/>
          <w:rFonts w:ascii="Arial" w:hAnsi="Arial" w:cs="Arial"/>
          <w:sz w:val="21"/>
          <w:szCs w:val="21"/>
        </w:rPr>
        <w:t>Jan 10, 2008.</w:t>
      </w:r>
    </w:p>
    <w:p w:rsidR="00FB6C4B" w:rsidRDefault="00FB6C4B" w:rsidP="00C205F0">
      <w:pPr>
        <w:pStyle w:val="Default"/>
        <w:jc w:val="both"/>
        <w:rPr>
          <w:rStyle w:val="headlinearticle"/>
          <w:rFonts w:ascii="Arial" w:hAnsi="Arial" w:cs="Arial"/>
          <w:sz w:val="21"/>
          <w:szCs w:val="21"/>
        </w:rPr>
      </w:pPr>
    </w:p>
    <w:p w:rsidR="00FB6C4B" w:rsidRPr="00FB6C4B" w:rsidRDefault="00FB6C4B" w:rsidP="00C205F0">
      <w:pPr>
        <w:pStyle w:val="Default"/>
        <w:jc w:val="both"/>
        <w:rPr>
          <w:rStyle w:val="sitetext"/>
          <w:rFonts w:ascii="Arial" w:hAnsi="Arial" w:cs="Arial"/>
          <w:sz w:val="21"/>
          <w:szCs w:val="21"/>
        </w:rPr>
      </w:pPr>
      <w:r>
        <w:rPr>
          <w:rStyle w:val="headlinearticle"/>
          <w:rFonts w:ascii="Arial" w:hAnsi="Arial" w:cs="Arial"/>
          <w:sz w:val="21"/>
          <w:szCs w:val="21"/>
        </w:rPr>
        <w:t>This was an example of clear air turbulence.</w:t>
      </w:r>
    </w:p>
    <w:p w:rsidR="00B1169C" w:rsidRPr="00C205F0" w:rsidRDefault="00B1169C" w:rsidP="00C205F0">
      <w:pPr>
        <w:pStyle w:val="Default"/>
        <w:jc w:val="both"/>
        <w:rPr>
          <w:rStyle w:val="sitetext"/>
          <w:rFonts w:ascii="Arial" w:hAnsi="Arial" w:cs="Arial"/>
          <w:sz w:val="21"/>
          <w:szCs w:val="21"/>
        </w:rPr>
      </w:pPr>
    </w:p>
    <w:p w:rsidR="00B1169C" w:rsidRPr="00C205F0" w:rsidRDefault="00B1169C" w:rsidP="00C205F0">
      <w:pPr>
        <w:pStyle w:val="Default"/>
        <w:jc w:val="both"/>
        <w:rPr>
          <w:rStyle w:val="sitetext"/>
          <w:rFonts w:ascii="Arial" w:hAnsi="Arial" w:cs="Arial"/>
          <w:sz w:val="21"/>
          <w:szCs w:val="21"/>
        </w:rPr>
      </w:pPr>
      <w:r w:rsidRPr="00C205F0">
        <w:rPr>
          <w:rStyle w:val="sitetext"/>
          <w:rFonts w:ascii="Arial" w:hAnsi="Arial" w:cs="Arial"/>
          <w:iCs/>
          <w:sz w:val="21"/>
          <w:szCs w:val="21"/>
        </w:rPr>
        <w:t>The aircraft were separated by more than the minimum separation standard, but the wake vortices from the 747 had not dissipated.</w:t>
      </w:r>
    </w:p>
    <w:p w:rsidR="00B1169C" w:rsidRPr="00C205F0" w:rsidRDefault="00B1169C" w:rsidP="00C205F0">
      <w:pPr>
        <w:pStyle w:val="Default"/>
        <w:jc w:val="both"/>
        <w:rPr>
          <w:rStyle w:val="sitetext"/>
          <w:rFonts w:ascii="Arial" w:hAnsi="Arial" w:cs="Arial"/>
          <w:sz w:val="21"/>
          <w:szCs w:val="21"/>
        </w:rPr>
      </w:pPr>
    </w:p>
    <w:p w:rsidR="00B1169C" w:rsidRPr="00C205F0" w:rsidRDefault="00B1169C" w:rsidP="00C205F0">
      <w:pPr>
        <w:pStyle w:val="Default"/>
        <w:jc w:val="both"/>
        <w:rPr>
          <w:rStyle w:val="sitetext"/>
          <w:rFonts w:ascii="Arial" w:hAnsi="Arial" w:cs="Arial"/>
          <w:sz w:val="21"/>
          <w:szCs w:val="21"/>
        </w:rPr>
      </w:pPr>
      <w:r w:rsidRPr="00C205F0">
        <w:rPr>
          <w:rStyle w:val="sitetext"/>
          <w:rFonts w:ascii="Arial" w:hAnsi="Arial" w:cs="Arial"/>
          <w:sz w:val="21"/>
          <w:szCs w:val="21"/>
        </w:rPr>
        <w:t>The Airbus experienced sharp jol</w:t>
      </w:r>
      <w:r w:rsidR="00953EC8">
        <w:rPr>
          <w:rStyle w:val="sitetext"/>
          <w:rFonts w:ascii="Arial" w:hAnsi="Arial" w:cs="Arial"/>
          <w:sz w:val="21"/>
          <w:szCs w:val="21"/>
        </w:rPr>
        <w:t>ts followed by a series of roll oscillations</w:t>
      </w:r>
      <w:r w:rsidRPr="00C205F0">
        <w:rPr>
          <w:rStyle w:val="sitetext"/>
          <w:rFonts w:ascii="Arial" w:hAnsi="Arial" w:cs="Arial"/>
          <w:sz w:val="21"/>
          <w:szCs w:val="21"/>
        </w:rPr>
        <w:t xml:space="preserve">.  </w:t>
      </w:r>
      <w:r w:rsidR="0037234A">
        <w:rPr>
          <w:rStyle w:val="sitetext"/>
          <w:rFonts w:ascii="Arial" w:hAnsi="Arial" w:cs="Arial"/>
          <w:sz w:val="21"/>
          <w:szCs w:val="21"/>
        </w:rPr>
        <w:t xml:space="preserve"> The captain, who was the pilot flying,</w:t>
      </w:r>
      <w:r w:rsidR="00953EC8">
        <w:rPr>
          <w:rStyle w:val="sitetext"/>
          <w:rFonts w:ascii="Arial" w:hAnsi="Arial" w:cs="Arial"/>
          <w:sz w:val="21"/>
          <w:szCs w:val="21"/>
        </w:rPr>
        <w:t xml:space="preserve"> disengaged the </w:t>
      </w:r>
      <w:r w:rsidR="00953EC8">
        <w:rPr>
          <w:rStyle w:val="sitetext"/>
          <w:rFonts w:ascii="Arial" w:hAnsi="Arial" w:cs="Arial"/>
          <w:sz w:val="21"/>
          <w:szCs w:val="21"/>
        </w:rPr>
        <w:lastRenderedPageBreak/>
        <w:t>autopil</w:t>
      </w:r>
      <w:r w:rsidR="00D64EF5">
        <w:rPr>
          <w:rStyle w:val="sitetext"/>
          <w:rFonts w:ascii="Arial" w:hAnsi="Arial" w:cs="Arial"/>
          <w:sz w:val="21"/>
          <w:szCs w:val="21"/>
        </w:rPr>
        <w:t>ot at the onset of the jolts and then flew the aircraft manually.</w:t>
      </w:r>
    </w:p>
    <w:p w:rsidR="00C205F0" w:rsidRPr="00C205F0" w:rsidRDefault="00C205F0" w:rsidP="00C205F0">
      <w:pPr>
        <w:pStyle w:val="Default"/>
        <w:jc w:val="both"/>
        <w:rPr>
          <w:rStyle w:val="sitetext"/>
          <w:rFonts w:ascii="Arial" w:hAnsi="Arial" w:cs="Arial"/>
          <w:sz w:val="21"/>
          <w:szCs w:val="21"/>
        </w:rPr>
      </w:pPr>
    </w:p>
    <w:p w:rsidR="00B1169C" w:rsidRPr="00C205F0" w:rsidRDefault="00D64EF5" w:rsidP="00C205F0">
      <w:pPr>
        <w:pStyle w:val="Default"/>
        <w:jc w:val="both"/>
        <w:rPr>
          <w:rStyle w:val="sitetext"/>
          <w:rFonts w:ascii="Arial" w:hAnsi="Arial" w:cs="Arial"/>
          <w:sz w:val="21"/>
          <w:szCs w:val="21"/>
        </w:rPr>
      </w:pPr>
      <w:r>
        <w:rPr>
          <w:rStyle w:val="sitetext"/>
          <w:rFonts w:ascii="Arial" w:hAnsi="Arial" w:cs="Arial"/>
          <w:sz w:val="21"/>
          <w:szCs w:val="21"/>
        </w:rPr>
        <w:t>The pilot</w:t>
      </w:r>
      <w:r w:rsidR="0037234A">
        <w:rPr>
          <w:rStyle w:val="sitetext"/>
          <w:rFonts w:ascii="Arial" w:hAnsi="Arial" w:cs="Arial"/>
          <w:sz w:val="21"/>
          <w:szCs w:val="21"/>
        </w:rPr>
        <w:t>s</w:t>
      </w:r>
      <w:r>
        <w:rPr>
          <w:rStyle w:val="sitetext"/>
          <w:rFonts w:ascii="Arial" w:hAnsi="Arial" w:cs="Arial"/>
          <w:sz w:val="21"/>
          <w:szCs w:val="21"/>
        </w:rPr>
        <w:t xml:space="preserve"> then</w:t>
      </w:r>
      <w:r w:rsidR="00B1169C" w:rsidRPr="00C205F0">
        <w:rPr>
          <w:rStyle w:val="sitetext"/>
          <w:rFonts w:ascii="Arial" w:hAnsi="Arial" w:cs="Arial"/>
          <w:sz w:val="21"/>
          <w:szCs w:val="21"/>
        </w:rPr>
        <w:t xml:space="preserve"> performed evasive maneuvers and diverted to Calgary, Alberta, where the airplane landed safely. </w:t>
      </w:r>
    </w:p>
    <w:p w:rsidR="00B1169C" w:rsidRPr="00C205F0" w:rsidRDefault="00B1169C" w:rsidP="00C205F0">
      <w:pPr>
        <w:pStyle w:val="Default"/>
        <w:jc w:val="both"/>
        <w:rPr>
          <w:rStyle w:val="sitetext"/>
          <w:rFonts w:ascii="Arial" w:hAnsi="Arial" w:cs="Arial"/>
          <w:sz w:val="21"/>
          <w:szCs w:val="21"/>
        </w:rPr>
      </w:pPr>
    </w:p>
    <w:p w:rsidR="00B1169C" w:rsidRPr="00C205F0" w:rsidRDefault="00B1169C" w:rsidP="00C205F0">
      <w:pPr>
        <w:pStyle w:val="Default"/>
        <w:jc w:val="both"/>
        <w:rPr>
          <w:rStyle w:val="sitetext"/>
          <w:rFonts w:ascii="Arial" w:hAnsi="Arial" w:cs="Arial"/>
          <w:sz w:val="21"/>
          <w:szCs w:val="21"/>
        </w:rPr>
      </w:pPr>
      <w:r w:rsidRPr="00C205F0">
        <w:rPr>
          <w:rStyle w:val="sitetext"/>
          <w:rFonts w:ascii="Arial" w:hAnsi="Arial" w:cs="Arial"/>
          <w:sz w:val="21"/>
          <w:szCs w:val="21"/>
        </w:rPr>
        <w:t>Three people received serious injuries due to falls and collisions with aircraft furnishings.  Eight people received minor injuries.</w:t>
      </w:r>
    </w:p>
    <w:p w:rsidR="00C205F0" w:rsidRPr="00C205F0" w:rsidRDefault="00C205F0" w:rsidP="00C205F0">
      <w:pPr>
        <w:pStyle w:val="Default"/>
        <w:jc w:val="both"/>
        <w:rPr>
          <w:rStyle w:val="sitetext"/>
          <w:rFonts w:ascii="Arial" w:hAnsi="Arial" w:cs="Arial"/>
          <w:sz w:val="21"/>
          <w:szCs w:val="21"/>
        </w:rPr>
      </w:pPr>
    </w:p>
    <w:p w:rsidR="00C205F0" w:rsidRPr="00C205F0" w:rsidRDefault="00C205F0" w:rsidP="00C205F0">
      <w:pPr>
        <w:pStyle w:val="Default"/>
        <w:jc w:val="both"/>
        <w:rPr>
          <w:rStyle w:val="sitetext"/>
          <w:rFonts w:ascii="Arial" w:hAnsi="Arial" w:cs="Arial"/>
          <w:sz w:val="21"/>
          <w:szCs w:val="21"/>
        </w:rPr>
      </w:pPr>
      <w:r w:rsidRPr="00C205F0">
        <w:rPr>
          <w:rStyle w:val="sitetext"/>
          <w:rFonts w:ascii="Arial" w:hAnsi="Arial" w:cs="Arial"/>
          <w:sz w:val="21"/>
          <w:szCs w:val="21"/>
        </w:rPr>
        <w:t xml:space="preserve">The Canadian TSB noted </w:t>
      </w:r>
      <w:r w:rsidR="0002791D">
        <w:rPr>
          <w:rStyle w:val="sitetext"/>
          <w:rFonts w:ascii="Arial" w:hAnsi="Arial" w:cs="Arial"/>
          <w:sz w:val="21"/>
          <w:szCs w:val="21"/>
        </w:rPr>
        <w:t xml:space="preserve">that </w:t>
      </w:r>
      <w:r w:rsidRPr="00C205F0">
        <w:rPr>
          <w:rStyle w:val="sitetext"/>
          <w:rFonts w:ascii="Arial" w:hAnsi="Arial" w:cs="Arial"/>
          <w:sz w:val="21"/>
          <w:szCs w:val="21"/>
        </w:rPr>
        <w:t xml:space="preserve">the </w:t>
      </w:r>
      <w:r w:rsidR="0002791D">
        <w:rPr>
          <w:rStyle w:val="sitetext"/>
          <w:rFonts w:ascii="Arial" w:hAnsi="Arial" w:cs="Arial"/>
          <w:iCs/>
          <w:sz w:val="21"/>
          <w:szCs w:val="21"/>
        </w:rPr>
        <w:t>captain</w:t>
      </w:r>
      <w:r w:rsidRPr="00C205F0">
        <w:rPr>
          <w:rStyle w:val="sitetext"/>
          <w:rFonts w:ascii="Arial" w:hAnsi="Arial" w:cs="Arial"/>
          <w:iCs/>
          <w:sz w:val="21"/>
          <w:szCs w:val="21"/>
        </w:rPr>
        <w:t>’s rudder pedal reversals</w:t>
      </w:r>
      <w:r w:rsidRPr="00C205F0">
        <w:rPr>
          <w:rStyle w:val="sitetext"/>
          <w:rFonts w:ascii="Arial" w:hAnsi="Arial" w:cs="Arial"/>
          <w:sz w:val="21"/>
          <w:szCs w:val="21"/>
        </w:rPr>
        <w:t xml:space="preserve"> during recovery may have exacerbated the structural loading from the turbulence.</w:t>
      </w:r>
    </w:p>
    <w:p w:rsidR="00C205F0" w:rsidRPr="00C205F0" w:rsidRDefault="00C205F0" w:rsidP="00C205F0">
      <w:pPr>
        <w:pStyle w:val="Default"/>
        <w:jc w:val="both"/>
        <w:rPr>
          <w:rStyle w:val="sitetext"/>
          <w:rFonts w:ascii="Arial" w:hAnsi="Arial" w:cs="Arial"/>
          <w:sz w:val="21"/>
          <w:szCs w:val="21"/>
        </w:rPr>
      </w:pPr>
    </w:p>
    <w:p w:rsidR="00C205F0" w:rsidRPr="00C205F0" w:rsidRDefault="00C205F0" w:rsidP="00C205F0">
      <w:pPr>
        <w:pStyle w:val="Default"/>
        <w:jc w:val="both"/>
        <w:rPr>
          <w:rStyle w:val="sitetext"/>
          <w:rFonts w:ascii="Arial" w:hAnsi="Arial" w:cs="Arial"/>
          <w:sz w:val="21"/>
          <w:szCs w:val="21"/>
        </w:rPr>
      </w:pPr>
      <w:r w:rsidRPr="00C205F0">
        <w:rPr>
          <w:rStyle w:val="sitetext"/>
          <w:rFonts w:ascii="Arial" w:hAnsi="Arial" w:cs="Arial"/>
          <w:sz w:val="21"/>
          <w:szCs w:val="21"/>
        </w:rPr>
        <w:lastRenderedPageBreak/>
        <w:t xml:space="preserve">The flight data recorder showed that during the event vertical accelerations peaked in +1.57 G and -0.77 G, lateral accelerations reached 0.46 G left and 0.49 G right, </w:t>
      </w:r>
      <w:r w:rsidR="0002791D">
        <w:rPr>
          <w:rStyle w:val="sitetext"/>
          <w:rFonts w:ascii="Arial" w:hAnsi="Arial" w:cs="Arial"/>
          <w:sz w:val="21"/>
          <w:szCs w:val="21"/>
        </w:rPr>
        <w:t xml:space="preserve">and </w:t>
      </w:r>
      <w:r w:rsidRPr="00C205F0">
        <w:rPr>
          <w:rStyle w:val="sitetext"/>
          <w:rFonts w:ascii="Arial" w:hAnsi="Arial" w:cs="Arial"/>
          <w:sz w:val="21"/>
          <w:szCs w:val="21"/>
        </w:rPr>
        <w:t>the side stick inputs were 90 degrees out of phase with the rudder inputs.</w:t>
      </w:r>
      <w:r>
        <w:rPr>
          <w:rStyle w:val="sitetext"/>
          <w:rFonts w:ascii="Arial" w:hAnsi="Arial" w:cs="Arial"/>
          <w:sz w:val="21"/>
          <w:szCs w:val="21"/>
        </w:rPr>
        <w:t xml:space="preserve">  The data is shown in Figure 4.</w:t>
      </w:r>
    </w:p>
    <w:p w:rsidR="00C205F0" w:rsidRPr="00C205F0" w:rsidRDefault="00C205F0" w:rsidP="00C205F0">
      <w:pPr>
        <w:pStyle w:val="Default"/>
        <w:jc w:val="both"/>
        <w:rPr>
          <w:rStyle w:val="sitetext"/>
          <w:rFonts w:ascii="Arial" w:hAnsi="Arial" w:cs="Arial"/>
          <w:sz w:val="21"/>
          <w:szCs w:val="21"/>
        </w:rPr>
      </w:pPr>
    </w:p>
    <w:p w:rsidR="00C205F0" w:rsidRDefault="00C205F0" w:rsidP="00C205F0">
      <w:pPr>
        <w:pStyle w:val="Default"/>
        <w:jc w:val="both"/>
        <w:rPr>
          <w:rStyle w:val="sitetext"/>
          <w:rFonts w:ascii="Arial" w:hAnsi="Arial" w:cs="Arial"/>
          <w:sz w:val="21"/>
          <w:szCs w:val="21"/>
        </w:rPr>
      </w:pPr>
      <w:r w:rsidRPr="00C205F0">
        <w:rPr>
          <w:rStyle w:val="sitetext"/>
          <w:rFonts w:ascii="Arial" w:hAnsi="Arial" w:cs="Arial"/>
          <w:sz w:val="21"/>
          <w:szCs w:val="21"/>
        </w:rPr>
        <w:t xml:space="preserve">The aircraft underwent a heavy turbulence inspection after landing. The vertical stabilizer was removed from the aircraft and underwent non-destructive examination and testing with no structural damage </w:t>
      </w:r>
      <w:r w:rsidR="0002791D">
        <w:rPr>
          <w:rStyle w:val="sitetext"/>
          <w:rFonts w:ascii="Arial" w:hAnsi="Arial" w:cs="Arial"/>
          <w:sz w:val="21"/>
          <w:szCs w:val="21"/>
        </w:rPr>
        <w:t xml:space="preserve">was </w:t>
      </w:r>
      <w:r w:rsidRPr="00C205F0">
        <w:rPr>
          <w:rStyle w:val="sitetext"/>
          <w:rFonts w:ascii="Arial" w:hAnsi="Arial" w:cs="Arial"/>
          <w:sz w:val="21"/>
          <w:szCs w:val="21"/>
        </w:rPr>
        <w:t xml:space="preserve">found in the stabilizer and its fittings.  An analysis showed that the rear fitting of the vertical stabilizer experienced 129% of its </w:t>
      </w:r>
      <w:r>
        <w:rPr>
          <w:rStyle w:val="sitetext"/>
          <w:rFonts w:ascii="Arial" w:hAnsi="Arial" w:cs="Arial"/>
          <w:sz w:val="21"/>
          <w:szCs w:val="21"/>
        </w:rPr>
        <w:t xml:space="preserve">specified </w:t>
      </w:r>
      <w:r w:rsidRPr="00C205F0">
        <w:rPr>
          <w:rStyle w:val="sitetext"/>
          <w:rFonts w:ascii="Arial" w:hAnsi="Arial" w:cs="Arial"/>
          <w:sz w:val="21"/>
          <w:szCs w:val="21"/>
        </w:rPr>
        <w:t>load limit.</w:t>
      </w:r>
    </w:p>
    <w:p w:rsidR="000D39F1" w:rsidRDefault="000D39F1" w:rsidP="00C205F0">
      <w:pPr>
        <w:pStyle w:val="Default"/>
        <w:jc w:val="both"/>
        <w:rPr>
          <w:rStyle w:val="sitetext"/>
          <w:rFonts w:ascii="Arial" w:hAnsi="Arial" w:cs="Arial"/>
          <w:sz w:val="21"/>
          <w:szCs w:val="21"/>
        </w:rPr>
      </w:pPr>
    </w:p>
    <w:p w:rsidR="000D39F1" w:rsidRDefault="000D39F1" w:rsidP="00C205F0">
      <w:pPr>
        <w:pStyle w:val="Default"/>
        <w:jc w:val="both"/>
        <w:rPr>
          <w:rStyle w:val="sitetext"/>
          <w:rFonts w:ascii="Arial" w:hAnsi="Arial" w:cs="Arial"/>
          <w:sz w:val="21"/>
          <w:szCs w:val="21"/>
        </w:rPr>
      </w:pPr>
    </w:p>
    <w:p w:rsidR="00242881" w:rsidRDefault="000D39F1" w:rsidP="00C205F0">
      <w:pPr>
        <w:pStyle w:val="Default"/>
        <w:jc w:val="both"/>
        <w:rPr>
          <w:rStyle w:val="sitetext"/>
          <w:rFonts w:ascii="Arial" w:hAnsi="Arial" w:cs="Arial"/>
          <w:sz w:val="21"/>
          <w:szCs w:val="21"/>
          <w:u w:val="single"/>
        </w:rPr>
      </w:pPr>
      <w:r w:rsidRPr="000D39F1">
        <w:rPr>
          <w:rStyle w:val="sitetext"/>
          <w:rFonts w:ascii="Arial" w:hAnsi="Arial" w:cs="Arial"/>
          <w:sz w:val="21"/>
          <w:szCs w:val="21"/>
          <w:u w:val="single"/>
        </w:rPr>
        <w:t>Flight 587</w:t>
      </w:r>
    </w:p>
    <w:p w:rsidR="002318C6" w:rsidRDefault="002318C6" w:rsidP="00C205F0">
      <w:pPr>
        <w:pStyle w:val="Default"/>
        <w:jc w:val="both"/>
        <w:rPr>
          <w:rStyle w:val="sitetext"/>
          <w:rFonts w:ascii="Arial" w:hAnsi="Arial" w:cs="Arial"/>
          <w:sz w:val="21"/>
          <w:szCs w:val="21"/>
          <w:u w:val="single"/>
        </w:rPr>
      </w:pPr>
    </w:p>
    <w:p w:rsidR="000B7018" w:rsidRPr="000B7018" w:rsidRDefault="000B7018" w:rsidP="000B7018">
      <w:pPr>
        <w:autoSpaceDE w:val="0"/>
        <w:autoSpaceDN w:val="0"/>
        <w:adjustRightInd w:val="0"/>
        <w:spacing w:before="120" w:after="120"/>
        <w:jc w:val="both"/>
        <w:rPr>
          <w:rFonts w:ascii="Arial" w:hAnsi="Arial" w:cs="Arial"/>
          <w:i/>
          <w:sz w:val="21"/>
          <w:szCs w:val="21"/>
        </w:rPr>
      </w:pPr>
      <w:r>
        <w:rPr>
          <w:rFonts w:ascii="Arial" w:hAnsi="Arial" w:cs="Arial"/>
          <w:i/>
          <w:sz w:val="21"/>
          <w:szCs w:val="21"/>
        </w:rPr>
        <w:t>Events</w:t>
      </w:r>
    </w:p>
    <w:p w:rsidR="00242881" w:rsidRDefault="00242881" w:rsidP="000B7018">
      <w:pPr>
        <w:autoSpaceDE w:val="0"/>
        <w:autoSpaceDN w:val="0"/>
        <w:adjustRightInd w:val="0"/>
        <w:spacing w:before="120" w:after="120"/>
        <w:jc w:val="both"/>
        <w:rPr>
          <w:rFonts w:ascii="Arial" w:hAnsi="Arial" w:cs="Arial"/>
          <w:sz w:val="21"/>
          <w:szCs w:val="21"/>
        </w:rPr>
      </w:pPr>
      <w:r>
        <w:rPr>
          <w:rFonts w:ascii="Arial" w:hAnsi="Arial" w:cs="Arial"/>
          <w:sz w:val="21"/>
          <w:szCs w:val="21"/>
        </w:rPr>
        <w:t>American Airlines Flight 587, an Airbus A300, crashed into the Belle Harbor neighborhood of Queens, a borough of New York City, New York, shortly after takeoff from John F. Kennedy International Airport on November 12, 2001.</w:t>
      </w:r>
    </w:p>
    <w:p w:rsidR="00242881" w:rsidRDefault="00242881" w:rsidP="000B7018">
      <w:pPr>
        <w:autoSpaceDE w:val="0"/>
        <w:autoSpaceDN w:val="0"/>
        <w:adjustRightInd w:val="0"/>
        <w:spacing w:before="120" w:after="120"/>
        <w:jc w:val="both"/>
        <w:rPr>
          <w:rFonts w:ascii="Arial" w:hAnsi="Arial" w:cs="Arial"/>
          <w:sz w:val="21"/>
          <w:szCs w:val="21"/>
        </w:rPr>
      </w:pPr>
      <w:r>
        <w:rPr>
          <w:rFonts w:ascii="Arial" w:hAnsi="Arial" w:cs="Arial"/>
          <w:sz w:val="21"/>
          <w:szCs w:val="21"/>
        </w:rPr>
        <w:t>The Airbus encountered wake turbulence from a Japan Airlines Boeing 747.</w:t>
      </w:r>
    </w:p>
    <w:p w:rsidR="000B7018" w:rsidRPr="000B7018" w:rsidRDefault="00242881" w:rsidP="000B7018">
      <w:pPr>
        <w:pStyle w:val="infuse"/>
        <w:spacing w:before="120" w:beforeAutospacing="0" w:after="120" w:afterAutospacing="0"/>
        <w:jc w:val="both"/>
        <w:rPr>
          <w:rFonts w:ascii="Arial" w:hAnsi="Arial" w:cs="Arial"/>
          <w:sz w:val="21"/>
          <w:szCs w:val="21"/>
        </w:rPr>
      </w:pPr>
      <w:r>
        <w:rPr>
          <w:rFonts w:ascii="Arial" w:hAnsi="Arial" w:cs="Arial"/>
          <w:sz w:val="21"/>
          <w:szCs w:val="21"/>
        </w:rPr>
        <w:t>The Airbus first officer attempted to keep the plane upright</w:t>
      </w:r>
      <w:r w:rsidR="00F4616F">
        <w:rPr>
          <w:rFonts w:ascii="Arial" w:hAnsi="Arial" w:cs="Arial"/>
          <w:sz w:val="21"/>
          <w:szCs w:val="21"/>
        </w:rPr>
        <w:t xml:space="preserve"> with aggressive rudder inputs.</w:t>
      </w:r>
      <w:r w:rsidR="000B7018">
        <w:rPr>
          <w:rFonts w:ascii="Arial" w:hAnsi="Arial" w:cs="Arial"/>
          <w:sz w:val="21"/>
          <w:szCs w:val="21"/>
        </w:rPr>
        <w:t xml:space="preserve"> </w:t>
      </w:r>
      <w:r w:rsidR="000B7018" w:rsidRPr="000B7018">
        <w:rPr>
          <w:rFonts w:ascii="Arial" w:hAnsi="Arial" w:cs="Arial"/>
          <w:sz w:val="21"/>
          <w:szCs w:val="21"/>
        </w:rPr>
        <w:t>Note that the A300 was designed with unusually sensitive rudder controls.</w:t>
      </w:r>
    </w:p>
    <w:p w:rsidR="002318C6" w:rsidRDefault="00F4616F" w:rsidP="000B7018">
      <w:pPr>
        <w:pStyle w:val="infuse"/>
        <w:spacing w:before="120" w:beforeAutospacing="0" w:after="120" w:afterAutospacing="0"/>
        <w:jc w:val="both"/>
        <w:rPr>
          <w:rFonts w:ascii="Arial" w:hAnsi="Arial" w:cs="Arial"/>
          <w:sz w:val="21"/>
          <w:szCs w:val="21"/>
        </w:rPr>
      </w:pPr>
      <w:r>
        <w:rPr>
          <w:rFonts w:ascii="Arial" w:hAnsi="Arial" w:cs="Arial"/>
          <w:sz w:val="21"/>
          <w:szCs w:val="21"/>
        </w:rPr>
        <w:t>The aircraft then underwent large roll and yaw oscillations.</w:t>
      </w:r>
    </w:p>
    <w:p w:rsidR="00F4616F" w:rsidRDefault="00F4616F" w:rsidP="000B7018">
      <w:pPr>
        <w:autoSpaceDE w:val="0"/>
        <w:autoSpaceDN w:val="0"/>
        <w:adjustRightInd w:val="0"/>
        <w:spacing w:before="120" w:after="120"/>
        <w:jc w:val="both"/>
        <w:rPr>
          <w:rFonts w:ascii="Arial" w:hAnsi="Arial" w:cs="Arial"/>
          <w:sz w:val="21"/>
          <w:szCs w:val="21"/>
        </w:rPr>
      </w:pPr>
      <w:r>
        <w:rPr>
          <w:rFonts w:ascii="Arial" w:hAnsi="Arial" w:cs="Arial"/>
          <w:sz w:val="21"/>
          <w:szCs w:val="21"/>
        </w:rPr>
        <w:t>T</w:t>
      </w:r>
      <w:r w:rsidR="00242881">
        <w:rPr>
          <w:rFonts w:ascii="Arial" w:hAnsi="Arial" w:cs="Arial"/>
          <w:sz w:val="21"/>
          <w:szCs w:val="21"/>
        </w:rPr>
        <w:t>he airflow over-stressed the plane's vertical stabilizer</w:t>
      </w:r>
      <w:r w:rsidR="00E846F3">
        <w:rPr>
          <w:rFonts w:ascii="Arial" w:hAnsi="Arial" w:cs="Arial"/>
          <w:sz w:val="21"/>
          <w:szCs w:val="21"/>
        </w:rPr>
        <w:t>, as shown in Figure</w:t>
      </w:r>
      <w:r>
        <w:rPr>
          <w:rFonts w:ascii="Arial" w:hAnsi="Arial" w:cs="Arial"/>
          <w:sz w:val="21"/>
          <w:szCs w:val="21"/>
        </w:rPr>
        <w:t>s</w:t>
      </w:r>
      <w:r w:rsidR="00E846F3">
        <w:rPr>
          <w:rFonts w:ascii="Arial" w:hAnsi="Arial" w:cs="Arial"/>
          <w:sz w:val="21"/>
          <w:szCs w:val="21"/>
        </w:rPr>
        <w:t xml:space="preserve"> 5</w:t>
      </w:r>
      <w:r>
        <w:rPr>
          <w:rFonts w:ascii="Arial" w:hAnsi="Arial" w:cs="Arial"/>
          <w:sz w:val="21"/>
          <w:szCs w:val="21"/>
        </w:rPr>
        <w:t xml:space="preserve"> and 6</w:t>
      </w:r>
      <w:r w:rsidR="00E846F3">
        <w:rPr>
          <w:rFonts w:ascii="Arial" w:hAnsi="Arial" w:cs="Arial"/>
          <w:sz w:val="21"/>
          <w:szCs w:val="21"/>
        </w:rPr>
        <w:t xml:space="preserve">.  </w:t>
      </w:r>
      <w:r>
        <w:rPr>
          <w:rFonts w:ascii="Arial" w:hAnsi="Arial" w:cs="Arial"/>
          <w:sz w:val="21"/>
          <w:szCs w:val="21"/>
        </w:rPr>
        <w:t>The inertial acceleration was a smaller factor.</w:t>
      </w:r>
    </w:p>
    <w:p w:rsidR="00242881" w:rsidRDefault="00E846F3" w:rsidP="000B7018">
      <w:pPr>
        <w:autoSpaceDE w:val="0"/>
        <w:autoSpaceDN w:val="0"/>
        <w:adjustRightInd w:val="0"/>
        <w:spacing w:before="120" w:after="120"/>
        <w:jc w:val="both"/>
        <w:rPr>
          <w:rFonts w:ascii="Arial" w:hAnsi="Arial" w:cs="Arial"/>
          <w:sz w:val="21"/>
          <w:szCs w:val="21"/>
        </w:rPr>
      </w:pPr>
      <w:r>
        <w:rPr>
          <w:rFonts w:ascii="Arial" w:hAnsi="Arial" w:cs="Arial"/>
          <w:sz w:val="21"/>
          <w:szCs w:val="21"/>
        </w:rPr>
        <w:lastRenderedPageBreak/>
        <w:t>The tail and</w:t>
      </w:r>
      <w:r w:rsidR="00242881">
        <w:rPr>
          <w:rFonts w:ascii="Arial" w:hAnsi="Arial" w:cs="Arial"/>
          <w:sz w:val="21"/>
          <w:szCs w:val="21"/>
        </w:rPr>
        <w:t xml:space="preserve"> rudder</w:t>
      </w:r>
      <w:r w:rsidR="006F1A47">
        <w:rPr>
          <w:rFonts w:ascii="Arial" w:hAnsi="Arial" w:cs="Arial"/>
          <w:sz w:val="21"/>
          <w:szCs w:val="21"/>
        </w:rPr>
        <w:t xml:space="preserve"> assembly</w:t>
      </w:r>
      <w:r>
        <w:rPr>
          <w:rFonts w:ascii="Arial" w:hAnsi="Arial" w:cs="Arial"/>
          <w:sz w:val="21"/>
          <w:szCs w:val="21"/>
        </w:rPr>
        <w:t xml:space="preserve"> se</w:t>
      </w:r>
      <w:r w:rsidR="00242881">
        <w:rPr>
          <w:rFonts w:ascii="Arial" w:hAnsi="Arial" w:cs="Arial"/>
          <w:sz w:val="21"/>
          <w:szCs w:val="21"/>
        </w:rPr>
        <w:t>parated in flight an</w:t>
      </w:r>
      <w:r w:rsidR="006442F3">
        <w:rPr>
          <w:rFonts w:ascii="Arial" w:hAnsi="Arial" w:cs="Arial"/>
          <w:sz w:val="21"/>
          <w:szCs w:val="21"/>
        </w:rPr>
        <w:t>d fell into Jamaica Bay, about one</w:t>
      </w:r>
      <w:r w:rsidR="00242881">
        <w:rPr>
          <w:rFonts w:ascii="Arial" w:hAnsi="Arial" w:cs="Arial"/>
          <w:sz w:val="21"/>
          <w:szCs w:val="21"/>
        </w:rPr>
        <w:t xml:space="preserve"> mile north of the main wreckage site. </w:t>
      </w:r>
    </w:p>
    <w:p w:rsidR="002318C6" w:rsidRDefault="002318C6" w:rsidP="000B7018">
      <w:pPr>
        <w:pStyle w:val="infuse"/>
        <w:spacing w:before="120" w:beforeAutospacing="0" w:after="120" w:afterAutospacing="0"/>
        <w:jc w:val="both"/>
        <w:rPr>
          <w:rFonts w:ascii="Arial" w:hAnsi="Arial" w:cs="Arial"/>
          <w:sz w:val="21"/>
          <w:szCs w:val="21"/>
        </w:rPr>
      </w:pPr>
      <w:r>
        <w:rPr>
          <w:rFonts w:ascii="Arial" w:hAnsi="Arial" w:cs="Arial"/>
          <w:sz w:val="21"/>
          <w:szCs w:val="21"/>
        </w:rPr>
        <w:t>The rudder experienced lateral loading of 0.8 G, before breaking off</w:t>
      </w:r>
      <w:r w:rsidRPr="002318C6">
        <w:rPr>
          <w:rFonts w:ascii="Arial" w:hAnsi="Arial" w:cs="Arial"/>
          <w:sz w:val="21"/>
          <w:szCs w:val="21"/>
        </w:rPr>
        <w:t>.</w:t>
      </w:r>
    </w:p>
    <w:p w:rsidR="002318C6" w:rsidRDefault="00242881" w:rsidP="000B7018">
      <w:pPr>
        <w:autoSpaceDE w:val="0"/>
        <w:autoSpaceDN w:val="0"/>
        <w:adjustRightInd w:val="0"/>
        <w:spacing w:before="120" w:after="120"/>
        <w:jc w:val="both"/>
        <w:rPr>
          <w:rFonts w:ascii="Arial" w:hAnsi="Arial" w:cs="Arial"/>
          <w:sz w:val="21"/>
          <w:szCs w:val="21"/>
        </w:rPr>
      </w:pPr>
      <w:r>
        <w:rPr>
          <w:rFonts w:ascii="Arial" w:hAnsi="Arial" w:cs="Arial"/>
          <w:sz w:val="21"/>
          <w:szCs w:val="21"/>
        </w:rPr>
        <w:t xml:space="preserve">The plane's engines subsequently separated in flight and fell several blocks north and east of the main wreckage site. </w:t>
      </w:r>
    </w:p>
    <w:p w:rsidR="00242881" w:rsidRDefault="00242881" w:rsidP="000B7018">
      <w:pPr>
        <w:autoSpaceDE w:val="0"/>
        <w:autoSpaceDN w:val="0"/>
        <w:adjustRightInd w:val="0"/>
        <w:spacing w:before="120" w:after="120"/>
        <w:jc w:val="both"/>
        <w:rPr>
          <w:rFonts w:ascii="Arial" w:hAnsi="Arial" w:cs="Arial"/>
          <w:sz w:val="21"/>
          <w:szCs w:val="21"/>
        </w:rPr>
      </w:pPr>
      <w:r>
        <w:rPr>
          <w:rFonts w:ascii="Arial" w:hAnsi="Arial" w:cs="Arial"/>
          <w:sz w:val="21"/>
          <w:szCs w:val="21"/>
        </w:rPr>
        <w:t>All 260 people aboard the plane and 5 people on the ground died, and the impact forces and a post-crash fire destroyed the plane.</w:t>
      </w:r>
    </w:p>
    <w:p w:rsidR="000B7018" w:rsidRDefault="000B7018" w:rsidP="002318C6">
      <w:pPr>
        <w:autoSpaceDE w:val="0"/>
        <w:autoSpaceDN w:val="0"/>
        <w:adjustRightInd w:val="0"/>
        <w:spacing w:before="120" w:after="120"/>
        <w:jc w:val="both"/>
        <w:rPr>
          <w:rFonts w:ascii="Arial" w:hAnsi="Arial" w:cs="Arial"/>
          <w:sz w:val="21"/>
          <w:szCs w:val="21"/>
        </w:rPr>
      </w:pPr>
    </w:p>
    <w:p w:rsidR="000B7018" w:rsidRPr="000B7018" w:rsidRDefault="000B7018" w:rsidP="002318C6">
      <w:pPr>
        <w:autoSpaceDE w:val="0"/>
        <w:autoSpaceDN w:val="0"/>
        <w:adjustRightInd w:val="0"/>
        <w:spacing w:before="120" w:after="120"/>
        <w:jc w:val="both"/>
        <w:rPr>
          <w:rFonts w:ascii="Arial" w:hAnsi="Arial" w:cs="Arial"/>
          <w:i/>
          <w:sz w:val="21"/>
          <w:szCs w:val="21"/>
        </w:rPr>
      </w:pPr>
      <w:r w:rsidRPr="000B7018">
        <w:rPr>
          <w:rFonts w:ascii="Arial" w:hAnsi="Arial" w:cs="Arial"/>
          <w:i/>
          <w:sz w:val="21"/>
          <w:szCs w:val="21"/>
        </w:rPr>
        <w:t>Accident Report</w:t>
      </w:r>
    </w:p>
    <w:p w:rsidR="006F1A47" w:rsidRDefault="00242881" w:rsidP="002318C6">
      <w:pPr>
        <w:autoSpaceDE w:val="0"/>
        <w:autoSpaceDN w:val="0"/>
        <w:adjustRightInd w:val="0"/>
        <w:spacing w:before="120" w:after="120"/>
        <w:jc w:val="both"/>
        <w:rPr>
          <w:rFonts w:ascii="Arial" w:hAnsi="Arial" w:cs="Arial"/>
          <w:sz w:val="21"/>
          <w:szCs w:val="21"/>
        </w:rPr>
      </w:pPr>
      <w:r>
        <w:rPr>
          <w:rFonts w:ascii="Arial" w:hAnsi="Arial" w:cs="Arial"/>
          <w:sz w:val="21"/>
          <w:szCs w:val="21"/>
        </w:rPr>
        <w:t xml:space="preserve">The National Transportation Safety Board attributed the disaster to the first officer's overuse of rudder controls in response to wake turbulence.  </w:t>
      </w:r>
    </w:p>
    <w:p w:rsidR="006F1A47" w:rsidRDefault="00242881" w:rsidP="002318C6">
      <w:pPr>
        <w:autoSpaceDE w:val="0"/>
        <w:autoSpaceDN w:val="0"/>
        <w:adjustRightInd w:val="0"/>
        <w:spacing w:before="120" w:after="120"/>
        <w:jc w:val="both"/>
        <w:rPr>
          <w:rFonts w:ascii="Arial" w:hAnsi="Arial" w:cs="Arial"/>
          <w:sz w:val="21"/>
          <w:szCs w:val="21"/>
        </w:rPr>
      </w:pPr>
      <w:r>
        <w:rPr>
          <w:rFonts w:ascii="Arial" w:hAnsi="Arial" w:cs="Arial"/>
          <w:sz w:val="21"/>
          <w:szCs w:val="21"/>
        </w:rPr>
        <w:t xml:space="preserve">This led to increasing sideslip angles. The resulting hazardous sideslip angle led to extremely high aerodynamic loads that resulted in separation of the vertical stabilizer. </w:t>
      </w:r>
    </w:p>
    <w:p w:rsidR="00242881" w:rsidRDefault="002318C6" w:rsidP="002318C6">
      <w:pPr>
        <w:autoSpaceDE w:val="0"/>
        <w:autoSpaceDN w:val="0"/>
        <w:adjustRightInd w:val="0"/>
        <w:spacing w:before="120" w:after="120"/>
        <w:jc w:val="both"/>
        <w:rPr>
          <w:rFonts w:ascii="Arial" w:hAnsi="Arial" w:cs="Arial"/>
          <w:sz w:val="21"/>
          <w:szCs w:val="21"/>
        </w:rPr>
      </w:pPr>
      <w:r>
        <w:rPr>
          <w:rFonts w:ascii="Arial" w:hAnsi="Arial" w:cs="Arial"/>
          <w:sz w:val="21"/>
          <w:szCs w:val="21"/>
        </w:rPr>
        <w:t>T</w:t>
      </w:r>
      <w:r w:rsidR="00242881">
        <w:rPr>
          <w:rFonts w:ascii="Arial" w:hAnsi="Arial" w:cs="Arial"/>
          <w:sz w:val="21"/>
          <w:szCs w:val="21"/>
        </w:rPr>
        <w:t>he natural stability of the airplane would have returned the sideslip angle to near 0°</w:t>
      </w:r>
      <w:r>
        <w:rPr>
          <w:rFonts w:ascii="Arial" w:hAnsi="Arial" w:cs="Arial"/>
          <w:sz w:val="21"/>
          <w:szCs w:val="21"/>
        </w:rPr>
        <w:t xml:space="preserve"> if the </w:t>
      </w:r>
      <w:r w:rsidR="000B7018">
        <w:rPr>
          <w:rFonts w:ascii="Arial" w:hAnsi="Arial" w:cs="Arial"/>
          <w:sz w:val="21"/>
          <w:szCs w:val="21"/>
        </w:rPr>
        <w:t>first officer had stopped these inputs prior to</w:t>
      </w:r>
      <w:r>
        <w:rPr>
          <w:rFonts w:ascii="Arial" w:hAnsi="Arial" w:cs="Arial"/>
          <w:sz w:val="21"/>
          <w:szCs w:val="21"/>
        </w:rPr>
        <w:t xml:space="preserve"> the vertical stabilizer separation. </w:t>
      </w:r>
    </w:p>
    <w:p w:rsidR="00242881" w:rsidRDefault="00242881" w:rsidP="00242881">
      <w:pPr>
        <w:autoSpaceDE w:val="0"/>
        <w:autoSpaceDN w:val="0"/>
        <w:adjustRightInd w:val="0"/>
        <w:spacing w:before="100" w:after="100"/>
        <w:rPr>
          <w:rFonts w:ascii="Arial" w:hAnsi="Arial" w:cs="Arial"/>
          <w:sz w:val="21"/>
          <w:szCs w:val="21"/>
        </w:rPr>
      </w:pPr>
    </w:p>
    <w:p w:rsidR="00242881" w:rsidRDefault="00242881" w:rsidP="00242881">
      <w:pPr>
        <w:autoSpaceDE w:val="0"/>
        <w:autoSpaceDN w:val="0"/>
        <w:adjustRightInd w:val="0"/>
        <w:spacing w:before="100" w:after="100"/>
        <w:rPr>
          <w:rFonts w:ascii="Arial" w:hAnsi="Arial" w:cs="Arial"/>
          <w:sz w:val="21"/>
          <w:szCs w:val="21"/>
        </w:rPr>
      </w:pPr>
    </w:p>
    <w:p w:rsidR="00242881" w:rsidRDefault="00242881" w:rsidP="00242881">
      <w:pPr>
        <w:autoSpaceDE w:val="0"/>
        <w:autoSpaceDN w:val="0"/>
        <w:adjustRightInd w:val="0"/>
        <w:spacing w:before="100" w:after="100"/>
        <w:rPr>
          <w:rFonts w:ascii="Arial" w:hAnsi="Arial" w:cs="Arial"/>
          <w:sz w:val="21"/>
          <w:szCs w:val="21"/>
        </w:rPr>
      </w:pPr>
    </w:p>
    <w:p w:rsidR="00242881" w:rsidRDefault="00242881" w:rsidP="00242881">
      <w:pPr>
        <w:autoSpaceDE w:val="0"/>
        <w:autoSpaceDN w:val="0"/>
        <w:adjustRightInd w:val="0"/>
        <w:spacing w:before="100" w:after="100"/>
        <w:rPr>
          <w:rFonts w:ascii="Arial" w:hAnsi="Arial" w:cs="Arial"/>
          <w:sz w:val="21"/>
          <w:szCs w:val="21"/>
        </w:rPr>
      </w:pPr>
    </w:p>
    <w:p w:rsidR="00242881" w:rsidRPr="000D39F1" w:rsidRDefault="00242881" w:rsidP="00C205F0">
      <w:pPr>
        <w:pStyle w:val="Default"/>
        <w:jc w:val="both"/>
        <w:rPr>
          <w:rStyle w:val="sitetext"/>
          <w:rFonts w:ascii="Arial" w:hAnsi="Arial" w:cs="Arial"/>
          <w:sz w:val="21"/>
          <w:szCs w:val="21"/>
          <w:u w:val="single"/>
        </w:rPr>
      </w:pPr>
    </w:p>
    <w:p w:rsidR="000D39F1" w:rsidRDefault="000D39F1" w:rsidP="00C205F0">
      <w:pPr>
        <w:pStyle w:val="Default"/>
        <w:jc w:val="both"/>
        <w:rPr>
          <w:rStyle w:val="sitetext"/>
          <w:rFonts w:ascii="Arial" w:hAnsi="Arial" w:cs="Arial"/>
          <w:sz w:val="21"/>
          <w:szCs w:val="21"/>
        </w:rPr>
      </w:pPr>
    </w:p>
    <w:p w:rsidR="00C205F0" w:rsidRDefault="00C205F0" w:rsidP="00B1169C">
      <w:pPr>
        <w:pStyle w:val="Default"/>
        <w:jc w:val="both"/>
        <w:rPr>
          <w:rStyle w:val="sitetext"/>
        </w:rPr>
        <w:sectPr w:rsidR="00C205F0" w:rsidSect="00C205F0">
          <w:type w:val="continuous"/>
          <w:pgSz w:w="12240" w:h="15840"/>
          <w:pgMar w:top="1440" w:right="1440" w:bottom="1440" w:left="1440" w:header="720" w:footer="720" w:gutter="0"/>
          <w:cols w:num="2" w:space="720"/>
          <w:docGrid w:linePitch="360"/>
        </w:sectPr>
      </w:pPr>
    </w:p>
    <w:p w:rsidR="00B1169C" w:rsidRDefault="00B1169C" w:rsidP="00B1169C">
      <w:pPr>
        <w:pStyle w:val="Default"/>
        <w:jc w:val="both"/>
        <w:rPr>
          <w:rStyle w:val="sitetext"/>
        </w:rPr>
      </w:pPr>
    </w:p>
    <w:p w:rsidR="00B1169C" w:rsidRDefault="00B1169C" w:rsidP="00B1169C">
      <w:pPr>
        <w:pStyle w:val="Default"/>
        <w:jc w:val="both"/>
        <w:rPr>
          <w:rStyle w:val="sitetext"/>
        </w:rPr>
      </w:pPr>
    </w:p>
    <w:p w:rsidR="00B1169C" w:rsidRDefault="00B1169C" w:rsidP="00B1169C">
      <w:pPr>
        <w:pStyle w:val="Default"/>
        <w:jc w:val="both"/>
        <w:rPr>
          <w:rStyle w:val="sitetext"/>
        </w:rPr>
      </w:pPr>
    </w:p>
    <w:p w:rsidR="00B1169C" w:rsidRDefault="00B1169C" w:rsidP="00B1169C">
      <w:pPr>
        <w:pStyle w:val="Default"/>
        <w:jc w:val="both"/>
        <w:rPr>
          <w:rStyle w:val="sitetext"/>
        </w:rPr>
      </w:pPr>
    </w:p>
    <w:p w:rsidR="00B1169C" w:rsidRDefault="00B1169C" w:rsidP="00B1169C">
      <w:pPr>
        <w:pStyle w:val="Default"/>
        <w:jc w:val="both"/>
        <w:rPr>
          <w:rStyle w:val="sitetext"/>
        </w:rPr>
      </w:pPr>
    </w:p>
    <w:p w:rsidR="00B1169C" w:rsidRDefault="00B1169C" w:rsidP="00B1169C">
      <w:pPr>
        <w:pStyle w:val="Default"/>
        <w:jc w:val="both"/>
        <w:rPr>
          <w:rStyle w:val="sitetext"/>
        </w:rPr>
      </w:pPr>
    </w:p>
    <w:p w:rsidR="00B1169C" w:rsidRDefault="00B1169C" w:rsidP="00B1169C">
      <w:pPr>
        <w:pStyle w:val="Default"/>
        <w:jc w:val="both"/>
        <w:rPr>
          <w:rStyle w:val="sitetext"/>
        </w:rPr>
      </w:pPr>
    </w:p>
    <w:p w:rsidR="00475DFE" w:rsidRDefault="00475DFE" w:rsidP="00CB34BE">
      <w:pPr>
        <w:pStyle w:val="Default"/>
        <w:rPr>
          <w:sz w:val="21"/>
          <w:szCs w:val="21"/>
        </w:rPr>
      </w:pPr>
    </w:p>
    <w:p w:rsidR="00475DFE" w:rsidRDefault="00475DFE" w:rsidP="00CB34BE">
      <w:pPr>
        <w:pStyle w:val="Default"/>
        <w:rPr>
          <w:sz w:val="21"/>
          <w:szCs w:val="21"/>
        </w:rPr>
      </w:pPr>
    </w:p>
    <w:p w:rsidR="00475DFE" w:rsidRDefault="00475DFE" w:rsidP="00CB34BE">
      <w:pPr>
        <w:pStyle w:val="Default"/>
        <w:rPr>
          <w:sz w:val="21"/>
          <w:szCs w:val="21"/>
        </w:rPr>
      </w:pPr>
    </w:p>
    <w:p w:rsidR="00475DFE" w:rsidRDefault="00475DFE" w:rsidP="00CB34BE">
      <w:pPr>
        <w:pStyle w:val="Default"/>
        <w:rPr>
          <w:sz w:val="21"/>
          <w:szCs w:val="21"/>
        </w:rPr>
      </w:pPr>
    </w:p>
    <w:p w:rsidR="00475DFE" w:rsidRDefault="00475DFE" w:rsidP="00CB34BE">
      <w:pPr>
        <w:pStyle w:val="Default"/>
        <w:rPr>
          <w:sz w:val="21"/>
          <w:szCs w:val="21"/>
        </w:rPr>
      </w:pPr>
    </w:p>
    <w:p w:rsidR="00475DFE" w:rsidRDefault="00475DFE" w:rsidP="00CB34BE">
      <w:pPr>
        <w:pStyle w:val="Default"/>
        <w:rPr>
          <w:sz w:val="21"/>
          <w:szCs w:val="21"/>
        </w:rPr>
      </w:pPr>
    </w:p>
    <w:p w:rsidR="00475DFE" w:rsidRDefault="00E846F3" w:rsidP="00CB34BE">
      <w:pPr>
        <w:pStyle w:val="Default"/>
        <w:rPr>
          <w:sz w:val="21"/>
          <w:szCs w:val="21"/>
        </w:rPr>
      </w:pPr>
      <w:r>
        <w:rPr>
          <w:noProof/>
          <w:sz w:val="21"/>
          <w:szCs w:val="21"/>
        </w:rPr>
        <w:drawing>
          <wp:inline distT="0" distB="0" distL="0" distR="0">
            <wp:extent cx="5639587" cy="3543795"/>
            <wp:effectExtent l="19050" t="0" r="0" b="0"/>
            <wp:docPr id="3" name="Picture 2" descr="qq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qq.png"/>
                    <pic:cNvPicPr/>
                  </pic:nvPicPr>
                  <pic:blipFill>
                    <a:blip r:embed="rId22" cstate="print"/>
                    <a:stretch>
                      <a:fillRect/>
                    </a:stretch>
                  </pic:blipFill>
                  <pic:spPr>
                    <a:xfrm>
                      <a:off x="0" y="0"/>
                      <a:ext cx="5639587" cy="3543795"/>
                    </a:xfrm>
                    <a:prstGeom prst="rect">
                      <a:avLst/>
                    </a:prstGeom>
                  </pic:spPr>
                </pic:pic>
              </a:graphicData>
            </a:graphic>
          </wp:inline>
        </w:drawing>
      </w:r>
    </w:p>
    <w:p w:rsidR="00E846F3" w:rsidRDefault="00E846F3" w:rsidP="00CB34BE">
      <w:pPr>
        <w:pStyle w:val="Default"/>
        <w:rPr>
          <w:sz w:val="21"/>
          <w:szCs w:val="21"/>
        </w:rPr>
      </w:pPr>
    </w:p>
    <w:p w:rsidR="00E846F3" w:rsidRDefault="00E846F3" w:rsidP="00CB34BE">
      <w:pPr>
        <w:pStyle w:val="Default"/>
        <w:rPr>
          <w:rFonts w:ascii="Arial" w:hAnsi="Arial" w:cs="Arial"/>
          <w:sz w:val="21"/>
          <w:szCs w:val="21"/>
        </w:rPr>
      </w:pPr>
      <w:proofErr w:type="gramStart"/>
      <w:r w:rsidRPr="00E846F3">
        <w:rPr>
          <w:rFonts w:ascii="Arial" w:hAnsi="Arial" w:cs="Arial"/>
          <w:sz w:val="21"/>
          <w:szCs w:val="21"/>
        </w:rPr>
        <w:t>Figure 5.</w:t>
      </w:r>
      <w:proofErr w:type="gramEnd"/>
      <w:r>
        <w:rPr>
          <w:rFonts w:ascii="Arial" w:hAnsi="Arial" w:cs="Arial"/>
          <w:sz w:val="21"/>
          <w:szCs w:val="21"/>
        </w:rPr>
        <w:t xml:space="preserve">   Airbus A300 Tail Assembly</w:t>
      </w:r>
    </w:p>
    <w:p w:rsidR="00F4616F" w:rsidRDefault="00F4616F" w:rsidP="00CB34BE">
      <w:pPr>
        <w:pStyle w:val="Default"/>
        <w:rPr>
          <w:rFonts w:ascii="Arial" w:hAnsi="Arial" w:cs="Arial"/>
          <w:sz w:val="21"/>
          <w:szCs w:val="21"/>
        </w:rPr>
      </w:pPr>
    </w:p>
    <w:p w:rsidR="00F4616F" w:rsidRDefault="00F4616F" w:rsidP="00CB34BE">
      <w:pPr>
        <w:pStyle w:val="Default"/>
        <w:rPr>
          <w:rFonts w:ascii="Arial" w:hAnsi="Arial" w:cs="Arial"/>
          <w:sz w:val="21"/>
          <w:szCs w:val="21"/>
        </w:rPr>
      </w:pPr>
    </w:p>
    <w:p w:rsidR="00F4616F" w:rsidRDefault="00F4616F" w:rsidP="00CB34BE">
      <w:pPr>
        <w:pStyle w:val="Default"/>
        <w:rPr>
          <w:rFonts w:ascii="Arial" w:hAnsi="Arial" w:cs="Arial"/>
          <w:sz w:val="21"/>
          <w:szCs w:val="21"/>
        </w:rPr>
      </w:pPr>
    </w:p>
    <w:p w:rsidR="00F4616F" w:rsidRDefault="00F4616F" w:rsidP="00CB34BE">
      <w:pPr>
        <w:pStyle w:val="Default"/>
        <w:rPr>
          <w:rFonts w:ascii="Arial" w:hAnsi="Arial" w:cs="Arial"/>
          <w:sz w:val="21"/>
          <w:szCs w:val="21"/>
        </w:rPr>
      </w:pPr>
    </w:p>
    <w:p w:rsidR="00F4616F" w:rsidRDefault="004B087F" w:rsidP="00CB34BE">
      <w:pPr>
        <w:pStyle w:val="Default"/>
        <w:rPr>
          <w:rFonts w:ascii="Arial" w:hAnsi="Arial" w:cs="Arial"/>
          <w:sz w:val="21"/>
          <w:szCs w:val="21"/>
        </w:rPr>
      </w:pPr>
      <w:r>
        <w:rPr>
          <w:rFonts w:ascii="Arial" w:hAnsi="Arial" w:cs="Arial"/>
          <w:noProof/>
          <w:sz w:val="21"/>
          <w:szCs w:val="21"/>
        </w:rPr>
        <w:pict>
          <v:shape id="_x0000_s1047" type="#_x0000_t202" style="position:absolute;margin-left:301.5pt;margin-top:25.65pt;width:66.75pt;height:22.2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0+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MocVK50fURprR47HCcSN622PyjpsbtL6r7v&#10;wXJK5AeF5Vlms1kYh2jM5tc5GvbSU116QDGEKqmnZNxufByhKJy5xTJuRRT4hcmJM3Zt1P00YWEs&#10;Lu0Y9fIf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UE2NPikCAABPBAAADgAAAAAAAAAAAAAAAAAuAgAAZHJzL2Uyb0Rv&#10;Yy54bWxQSwECLQAUAAYACAAAACEA/S8y1tsAAAAFAQAADwAAAAAAAAAAAAAAAACDBAAAZHJzL2Rv&#10;d25yZXYueG1sUEsFBgAAAAAEAAQA8wAAAIsFAAAAAA==&#10;" strokecolor="white [3212]">
            <v:textbox>
              <w:txbxContent>
                <w:p w:rsidR="0002791D" w:rsidRPr="0002791D" w:rsidRDefault="0002791D" w:rsidP="0002791D">
                  <w:pPr>
                    <w:jc w:val="right"/>
                    <w:rPr>
                      <w:rFonts w:ascii="Arial" w:hAnsi="Arial" w:cs="Arial"/>
                      <w:sz w:val="22"/>
                      <w:szCs w:val="22"/>
                    </w:rPr>
                  </w:pPr>
                  <w:r>
                    <w:rPr>
                      <w:rFonts w:ascii="Arial" w:hAnsi="Arial" w:cs="Arial"/>
                      <w:sz w:val="22"/>
                      <w:szCs w:val="22"/>
                    </w:rPr>
                    <w:t>Torsion</w:t>
                  </w:r>
                </w:p>
              </w:txbxContent>
            </v:textbox>
          </v:shape>
        </w:pict>
      </w:r>
      <w:r>
        <w:rPr>
          <w:rFonts w:ascii="Arial" w:hAnsi="Arial" w:cs="Arial"/>
          <w:noProof/>
          <w:sz w:val="21"/>
          <w:szCs w:val="21"/>
        </w:rPr>
        <w:pict>
          <v:shape id="_x0000_s1046" type="#_x0000_t202" style="position:absolute;margin-left:146.25pt;margin-top:25.65pt;width:66.75pt;height:22.2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0+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MocVK50fURprR47HCcSN622PyjpsbtL6r7v&#10;wXJK5AeF5Vlms1kYh2jM5tc5GvbSU116QDGEKqmnZNxufByhKJy5xTJuRRT4hcmJM3Zt1P00YWEs&#10;Lu0Y9fIf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UE2NPikCAABPBAAADgAAAAAAAAAAAAAAAAAuAgAAZHJzL2Uyb0Rv&#10;Yy54bWxQSwECLQAUAAYACAAAACEA/S8y1tsAAAAFAQAADwAAAAAAAAAAAAAAAACDBAAAZHJzL2Rv&#10;d25yZXYueG1sUEsFBgAAAAAEAAQA8wAAAIsFAAAAAA==&#10;" strokecolor="white [3212]">
            <v:textbox>
              <w:txbxContent>
                <w:p w:rsidR="0002791D" w:rsidRPr="0002791D" w:rsidRDefault="0002791D" w:rsidP="0002791D">
                  <w:pPr>
                    <w:jc w:val="right"/>
                    <w:rPr>
                      <w:rFonts w:ascii="Arial" w:hAnsi="Arial" w:cs="Arial"/>
                      <w:sz w:val="22"/>
                      <w:szCs w:val="22"/>
                    </w:rPr>
                  </w:pPr>
                  <w:r>
                    <w:rPr>
                      <w:rFonts w:ascii="Arial" w:hAnsi="Arial" w:cs="Arial"/>
                      <w:sz w:val="22"/>
                      <w:szCs w:val="22"/>
                    </w:rPr>
                    <w:t>Bending</w:t>
                  </w:r>
                </w:p>
              </w:txbxContent>
            </v:textbox>
          </v:shape>
        </w:pict>
      </w:r>
      <w:r w:rsidRPr="004B087F">
        <w:rPr>
          <w:noProof/>
        </w:rPr>
        <w:pict>
          <v:shape id="_x0000_s1045" type="#_x0000_t202" style="position:absolute;margin-left:7.6pt;margin-top:25.65pt;width:51.65pt;height:22.2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0+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MocVK50fURprR47HCcSN622PyjpsbtL6r7v&#10;wXJK5AeF5Vlms1kYh2jM5tc5GvbSU116QDGEKqmnZNxufByhKJy5xTJuRRT4hcmJM3Zt1P00YWEs&#10;Lu0Y9fIf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UE2NPikCAABPBAAADgAAAAAAAAAAAAAAAAAuAgAAZHJzL2Uyb0Rv&#10;Yy54bWxQSwECLQAUAAYACAAAACEA/S8y1tsAAAAFAQAADwAAAAAAAAAAAAAAAACDBAAAZHJzL2Rv&#10;d25yZXYueG1sUEsFBgAAAAAEAAQA8wAAAIsFAAAAAA==&#10;" strokecolor="white [3212]">
            <v:textbox>
              <w:txbxContent>
                <w:p w:rsidR="0002791D" w:rsidRPr="0002791D" w:rsidRDefault="0002791D" w:rsidP="0002791D">
                  <w:pPr>
                    <w:jc w:val="right"/>
                    <w:rPr>
                      <w:rFonts w:ascii="Arial" w:hAnsi="Arial" w:cs="Arial"/>
                      <w:sz w:val="22"/>
                      <w:szCs w:val="22"/>
                    </w:rPr>
                  </w:pPr>
                  <w:r w:rsidRPr="0002791D">
                    <w:rPr>
                      <w:rFonts w:ascii="Arial" w:hAnsi="Arial" w:cs="Arial"/>
                      <w:sz w:val="22"/>
                      <w:szCs w:val="22"/>
                    </w:rPr>
                    <w:t>Shear</w:t>
                  </w:r>
                </w:p>
              </w:txbxContent>
            </v:textbox>
          </v:shape>
        </w:pict>
      </w:r>
      <w:r w:rsidR="00F4616F">
        <w:rPr>
          <w:rFonts w:ascii="Arial" w:hAnsi="Arial" w:cs="Arial"/>
          <w:noProof/>
          <w:sz w:val="21"/>
          <w:szCs w:val="21"/>
        </w:rPr>
        <w:drawing>
          <wp:inline distT="0" distB="0" distL="0" distR="0">
            <wp:extent cx="5943600" cy="1781810"/>
            <wp:effectExtent l="19050" t="0" r="0" b="0"/>
            <wp:docPr id="4" name="Picture 3" descr="sadf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dfds.png"/>
                    <pic:cNvPicPr/>
                  </pic:nvPicPr>
                  <pic:blipFill>
                    <a:blip r:embed="rId23" cstate="print"/>
                    <a:stretch>
                      <a:fillRect/>
                    </a:stretch>
                  </pic:blipFill>
                  <pic:spPr>
                    <a:xfrm>
                      <a:off x="0" y="0"/>
                      <a:ext cx="5943600" cy="1781810"/>
                    </a:xfrm>
                    <a:prstGeom prst="rect">
                      <a:avLst/>
                    </a:prstGeom>
                  </pic:spPr>
                </pic:pic>
              </a:graphicData>
            </a:graphic>
          </wp:inline>
        </w:drawing>
      </w:r>
    </w:p>
    <w:p w:rsidR="00F4616F" w:rsidRDefault="00F4616F" w:rsidP="00CB34BE">
      <w:pPr>
        <w:pStyle w:val="Default"/>
        <w:rPr>
          <w:rFonts w:ascii="Arial" w:hAnsi="Arial" w:cs="Arial"/>
          <w:sz w:val="21"/>
          <w:szCs w:val="21"/>
        </w:rPr>
      </w:pPr>
    </w:p>
    <w:p w:rsidR="00F4616F" w:rsidRPr="00E846F3" w:rsidRDefault="00F4616F" w:rsidP="00CB34BE">
      <w:pPr>
        <w:pStyle w:val="Default"/>
        <w:rPr>
          <w:rFonts w:ascii="Arial" w:hAnsi="Arial" w:cs="Arial"/>
          <w:sz w:val="21"/>
          <w:szCs w:val="21"/>
        </w:rPr>
      </w:pPr>
      <w:proofErr w:type="gramStart"/>
      <w:r>
        <w:rPr>
          <w:rFonts w:ascii="Arial" w:hAnsi="Arial" w:cs="Arial"/>
          <w:sz w:val="21"/>
          <w:szCs w:val="21"/>
        </w:rPr>
        <w:t>Figure 6.</w:t>
      </w:r>
      <w:proofErr w:type="gramEnd"/>
      <w:r>
        <w:rPr>
          <w:rFonts w:ascii="Arial" w:hAnsi="Arial" w:cs="Arial"/>
          <w:sz w:val="21"/>
          <w:szCs w:val="21"/>
        </w:rPr>
        <w:t xml:space="preserve">  Shear, Bending and Torsion Loads Due to Aerodynamic Loading</w:t>
      </w:r>
    </w:p>
    <w:p w:rsidR="00475DFE" w:rsidRDefault="00475DFE" w:rsidP="00CB34BE">
      <w:pPr>
        <w:pStyle w:val="Default"/>
        <w:rPr>
          <w:sz w:val="21"/>
          <w:szCs w:val="21"/>
        </w:rPr>
      </w:pPr>
    </w:p>
    <w:p w:rsidR="00475DFE" w:rsidRDefault="00475DFE" w:rsidP="00CB34BE">
      <w:pPr>
        <w:pStyle w:val="Default"/>
        <w:rPr>
          <w:sz w:val="21"/>
          <w:szCs w:val="21"/>
        </w:rPr>
      </w:pPr>
    </w:p>
    <w:p w:rsidR="00475DFE" w:rsidRDefault="00475DFE" w:rsidP="00CB34BE">
      <w:pPr>
        <w:pStyle w:val="Default"/>
        <w:rPr>
          <w:sz w:val="21"/>
          <w:szCs w:val="21"/>
        </w:rPr>
      </w:pPr>
    </w:p>
    <w:p w:rsidR="00475DFE" w:rsidRDefault="00475DFE" w:rsidP="00CB34BE">
      <w:pPr>
        <w:pStyle w:val="Default"/>
        <w:rPr>
          <w:sz w:val="21"/>
          <w:szCs w:val="21"/>
        </w:rPr>
      </w:pPr>
    </w:p>
    <w:p w:rsidR="00475DFE" w:rsidRDefault="00475DFE" w:rsidP="00CB34BE">
      <w:pPr>
        <w:pStyle w:val="Default"/>
        <w:rPr>
          <w:sz w:val="21"/>
          <w:szCs w:val="21"/>
        </w:rPr>
      </w:pPr>
    </w:p>
    <w:p w:rsidR="00475DFE" w:rsidRDefault="00475DFE" w:rsidP="00CB34BE">
      <w:pPr>
        <w:pStyle w:val="Default"/>
        <w:rPr>
          <w:sz w:val="21"/>
          <w:szCs w:val="21"/>
        </w:rPr>
      </w:pPr>
    </w:p>
    <w:p w:rsidR="00475DFE" w:rsidRDefault="00475DFE" w:rsidP="00CB34BE">
      <w:pPr>
        <w:pStyle w:val="Default"/>
        <w:rPr>
          <w:sz w:val="21"/>
          <w:szCs w:val="21"/>
        </w:rPr>
      </w:pPr>
    </w:p>
    <w:p w:rsidR="00475DFE" w:rsidRDefault="00475DFE" w:rsidP="00CB34BE">
      <w:pPr>
        <w:pStyle w:val="Default"/>
        <w:rPr>
          <w:sz w:val="21"/>
          <w:szCs w:val="21"/>
        </w:rPr>
      </w:pPr>
    </w:p>
    <w:p w:rsidR="000E434A" w:rsidRDefault="000E434A" w:rsidP="00CB34BE">
      <w:pPr>
        <w:pStyle w:val="Default"/>
        <w:rPr>
          <w:rFonts w:ascii="Arial" w:hAnsi="Arial" w:cs="Arial"/>
          <w:sz w:val="21"/>
          <w:szCs w:val="21"/>
          <w:u w:val="single"/>
        </w:rPr>
        <w:sectPr w:rsidR="000E434A" w:rsidSect="00B16629">
          <w:type w:val="continuous"/>
          <w:pgSz w:w="12240" w:h="15840"/>
          <w:pgMar w:top="1440" w:right="1440" w:bottom="1440" w:left="1440" w:header="720" w:footer="720" w:gutter="0"/>
          <w:cols w:space="720"/>
          <w:docGrid w:linePitch="360"/>
        </w:sectPr>
      </w:pPr>
    </w:p>
    <w:p w:rsidR="00475DFE" w:rsidRPr="00A54C3C" w:rsidRDefault="00A54C3C" w:rsidP="00CB34BE">
      <w:pPr>
        <w:pStyle w:val="Default"/>
        <w:rPr>
          <w:rFonts w:ascii="Arial" w:hAnsi="Arial" w:cs="Arial"/>
          <w:sz w:val="21"/>
          <w:szCs w:val="21"/>
          <w:u w:val="single"/>
        </w:rPr>
      </w:pPr>
      <w:r w:rsidRPr="00A54C3C">
        <w:rPr>
          <w:rFonts w:ascii="Arial" w:hAnsi="Arial" w:cs="Arial"/>
          <w:sz w:val="21"/>
          <w:szCs w:val="21"/>
          <w:u w:val="single"/>
        </w:rPr>
        <w:lastRenderedPageBreak/>
        <w:t>Separation Distance</w:t>
      </w:r>
    </w:p>
    <w:p w:rsidR="00EF2F42" w:rsidRPr="00A54C3C" w:rsidRDefault="00EF2F42" w:rsidP="00CB34BE">
      <w:pPr>
        <w:pStyle w:val="Default"/>
        <w:rPr>
          <w:rFonts w:ascii="Arial" w:hAnsi="Arial" w:cs="Arial"/>
          <w:sz w:val="21"/>
          <w:szCs w:val="21"/>
        </w:rPr>
      </w:pPr>
    </w:p>
    <w:p w:rsidR="00EF2F42" w:rsidRPr="00A54C3C" w:rsidRDefault="00EF2F42" w:rsidP="000E434A">
      <w:pPr>
        <w:pStyle w:val="Default"/>
        <w:jc w:val="both"/>
        <w:rPr>
          <w:rFonts w:ascii="Arial" w:hAnsi="Arial" w:cs="Arial"/>
          <w:i/>
          <w:sz w:val="21"/>
          <w:szCs w:val="21"/>
        </w:rPr>
      </w:pPr>
      <w:r w:rsidRPr="00A54C3C">
        <w:rPr>
          <w:rFonts w:ascii="Arial" w:hAnsi="Arial" w:cs="Arial"/>
          <w:i/>
          <w:sz w:val="21"/>
          <w:szCs w:val="21"/>
        </w:rPr>
        <w:t>The following is an excerpt fro</w:t>
      </w:r>
      <w:r w:rsidR="00F33744">
        <w:rPr>
          <w:rFonts w:ascii="Arial" w:hAnsi="Arial" w:cs="Arial"/>
          <w:i/>
          <w:sz w:val="21"/>
          <w:szCs w:val="21"/>
        </w:rPr>
        <w:t>m the FAA document in Reference 3</w:t>
      </w:r>
      <w:r w:rsidRPr="00A54C3C">
        <w:rPr>
          <w:rFonts w:ascii="Arial" w:hAnsi="Arial" w:cs="Arial"/>
          <w:i/>
          <w:sz w:val="21"/>
          <w:szCs w:val="21"/>
        </w:rPr>
        <w:t xml:space="preserve">.  </w:t>
      </w:r>
    </w:p>
    <w:p w:rsidR="00EF2F42" w:rsidRPr="00A54C3C" w:rsidRDefault="00EF2F42" w:rsidP="00CB34BE">
      <w:pPr>
        <w:pStyle w:val="Default"/>
        <w:rPr>
          <w:rFonts w:ascii="Arial" w:hAnsi="Arial" w:cs="Arial"/>
          <w:sz w:val="21"/>
          <w:szCs w:val="21"/>
        </w:rPr>
      </w:pPr>
    </w:p>
    <w:p w:rsidR="00EF2F42" w:rsidRPr="00A54C3C" w:rsidRDefault="00EF2F42" w:rsidP="00A54C3C">
      <w:pPr>
        <w:pStyle w:val="class56"/>
        <w:jc w:val="both"/>
        <w:rPr>
          <w:rFonts w:ascii="Arial" w:hAnsi="Arial" w:cs="Arial"/>
          <w:sz w:val="21"/>
          <w:szCs w:val="21"/>
        </w:rPr>
      </w:pPr>
      <w:r w:rsidRPr="00A54C3C">
        <w:rPr>
          <w:rFonts w:ascii="Arial" w:hAnsi="Arial" w:cs="Arial"/>
          <w:bCs/>
          <w:sz w:val="21"/>
          <w:szCs w:val="21"/>
        </w:rPr>
        <w:t>7-3-9. Air Traffic Wake Turbulence Separations</w:t>
      </w:r>
      <w:r w:rsidRPr="00A54C3C">
        <w:rPr>
          <w:rFonts w:ascii="Arial" w:hAnsi="Arial" w:cs="Arial"/>
          <w:sz w:val="21"/>
          <w:szCs w:val="21"/>
        </w:rPr>
        <w:t xml:space="preserve"> </w:t>
      </w:r>
    </w:p>
    <w:p w:rsidR="00EF2F42" w:rsidRPr="00A54C3C" w:rsidRDefault="00EF2F42" w:rsidP="00A54C3C">
      <w:pPr>
        <w:pStyle w:val="class21"/>
        <w:jc w:val="both"/>
        <w:rPr>
          <w:rFonts w:ascii="Arial" w:hAnsi="Arial" w:cs="Arial"/>
          <w:sz w:val="21"/>
          <w:szCs w:val="21"/>
        </w:rPr>
      </w:pPr>
      <w:r w:rsidRPr="00A54C3C">
        <w:rPr>
          <w:rFonts w:ascii="Arial" w:hAnsi="Arial" w:cs="Arial"/>
          <w:bCs/>
          <w:sz w:val="21"/>
          <w:szCs w:val="21"/>
        </w:rPr>
        <w:t xml:space="preserve">a. </w:t>
      </w:r>
      <w:r w:rsidRPr="00A54C3C">
        <w:rPr>
          <w:rFonts w:ascii="Arial" w:hAnsi="Arial" w:cs="Arial"/>
          <w:sz w:val="21"/>
          <w:szCs w:val="21"/>
        </w:rPr>
        <w:t xml:space="preserve">Because of the possible effects of wake turbulence, controllers are required to apply no less than specified minimum separation for aircraft operating behind a </w:t>
      </w:r>
      <w:r w:rsidRPr="00A54C3C">
        <w:rPr>
          <w:rFonts w:ascii="Arial" w:hAnsi="Arial" w:cs="Arial"/>
          <w:bCs/>
          <w:sz w:val="21"/>
          <w:szCs w:val="21"/>
        </w:rPr>
        <w:t>heavy</w:t>
      </w:r>
      <w:r w:rsidRPr="00A54C3C">
        <w:rPr>
          <w:rFonts w:ascii="Arial" w:hAnsi="Arial" w:cs="Arial"/>
          <w:sz w:val="21"/>
          <w:szCs w:val="21"/>
        </w:rPr>
        <w:t xml:space="preserve"> jet and, in certain instances, behind large </w:t>
      </w:r>
      <w:r w:rsidRPr="00A54C3C">
        <w:rPr>
          <w:rFonts w:ascii="Arial" w:hAnsi="Arial" w:cs="Arial"/>
          <w:bCs/>
          <w:sz w:val="21"/>
          <w:szCs w:val="21"/>
        </w:rPr>
        <w:t>non</w:t>
      </w:r>
      <w:r w:rsidR="00556EE8">
        <w:rPr>
          <w:rFonts w:ascii="Arial" w:hAnsi="Arial" w:cs="Arial"/>
          <w:bCs/>
          <w:sz w:val="21"/>
          <w:szCs w:val="21"/>
        </w:rPr>
        <w:t>-</w:t>
      </w:r>
      <w:r w:rsidRPr="00A54C3C">
        <w:rPr>
          <w:rFonts w:ascii="Arial" w:hAnsi="Arial" w:cs="Arial"/>
          <w:bCs/>
          <w:sz w:val="21"/>
          <w:szCs w:val="21"/>
        </w:rPr>
        <w:t>heavy</w:t>
      </w:r>
      <w:r w:rsidRPr="00A54C3C">
        <w:rPr>
          <w:rFonts w:ascii="Arial" w:hAnsi="Arial" w:cs="Arial"/>
          <w:sz w:val="21"/>
          <w:szCs w:val="21"/>
        </w:rPr>
        <w:t xml:space="preserve"> aircraft (i.e., B757 aircraft). </w:t>
      </w:r>
    </w:p>
    <w:p w:rsidR="00EF2F42" w:rsidRPr="00A54C3C" w:rsidRDefault="00EF2F42" w:rsidP="00A54C3C">
      <w:pPr>
        <w:pStyle w:val="class21"/>
        <w:jc w:val="both"/>
        <w:rPr>
          <w:rFonts w:ascii="Arial" w:hAnsi="Arial" w:cs="Arial"/>
          <w:sz w:val="21"/>
          <w:szCs w:val="21"/>
        </w:rPr>
      </w:pPr>
      <w:r w:rsidRPr="00A54C3C">
        <w:rPr>
          <w:rFonts w:ascii="Arial" w:hAnsi="Arial" w:cs="Arial"/>
          <w:bCs/>
          <w:sz w:val="21"/>
          <w:szCs w:val="21"/>
        </w:rPr>
        <w:t xml:space="preserve">1. </w:t>
      </w:r>
      <w:r w:rsidRPr="00A54C3C">
        <w:rPr>
          <w:rFonts w:ascii="Arial" w:hAnsi="Arial" w:cs="Arial"/>
          <w:sz w:val="21"/>
          <w:szCs w:val="21"/>
        </w:rPr>
        <w:t xml:space="preserve">Separation is applied to aircraft operating directly behind a </w:t>
      </w:r>
      <w:r w:rsidRPr="00A54C3C">
        <w:rPr>
          <w:rFonts w:ascii="Arial" w:hAnsi="Arial" w:cs="Arial"/>
          <w:bCs/>
          <w:sz w:val="21"/>
          <w:szCs w:val="21"/>
        </w:rPr>
        <w:t>heavy/B757</w:t>
      </w:r>
      <w:r w:rsidRPr="00A54C3C">
        <w:rPr>
          <w:rFonts w:ascii="Arial" w:hAnsi="Arial" w:cs="Arial"/>
          <w:sz w:val="21"/>
          <w:szCs w:val="21"/>
        </w:rPr>
        <w:t xml:space="preserve"> jet at the same altitude or less than 1,000 feet below: </w:t>
      </w:r>
    </w:p>
    <w:p w:rsidR="00EF2F42" w:rsidRPr="00A54C3C" w:rsidRDefault="00EF2F42" w:rsidP="000E434A">
      <w:pPr>
        <w:pStyle w:val="class21"/>
        <w:jc w:val="both"/>
        <w:rPr>
          <w:rFonts w:ascii="Arial" w:hAnsi="Arial" w:cs="Arial"/>
          <w:sz w:val="21"/>
          <w:szCs w:val="21"/>
        </w:rPr>
      </w:pPr>
      <w:r w:rsidRPr="00A54C3C">
        <w:rPr>
          <w:rFonts w:ascii="Arial" w:hAnsi="Arial" w:cs="Arial"/>
          <w:bCs/>
          <w:sz w:val="21"/>
          <w:szCs w:val="21"/>
        </w:rPr>
        <w:t>(a) Heavy</w:t>
      </w:r>
      <w:r w:rsidRPr="00A54C3C">
        <w:rPr>
          <w:rFonts w:ascii="Arial" w:hAnsi="Arial" w:cs="Arial"/>
          <w:sz w:val="21"/>
          <w:szCs w:val="21"/>
        </w:rPr>
        <w:t xml:space="preserve"> jet behind </w:t>
      </w:r>
      <w:r w:rsidRPr="00A54C3C">
        <w:rPr>
          <w:rFonts w:ascii="Arial" w:hAnsi="Arial" w:cs="Arial"/>
          <w:bCs/>
          <w:sz w:val="21"/>
          <w:szCs w:val="21"/>
        </w:rPr>
        <w:t>heavy</w:t>
      </w:r>
      <w:r w:rsidRPr="00A54C3C">
        <w:rPr>
          <w:rFonts w:ascii="Arial" w:hAnsi="Arial" w:cs="Arial"/>
          <w:sz w:val="21"/>
          <w:szCs w:val="21"/>
        </w:rPr>
        <w:t xml:space="preserve"> jet-4 miles. </w:t>
      </w:r>
    </w:p>
    <w:p w:rsidR="00EF2F42" w:rsidRPr="00A54C3C" w:rsidRDefault="00EF2F42" w:rsidP="000E434A">
      <w:pPr>
        <w:pStyle w:val="class21"/>
        <w:jc w:val="both"/>
        <w:rPr>
          <w:rFonts w:ascii="Arial" w:hAnsi="Arial" w:cs="Arial"/>
          <w:sz w:val="21"/>
          <w:szCs w:val="21"/>
        </w:rPr>
      </w:pPr>
      <w:r w:rsidRPr="00A54C3C">
        <w:rPr>
          <w:rFonts w:ascii="Arial" w:hAnsi="Arial" w:cs="Arial"/>
          <w:bCs/>
          <w:sz w:val="21"/>
          <w:szCs w:val="21"/>
        </w:rPr>
        <w:t>(b) Large/heavy</w:t>
      </w:r>
      <w:r w:rsidRPr="00A54C3C">
        <w:rPr>
          <w:rFonts w:ascii="Arial" w:hAnsi="Arial" w:cs="Arial"/>
          <w:sz w:val="21"/>
          <w:szCs w:val="21"/>
        </w:rPr>
        <w:t xml:space="preserve"> behind </w:t>
      </w:r>
      <w:r w:rsidRPr="00A54C3C">
        <w:rPr>
          <w:rFonts w:ascii="Arial" w:hAnsi="Arial" w:cs="Arial"/>
          <w:bCs/>
          <w:sz w:val="21"/>
          <w:szCs w:val="21"/>
        </w:rPr>
        <w:t>B757</w:t>
      </w:r>
      <w:r w:rsidRPr="00A54C3C">
        <w:rPr>
          <w:rFonts w:ascii="Arial" w:hAnsi="Arial" w:cs="Arial"/>
          <w:sz w:val="21"/>
          <w:szCs w:val="21"/>
        </w:rPr>
        <w:t xml:space="preserve"> - 4 miles. </w:t>
      </w:r>
    </w:p>
    <w:p w:rsidR="00EF2F42" w:rsidRPr="00A54C3C" w:rsidRDefault="00EF2F42" w:rsidP="000E434A">
      <w:pPr>
        <w:pStyle w:val="class21"/>
        <w:jc w:val="both"/>
        <w:rPr>
          <w:rFonts w:ascii="Arial" w:hAnsi="Arial" w:cs="Arial"/>
          <w:sz w:val="21"/>
          <w:szCs w:val="21"/>
        </w:rPr>
      </w:pPr>
      <w:r w:rsidRPr="00A54C3C">
        <w:rPr>
          <w:rFonts w:ascii="Arial" w:hAnsi="Arial" w:cs="Arial"/>
          <w:bCs/>
          <w:sz w:val="21"/>
          <w:szCs w:val="21"/>
        </w:rPr>
        <w:t>(c) Small</w:t>
      </w:r>
      <w:r w:rsidRPr="00A54C3C">
        <w:rPr>
          <w:rFonts w:ascii="Arial" w:hAnsi="Arial" w:cs="Arial"/>
          <w:sz w:val="21"/>
          <w:szCs w:val="21"/>
        </w:rPr>
        <w:t xml:space="preserve"> behind </w:t>
      </w:r>
      <w:r w:rsidRPr="00A54C3C">
        <w:rPr>
          <w:rFonts w:ascii="Arial" w:hAnsi="Arial" w:cs="Arial"/>
          <w:bCs/>
          <w:sz w:val="21"/>
          <w:szCs w:val="21"/>
        </w:rPr>
        <w:t>B757</w:t>
      </w:r>
      <w:r w:rsidRPr="00A54C3C">
        <w:rPr>
          <w:rFonts w:ascii="Arial" w:hAnsi="Arial" w:cs="Arial"/>
          <w:sz w:val="21"/>
          <w:szCs w:val="21"/>
        </w:rPr>
        <w:t xml:space="preserve"> - 5 miles. </w:t>
      </w:r>
    </w:p>
    <w:p w:rsidR="00EF2F42" w:rsidRPr="00A54C3C" w:rsidRDefault="00EF2F42" w:rsidP="000E434A">
      <w:pPr>
        <w:pStyle w:val="class21"/>
        <w:jc w:val="both"/>
        <w:rPr>
          <w:rFonts w:ascii="Arial" w:hAnsi="Arial" w:cs="Arial"/>
          <w:sz w:val="21"/>
          <w:szCs w:val="21"/>
        </w:rPr>
      </w:pPr>
      <w:r w:rsidRPr="00A54C3C">
        <w:rPr>
          <w:rFonts w:ascii="Arial" w:hAnsi="Arial" w:cs="Arial"/>
          <w:bCs/>
          <w:sz w:val="21"/>
          <w:szCs w:val="21"/>
        </w:rPr>
        <w:t>(d) Small/large</w:t>
      </w:r>
      <w:r w:rsidRPr="00A54C3C">
        <w:rPr>
          <w:rFonts w:ascii="Arial" w:hAnsi="Arial" w:cs="Arial"/>
          <w:sz w:val="21"/>
          <w:szCs w:val="21"/>
        </w:rPr>
        <w:t xml:space="preserve"> aircraft behind </w:t>
      </w:r>
      <w:r w:rsidRPr="00A54C3C">
        <w:rPr>
          <w:rFonts w:ascii="Arial" w:hAnsi="Arial" w:cs="Arial"/>
          <w:bCs/>
          <w:sz w:val="21"/>
          <w:szCs w:val="21"/>
        </w:rPr>
        <w:t>heavy</w:t>
      </w:r>
      <w:r w:rsidRPr="00A54C3C">
        <w:rPr>
          <w:rFonts w:ascii="Arial" w:hAnsi="Arial" w:cs="Arial"/>
          <w:sz w:val="21"/>
          <w:szCs w:val="21"/>
        </w:rPr>
        <w:t xml:space="preserve"> jet - 5 miles. </w:t>
      </w:r>
    </w:p>
    <w:p w:rsidR="00EF2F42" w:rsidRPr="00A54C3C" w:rsidRDefault="00EF2F42" w:rsidP="00A54C3C">
      <w:pPr>
        <w:pStyle w:val="class21"/>
        <w:jc w:val="both"/>
        <w:rPr>
          <w:rFonts w:ascii="Arial" w:hAnsi="Arial" w:cs="Arial"/>
          <w:sz w:val="21"/>
          <w:szCs w:val="21"/>
        </w:rPr>
      </w:pPr>
      <w:r w:rsidRPr="00A54C3C">
        <w:rPr>
          <w:rFonts w:ascii="Arial" w:hAnsi="Arial" w:cs="Arial"/>
          <w:bCs/>
          <w:sz w:val="21"/>
          <w:szCs w:val="21"/>
        </w:rPr>
        <w:t xml:space="preserve">2. </w:t>
      </w:r>
      <w:r w:rsidRPr="00A54C3C">
        <w:rPr>
          <w:rFonts w:ascii="Arial" w:hAnsi="Arial" w:cs="Arial"/>
          <w:sz w:val="21"/>
          <w:szCs w:val="21"/>
        </w:rPr>
        <w:t xml:space="preserve">Also, separation, measured at the time the preceding aircraft is over the landing threshold, is provided to small aircraft: </w:t>
      </w:r>
    </w:p>
    <w:p w:rsidR="00EF2F42" w:rsidRPr="00A54C3C" w:rsidRDefault="00EF2F42" w:rsidP="000E434A">
      <w:pPr>
        <w:pStyle w:val="class21"/>
        <w:jc w:val="both"/>
        <w:rPr>
          <w:rFonts w:ascii="Arial" w:hAnsi="Arial" w:cs="Arial"/>
          <w:sz w:val="21"/>
          <w:szCs w:val="21"/>
        </w:rPr>
      </w:pPr>
      <w:r w:rsidRPr="00A54C3C">
        <w:rPr>
          <w:rFonts w:ascii="Arial" w:hAnsi="Arial" w:cs="Arial"/>
          <w:bCs/>
          <w:sz w:val="21"/>
          <w:szCs w:val="21"/>
        </w:rPr>
        <w:t>(a) Small</w:t>
      </w:r>
      <w:r w:rsidRPr="00A54C3C">
        <w:rPr>
          <w:rFonts w:ascii="Arial" w:hAnsi="Arial" w:cs="Arial"/>
          <w:sz w:val="21"/>
          <w:szCs w:val="21"/>
        </w:rPr>
        <w:t xml:space="preserve"> aircraft landing behind </w:t>
      </w:r>
      <w:r w:rsidRPr="00A54C3C">
        <w:rPr>
          <w:rFonts w:ascii="Arial" w:hAnsi="Arial" w:cs="Arial"/>
          <w:bCs/>
          <w:sz w:val="21"/>
          <w:szCs w:val="21"/>
        </w:rPr>
        <w:t>heavy</w:t>
      </w:r>
      <w:r w:rsidRPr="00A54C3C">
        <w:rPr>
          <w:rFonts w:ascii="Arial" w:hAnsi="Arial" w:cs="Arial"/>
          <w:sz w:val="21"/>
          <w:szCs w:val="21"/>
        </w:rPr>
        <w:t xml:space="preserve"> jet - 6 miles. </w:t>
      </w:r>
    </w:p>
    <w:p w:rsidR="00EF2F42" w:rsidRPr="00A54C3C" w:rsidRDefault="00EF2F42" w:rsidP="000E434A">
      <w:pPr>
        <w:pStyle w:val="class21"/>
        <w:jc w:val="both"/>
        <w:rPr>
          <w:rFonts w:ascii="Arial" w:hAnsi="Arial" w:cs="Arial"/>
          <w:sz w:val="21"/>
          <w:szCs w:val="21"/>
        </w:rPr>
      </w:pPr>
      <w:r w:rsidRPr="00A54C3C">
        <w:rPr>
          <w:rFonts w:ascii="Arial" w:hAnsi="Arial" w:cs="Arial"/>
          <w:bCs/>
          <w:sz w:val="21"/>
          <w:szCs w:val="21"/>
        </w:rPr>
        <w:t>(b) Small</w:t>
      </w:r>
      <w:r w:rsidRPr="00A54C3C">
        <w:rPr>
          <w:rFonts w:ascii="Arial" w:hAnsi="Arial" w:cs="Arial"/>
          <w:sz w:val="21"/>
          <w:szCs w:val="21"/>
        </w:rPr>
        <w:t xml:space="preserve"> aircraft landing behind </w:t>
      </w:r>
      <w:r w:rsidRPr="00A54C3C">
        <w:rPr>
          <w:rFonts w:ascii="Arial" w:hAnsi="Arial" w:cs="Arial"/>
          <w:bCs/>
          <w:sz w:val="21"/>
          <w:szCs w:val="21"/>
        </w:rPr>
        <w:t>B757</w:t>
      </w:r>
      <w:r w:rsidRPr="00A54C3C">
        <w:rPr>
          <w:rFonts w:ascii="Arial" w:hAnsi="Arial" w:cs="Arial"/>
          <w:sz w:val="21"/>
          <w:szCs w:val="21"/>
        </w:rPr>
        <w:t xml:space="preserve"> - 5 miles. </w:t>
      </w:r>
    </w:p>
    <w:p w:rsidR="00EF2F42" w:rsidRPr="00A54C3C" w:rsidRDefault="00EF2F42" w:rsidP="000E434A">
      <w:pPr>
        <w:pStyle w:val="class21"/>
        <w:jc w:val="both"/>
        <w:rPr>
          <w:rFonts w:ascii="Arial" w:hAnsi="Arial" w:cs="Arial"/>
          <w:sz w:val="21"/>
          <w:szCs w:val="21"/>
        </w:rPr>
      </w:pPr>
      <w:r w:rsidRPr="00A54C3C">
        <w:rPr>
          <w:rFonts w:ascii="Arial" w:hAnsi="Arial" w:cs="Arial"/>
          <w:bCs/>
          <w:sz w:val="21"/>
          <w:szCs w:val="21"/>
        </w:rPr>
        <w:t>(c) Small</w:t>
      </w:r>
      <w:r w:rsidRPr="00A54C3C">
        <w:rPr>
          <w:rFonts w:ascii="Arial" w:hAnsi="Arial" w:cs="Arial"/>
          <w:sz w:val="21"/>
          <w:szCs w:val="21"/>
        </w:rPr>
        <w:t xml:space="preserve"> aircraft landing behind </w:t>
      </w:r>
      <w:r w:rsidRPr="00A54C3C">
        <w:rPr>
          <w:rFonts w:ascii="Arial" w:hAnsi="Arial" w:cs="Arial"/>
          <w:bCs/>
          <w:sz w:val="21"/>
          <w:szCs w:val="21"/>
        </w:rPr>
        <w:t xml:space="preserve">large </w:t>
      </w:r>
      <w:r w:rsidRPr="00A54C3C">
        <w:rPr>
          <w:rFonts w:ascii="Arial" w:hAnsi="Arial" w:cs="Arial"/>
          <w:sz w:val="21"/>
          <w:szCs w:val="21"/>
        </w:rPr>
        <w:t xml:space="preserve">aircraft- 4 miles. </w:t>
      </w:r>
    </w:p>
    <w:p w:rsidR="00EF2F42" w:rsidRDefault="00EF2F42" w:rsidP="00EF2F42">
      <w:pPr>
        <w:pStyle w:val="class21"/>
        <w:rPr>
          <w:rFonts w:ascii="Arial" w:hAnsi="Arial" w:cs="Arial"/>
        </w:rPr>
      </w:pPr>
    </w:p>
    <w:p w:rsidR="00A54C3C" w:rsidRPr="00A54C3C" w:rsidRDefault="00EF2F42" w:rsidP="00A54C3C">
      <w:pPr>
        <w:pStyle w:val="class21"/>
        <w:rPr>
          <w:rFonts w:ascii="Arial" w:hAnsi="Arial" w:cs="Arial"/>
          <w:sz w:val="21"/>
          <w:szCs w:val="21"/>
          <w:u w:val="single"/>
        </w:rPr>
      </w:pPr>
      <w:r w:rsidRPr="00A54C3C">
        <w:rPr>
          <w:rFonts w:ascii="Arial" w:hAnsi="Arial" w:cs="Arial"/>
          <w:sz w:val="21"/>
          <w:szCs w:val="21"/>
          <w:u w:val="single"/>
        </w:rPr>
        <w:t>Reference</w:t>
      </w:r>
      <w:r w:rsidR="00FE4F92">
        <w:rPr>
          <w:rFonts w:ascii="Arial" w:hAnsi="Arial" w:cs="Arial"/>
          <w:sz w:val="21"/>
          <w:szCs w:val="21"/>
          <w:u w:val="single"/>
        </w:rPr>
        <w:t>s</w:t>
      </w:r>
    </w:p>
    <w:p w:rsidR="00F33744" w:rsidRPr="00F33744" w:rsidRDefault="00F33744" w:rsidP="000E434A">
      <w:pPr>
        <w:pStyle w:val="ListParagraph"/>
        <w:numPr>
          <w:ilvl w:val="0"/>
          <w:numId w:val="7"/>
        </w:numPr>
        <w:autoSpaceDE w:val="0"/>
        <w:autoSpaceDN w:val="0"/>
        <w:adjustRightInd w:val="0"/>
        <w:ind w:left="360" w:hanging="270"/>
        <w:jc w:val="both"/>
        <w:rPr>
          <w:rFonts w:ascii="Arial" w:hAnsi="Arial" w:cs="Arial"/>
          <w:bCs/>
          <w:sz w:val="21"/>
          <w:szCs w:val="21"/>
        </w:rPr>
      </w:pPr>
      <w:r w:rsidRPr="00F33744">
        <w:rPr>
          <w:rFonts w:ascii="Arial" w:hAnsi="Arial" w:cs="Arial"/>
          <w:sz w:val="21"/>
          <w:szCs w:val="21"/>
        </w:rPr>
        <w:t xml:space="preserve">Transportation Safety Board of Canada, Aviation Investigation Report Encounter with Wake Turbulence Air Canada Airbus </w:t>
      </w:r>
      <w:r w:rsidRPr="00F33744">
        <w:rPr>
          <w:rStyle w:val="nowrap"/>
          <w:rFonts w:ascii="Arial" w:hAnsi="Arial" w:cs="Arial"/>
          <w:sz w:val="21"/>
          <w:szCs w:val="21"/>
        </w:rPr>
        <w:t>A319-114</w:t>
      </w:r>
      <w:r w:rsidRPr="00F33744">
        <w:rPr>
          <w:rFonts w:ascii="Arial" w:hAnsi="Arial" w:cs="Arial"/>
          <w:sz w:val="21"/>
          <w:szCs w:val="21"/>
        </w:rPr>
        <w:t xml:space="preserve"> </w:t>
      </w:r>
      <w:r w:rsidRPr="00F33744">
        <w:rPr>
          <w:rStyle w:val="nowrap"/>
          <w:rFonts w:ascii="Arial" w:hAnsi="Arial" w:cs="Arial"/>
          <w:sz w:val="21"/>
          <w:szCs w:val="21"/>
        </w:rPr>
        <w:t>C-GBHZ</w:t>
      </w:r>
      <w:r w:rsidRPr="00F33744">
        <w:rPr>
          <w:rFonts w:ascii="Arial" w:hAnsi="Arial" w:cs="Arial"/>
          <w:sz w:val="21"/>
          <w:szCs w:val="21"/>
        </w:rPr>
        <w:t xml:space="preserve"> Washington State, </w:t>
      </w:r>
      <w:r w:rsidRPr="00F33744">
        <w:rPr>
          <w:rFonts w:ascii="Arial" w:hAnsi="Arial" w:cs="Arial"/>
          <w:sz w:val="21"/>
          <w:szCs w:val="21"/>
        </w:rPr>
        <w:lastRenderedPageBreak/>
        <w:t>United States 10 January 2008</w:t>
      </w:r>
      <w:r>
        <w:rPr>
          <w:rFonts w:ascii="Arial" w:hAnsi="Arial" w:cs="Arial"/>
          <w:sz w:val="21"/>
          <w:szCs w:val="21"/>
        </w:rPr>
        <w:t xml:space="preserve">, </w:t>
      </w:r>
      <w:r w:rsidRPr="00F33744">
        <w:rPr>
          <w:rStyle w:val="Strong"/>
          <w:rFonts w:ascii="Arial" w:hAnsi="Arial" w:cs="Arial"/>
          <w:b w:val="0"/>
          <w:sz w:val="21"/>
          <w:szCs w:val="21"/>
        </w:rPr>
        <w:t>Report Number A08W0007.</w:t>
      </w:r>
    </w:p>
    <w:p w:rsidR="00F33744" w:rsidRDefault="00F33744" w:rsidP="000E434A">
      <w:pPr>
        <w:pStyle w:val="ListParagraph"/>
        <w:autoSpaceDE w:val="0"/>
        <w:autoSpaceDN w:val="0"/>
        <w:adjustRightInd w:val="0"/>
        <w:ind w:left="360" w:hanging="270"/>
        <w:jc w:val="both"/>
        <w:rPr>
          <w:rFonts w:ascii="Arial" w:hAnsi="Arial" w:cs="Arial"/>
          <w:bCs/>
          <w:sz w:val="21"/>
          <w:szCs w:val="21"/>
        </w:rPr>
      </w:pPr>
    </w:p>
    <w:p w:rsidR="00FE4F92" w:rsidRDefault="00FE4F92" w:rsidP="000E434A">
      <w:pPr>
        <w:pStyle w:val="ListParagraph"/>
        <w:numPr>
          <w:ilvl w:val="0"/>
          <w:numId w:val="7"/>
        </w:numPr>
        <w:autoSpaceDE w:val="0"/>
        <w:autoSpaceDN w:val="0"/>
        <w:adjustRightInd w:val="0"/>
        <w:ind w:left="360" w:hanging="270"/>
        <w:jc w:val="both"/>
        <w:rPr>
          <w:rFonts w:ascii="Arial" w:hAnsi="Arial" w:cs="Arial"/>
          <w:bCs/>
          <w:sz w:val="21"/>
          <w:szCs w:val="21"/>
        </w:rPr>
      </w:pPr>
      <w:r>
        <w:rPr>
          <w:rFonts w:ascii="Arial" w:hAnsi="Arial" w:cs="Arial"/>
          <w:bCs/>
          <w:sz w:val="21"/>
          <w:szCs w:val="21"/>
        </w:rPr>
        <w:t xml:space="preserve">National Transportation Safety Board, </w:t>
      </w:r>
      <w:r w:rsidRPr="00FE4F92">
        <w:rPr>
          <w:rFonts w:ascii="Arial" w:hAnsi="Arial" w:cs="Arial"/>
          <w:bCs/>
          <w:sz w:val="21"/>
          <w:szCs w:val="21"/>
        </w:rPr>
        <w:t>In-Flight Separation of Vertical Stabilizer</w:t>
      </w:r>
      <w:r>
        <w:rPr>
          <w:rFonts w:ascii="Arial" w:hAnsi="Arial" w:cs="Arial"/>
          <w:bCs/>
          <w:sz w:val="21"/>
          <w:szCs w:val="21"/>
        </w:rPr>
        <w:t xml:space="preserve"> </w:t>
      </w:r>
      <w:r w:rsidRPr="00FE4F92">
        <w:rPr>
          <w:rFonts w:ascii="Arial" w:hAnsi="Arial" w:cs="Arial"/>
          <w:bCs/>
          <w:sz w:val="21"/>
          <w:szCs w:val="21"/>
        </w:rPr>
        <w:t>American Airlines Flight 587</w:t>
      </w:r>
      <w:r>
        <w:rPr>
          <w:rFonts w:ascii="Arial" w:hAnsi="Arial" w:cs="Arial"/>
          <w:bCs/>
          <w:sz w:val="21"/>
          <w:szCs w:val="21"/>
        </w:rPr>
        <w:t xml:space="preserve"> </w:t>
      </w:r>
      <w:r w:rsidRPr="00FE4F92">
        <w:rPr>
          <w:rFonts w:ascii="Arial" w:hAnsi="Arial" w:cs="Arial"/>
          <w:bCs/>
          <w:sz w:val="21"/>
          <w:szCs w:val="21"/>
        </w:rPr>
        <w:t>Airbus Industries A300-605R, N14053</w:t>
      </w:r>
      <w:r>
        <w:rPr>
          <w:rFonts w:ascii="Arial" w:hAnsi="Arial" w:cs="Arial"/>
          <w:bCs/>
          <w:sz w:val="21"/>
          <w:szCs w:val="21"/>
        </w:rPr>
        <w:t xml:space="preserve"> </w:t>
      </w:r>
      <w:r w:rsidRPr="00FE4F92">
        <w:rPr>
          <w:rFonts w:ascii="Arial" w:hAnsi="Arial" w:cs="Arial"/>
          <w:bCs/>
          <w:sz w:val="21"/>
          <w:szCs w:val="21"/>
        </w:rPr>
        <w:t>Belle Harbor, New York, November 12, 2001</w:t>
      </w:r>
      <w:r>
        <w:rPr>
          <w:rFonts w:ascii="Arial" w:hAnsi="Arial" w:cs="Arial"/>
          <w:bCs/>
          <w:sz w:val="21"/>
          <w:szCs w:val="21"/>
        </w:rPr>
        <w:t>.</w:t>
      </w:r>
    </w:p>
    <w:p w:rsidR="00FE4F92" w:rsidRDefault="00FE4F92" w:rsidP="000E434A">
      <w:pPr>
        <w:pStyle w:val="ListParagraph"/>
        <w:autoSpaceDE w:val="0"/>
        <w:autoSpaceDN w:val="0"/>
        <w:adjustRightInd w:val="0"/>
        <w:ind w:left="360" w:hanging="270"/>
        <w:jc w:val="both"/>
        <w:rPr>
          <w:rFonts w:ascii="Arial" w:hAnsi="Arial" w:cs="Arial"/>
          <w:bCs/>
          <w:sz w:val="21"/>
          <w:szCs w:val="21"/>
        </w:rPr>
      </w:pPr>
    </w:p>
    <w:p w:rsidR="000E434A" w:rsidRPr="001015BB" w:rsidRDefault="00A54C3C" w:rsidP="00A54C3C">
      <w:pPr>
        <w:pStyle w:val="ListParagraph"/>
        <w:numPr>
          <w:ilvl w:val="0"/>
          <w:numId w:val="7"/>
        </w:numPr>
        <w:autoSpaceDE w:val="0"/>
        <w:autoSpaceDN w:val="0"/>
        <w:adjustRightInd w:val="0"/>
        <w:ind w:left="360" w:hanging="270"/>
        <w:jc w:val="both"/>
        <w:rPr>
          <w:rFonts w:ascii="Arial" w:hAnsi="Arial" w:cs="Arial"/>
          <w:bCs/>
          <w:sz w:val="21"/>
          <w:szCs w:val="21"/>
        </w:rPr>
      </w:pPr>
      <w:r w:rsidRPr="00FE4F92">
        <w:rPr>
          <w:rFonts w:ascii="Arial" w:hAnsi="Arial" w:cs="Arial"/>
          <w:sz w:val="21"/>
          <w:szCs w:val="21"/>
        </w:rPr>
        <w:t>Federal Aviation Administration Aeronautical Information Manual, Official Guide to Basic Flight Information and ATC Procedures; February 11, 2010.</w:t>
      </w:r>
    </w:p>
    <w:p w:rsidR="001015BB" w:rsidRDefault="001015BB" w:rsidP="001015BB">
      <w:pPr>
        <w:pStyle w:val="class21"/>
        <w:spacing w:before="60" w:beforeAutospacing="0" w:after="60" w:afterAutospacing="0"/>
        <w:rPr>
          <w:rFonts w:ascii="Arial" w:hAnsi="Arial" w:cs="Arial"/>
          <w:sz w:val="21"/>
          <w:szCs w:val="21"/>
          <w:u w:val="single"/>
        </w:rPr>
      </w:pPr>
    </w:p>
    <w:p w:rsidR="001015BB" w:rsidRPr="001015BB" w:rsidRDefault="001015BB" w:rsidP="001015BB">
      <w:pPr>
        <w:pStyle w:val="class21"/>
        <w:spacing w:before="60" w:beforeAutospacing="0" w:after="60" w:afterAutospacing="0"/>
        <w:rPr>
          <w:rFonts w:ascii="Arial" w:hAnsi="Arial" w:cs="Arial"/>
          <w:sz w:val="21"/>
          <w:szCs w:val="21"/>
          <w:u w:val="single"/>
        </w:rPr>
      </w:pPr>
      <w:r w:rsidRPr="001015BB">
        <w:rPr>
          <w:rFonts w:ascii="Arial" w:hAnsi="Arial" w:cs="Arial"/>
          <w:sz w:val="21"/>
          <w:szCs w:val="21"/>
          <w:u w:val="single"/>
        </w:rPr>
        <w:t>Reader</w:t>
      </w:r>
      <w:r w:rsidR="00A42DA8">
        <w:rPr>
          <w:rFonts w:ascii="Arial" w:hAnsi="Arial" w:cs="Arial"/>
          <w:sz w:val="21"/>
          <w:szCs w:val="21"/>
          <w:u w:val="single"/>
        </w:rPr>
        <w:t>s’</w:t>
      </w:r>
      <w:r w:rsidRPr="001015BB">
        <w:rPr>
          <w:rFonts w:ascii="Arial" w:hAnsi="Arial" w:cs="Arial"/>
          <w:sz w:val="21"/>
          <w:szCs w:val="21"/>
          <w:u w:val="single"/>
        </w:rPr>
        <w:t xml:space="preserve"> Comments</w:t>
      </w:r>
    </w:p>
    <w:p w:rsidR="001015BB" w:rsidRPr="001015BB" w:rsidRDefault="001015BB" w:rsidP="001015BB">
      <w:pPr>
        <w:pStyle w:val="class21"/>
        <w:spacing w:before="60" w:beforeAutospacing="0" w:after="60" w:afterAutospacing="0"/>
        <w:rPr>
          <w:rFonts w:ascii="Arial" w:hAnsi="Arial" w:cs="Arial"/>
          <w:i/>
          <w:sz w:val="16"/>
          <w:szCs w:val="16"/>
        </w:rPr>
      </w:pPr>
    </w:p>
    <w:p w:rsidR="001015BB" w:rsidRPr="0098421D" w:rsidRDefault="00A42DA8" w:rsidP="001015BB">
      <w:pPr>
        <w:pStyle w:val="class21"/>
        <w:spacing w:before="60" w:beforeAutospacing="0" w:after="60" w:afterAutospacing="0"/>
        <w:rPr>
          <w:rFonts w:ascii="Arial" w:hAnsi="Arial" w:cs="Arial"/>
          <w:i/>
          <w:sz w:val="21"/>
          <w:szCs w:val="21"/>
        </w:rPr>
      </w:pPr>
      <w:r>
        <w:rPr>
          <w:rFonts w:ascii="Arial" w:hAnsi="Arial" w:cs="Arial"/>
          <w:i/>
          <w:sz w:val="21"/>
          <w:szCs w:val="21"/>
        </w:rPr>
        <w:t>E</w:t>
      </w:r>
      <w:r w:rsidR="001015BB" w:rsidRPr="0098421D">
        <w:rPr>
          <w:rFonts w:ascii="Arial" w:hAnsi="Arial" w:cs="Arial"/>
          <w:i/>
          <w:sz w:val="21"/>
          <w:szCs w:val="21"/>
        </w:rPr>
        <w:t xml:space="preserve">ngineer </w:t>
      </w:r>
      <w:r>
        <w:rPr>
          <w:rFonts w:ascii="Arial" w:hAnsi="Arial" w:cs="Arial"/>
          <w:i/>
          <w:sz w:val="21"/>
          <w:szCs w:val="21"/>
        </w:rPr>
        <w:t xml:space="preserve">&amp; Pilot </w:t>
      </w:r>
      <w:r w:rsidR="001015BB" w:rsidRPr="0098421D">
        <w:rPr>
          <w:rFonts w:ascii="Arial" w:hAnsi="Arial" w:cs="Arial"/>
          <w:i/>
          <w:sz w:val="21"/>
          <w:szCs w:val="21"/>
        </w:rPr>
        <w:t xml:space="preserve">Mike </w:t>
      </w:r>
      <w:proofErr w:type="spellStart"/>
      <w:r w:rsidR="001015BB" w:rsidRPr="0098421D">
        <w:rPr>
          <w:rFonts w:ascii="Arial" w:hAnsi="Arial" w:cs="Arial"/>
          <w:i/>
          <w:sz w:val="21"/>
          <w:szCs w:val="21"/>
        </w:rPr>
        <w:t>Skrzecz</w:t>
      </w:r>
      <w:proofErr w:type="spellEnd"/>
      <w:r w:rsidR="001015BB" w:rsidRPr="0098421D">
        <w:rPr>
          <w:rFonts w:ascii="Arial" w:hAnsi="Arial" w:cs="Arial"/>
          <w:i/>
          <w:sz w:val="21"/>
          <w:szCs w:val="21"/>
        </w:rPr>
        <w:t xml:space="preserve"> wrote:</w:t>
      </w:r>
      <w:r w:rsidR="001015BB" w:rsidRPr="0098421D">
        <w:rPr>
          <w:rFonts w:ascii="Arial" w:hAnsi="Arial" w:cs="Arial"/>
          <w:i/>
          <w:sz w:val="21"/>
          <w:szCs w:val="21"/>
        </w:rPr>
        <w:br/>
      </w:r>
    </w:p>
    <w:p w:rsidR="001015BB" w:rsidRPr="0098421D" w:rsidRDefault="001015BB" w:rsidP="001015BB">
      <w:pPr>
        <w:spacing w:before="60" w:after="60"/>
        <w:jc w:val="both"/>
        <w:rPr>
          <w:rFonts w:ascii="Arial" w:hAnsi="Arial" w:cs="Arial"/>
          <w:color w:val="000000"/>
          <w:sz w:val="21"/>
          <w:szCs w:val="21"/>
          <w:shd w:val="clear" w:color="auto" w:fill="FFFFFF"/>
        </w:rPr>
      </w:pPr>
      <w:r w:rsidRPr="0098421D">
        <w:rPr>
          <w:rFonts w:ascii="Arial" w:hAnsi="Arial" w:cs="Arial"/>
          <w:color w:val="000000"/>
          <w:sz w:val="21"/>
          <w:szCs w:val="21"/>
          <w:shd w:val="clear" w:color="auto" w:fill="FFFFFF"/>
        </w:rPr>
        <w:t>I see that you state this: "The greatest vortex strength occurs when the generating aircraft is heavy-clean-slow, such as the Boeing 747".  </w:t>
      </w:r>
    </w:p>
    <w:p w:rsidR="001015BB" w:rsidRPr="0098421D" w:rsidRDefault="001015BB" w:rsidP="001015BB">
      <w:pPr>
        <w:spacing w:before="60" w:after="60"/>
        <w:jc w:val="both"/>
        <w:rPr>
          <w:rFonts w:ascii="Arial" w:hAnsi="Arial" w:cs="Arial"/>
          <w:color w:val="000000"/>
          <w:sz w:val="16"/>
          <w:szCs w:val="16"/>
          <w:shd w:val="clear" w:color="auto" w:fill="FFFFFF"/>
        </w:rPr>
      </w:pPr>
      <w:r w:rsidRPr="0098421D">
        <w:rPr>
          <w:rFonts w:ascii="Arial" w:hAnsi="Arial" w:cs="Arial"/>
          <w:color w:val="000000"/>
          <w:sz w:val="21"/>
          <w:szCs w:val="21"/>
          <w:shd w:val="clear" w:color="auto" w:fill="FFFFFF"/>
        </w:rPr>
        <w:t> </w:t>
      </w:r>
    </w:p>
    <w:p w:rsidR="001015BB" w:rsidRPr="0098421D" w:rsidRDefault="001015BB" w:rsidP="001015BB">
      <w:pPr>
        <w:spacing w:before="60" w:after="60"/>
        <w:jc w:val="both"/>
        <w:rPr>
          <w:rFonts w:ascii="Arial" w:hAnsi="Arial" w:cs="Arial"/>
          <w:color w:val="000000"/>
          <w:sz w:val="21"/>
          <w:szCs w:val="21"/>
          <w:shd w:val="clear" w:color="auto" w:fill="FFFFFF"/>
        </w:rPr>
      </w:pPr>
      <w:r w:rsidRPr="0098421D">
        <w:rPr>
          <w:rFonts w:ascii="Arial" w:hAnsi="Arial" w:cs="Arial"/>
          <w:color w:val="000000"/>
          <w:sz w:val="21"/>
          <w:szCs w:val="21"/>
          <w:shd w:val="clear" w:color="auto" w:fill="FFFFFF"/>
        </w:rPr>
        <w:t>The characterizations "heavy-clean-slow" is not unique to the 747.  Basically, a heavier aircraft will have stronger wake turbulence compared to a lighter craft of the some type.  "Clean" (vs. "dirty") in aviation jargon means no lift enhancing devices (such as wing flaps &amp; slats) are deployed on the wing.  Finally, "slow" is a relative term compare to a cruise velocity, for example.  </w:t>
      </w:r>
    </w:p>
    <w:p w:rsidR="001015BB" w:rsidRPr="0098421D" w:rsidRDefault="001015BB" w:rsidP="001015BB">
      <w:pPr>
        <w:spacing w:before="60" w:after="60"/>
        <w:jc w:val="both"/>
        <w:rPr>
          <w:rStyle w:val="apple-style-span"/>
          <w:rFonts w:ascii="Arial" w:hAnsi="Arial" w:cs="Arial"/>
          <w:sz w:val="16"/>
          <w:szCs w:val="16"/>
        </w:rPr>
      </w:pPr>
      <w:r w:rsidRPr="0098421D">
        <w:rPr>
          <w:rStyle w:val="apple-style-span"/>
          <w:rFonts w:ascii="Arial" w:hAnsi="Arial" w:cs="Arial"/>
          <w:color w:val="000000"/>
          <w:sz w:val="16"/>
          <w:szCs w:val="16"/>
          <w:shd w:val="clear" w:color="auto" w:fill="FFFFFF"/>
        </w:rPr>
        <w:t> </w:t>
      </w:r>
    </w:p>
    <w:p w:rsidR="001015BB" w:rsidRPr="0098421D" w:rsidRDefault="001015BB" w:rsidP="001015BB">
      <w:pPr>
        <w:spacing w:before="60" w:after="60"/>
        <w:jc w:val="both"/>
        <w:rPr>
          <w:rFonts w:ascii="Arial" w:hAnsi="Arial" w:cs="Arial"/>
          <w:sz w:val="21"/>
          <w:szCs w:val="21"/>
        </w:rPr>
      </w:pPr>
      <w:r w:rsidRPr="0098421D">
        <w:rPr>
          <w:rFonts w:ascii="Arial" w:hAnsi="Arial" w:cs="Arial"/>
          <w:color w:val="000000"/>
          <w:sz w:val="21"/>
          <w:szCs w:val="21"/>
          <w:shd w:val="clear" w:color="auto" w:fill="FFFFFF"/>
        </w:rPr>
        <w:t>You might want to mention the Airbus A380. </w:t>
      </w:r>
      <w:r w:rsidRPr="0098421D">
        <w:rPr>
          <w:rStyle w:val="apple-converted-space"/>
          <w:rFonts w:ascii="Arial" w:hAnsi="Arial" w:cs="Arial"/>
          <w:color w:val="000000"/>
          <w:sz w:val="21"/>
          <w:szCs w:val="21"/>
          <w:shd w:val="clear" w:color="auto" w:fill="FFFFFF"/>
        </w:rPr>
        <w:t> </w:t>
      </w:r>
      <w:r w:rsidRPr="0098421D">
        <w:rPr>
          <w:rFonts w:ascii="Arial" w:hAnsi="Arial" w:cs="Arial"/>
          <w:color w:val="000000"/>
          <w:sz w:val="21"/>
          <w:szCs w:val="21"/>
          <w:shd w:val="clear" w:color="auto" w:fill="FFFFFF"/>
        </w:rPr>
        <w:t>I recall that during development of the type, there was concern about the wake turbulence.  I have not followed this thoroughly, but I see that Wikipedia mentions a "Super" designation that only applies to the A380, for defining in-trial separation from other aircraft. </w:t>
      </w:r>
      <w:r w:rsidRPr="0098421D">
        <w:rPr>
          <w:rStyle w:val="apple-converted-space"/>
          <w:rFonts w:ascii="Arial" w:hAnsi="Arial" w:cs="Arial"/>
          <w:color w:val="000000"/>
          <w:sz w:val="21"/>
          <w:szCs w:val="21"/>
          <w:shd w:val="clear" w:color="auto" w:fill="FFFFFF"/>
        </w:rPr>
        <w:t> </w:t>
      </w:r>
      <w:r w:rsidRPr="0098421D">
        <w:rPr>
          <w:rFonts w:ascii="Arial" w:hAnsi="Arial" w:cs="Arial"/>
          <w:color w:val="000000"/>
          <w:sz w:val="21"/>
          <w:szCs w:val="21"/>
          <w:shd w:val="clear" w:color="auto" w:fill="FFFFFF"/>
        </w:rPr>
        <w:t xml:space="preserve">Here is the ICAO standard for A380 separation standards: </w:t>
      </w:r>
      <w:hyperlink r:id="rId24" w:tgtFrame="_blank" w:history="1">
        <w:r w:rsidRPr="0098421D">
          <w:rPr>
            <w:rStyle w:val="Hyperlink"/>
            <w:rFonts w:ascii="Arial" w:hAnsi="Arial" w:cs="Arial"/>
            <w:color w:val="0000CC"/>
            <w:sz w:val="21"/>
            <w:szCs w:val="21"/>
            <w:shd w:val="clear" w:color="auto" w:fill="FFFFFF"/>
          </w:rPr>
          <w:t>http://www.icao.int/icao/en/ro/apac/2006/RASMAG6/ip02.pdf</w:t>
        </w:r>
      </w:hyperlink>
      <w:r w:rsidRPr="0098421D">
        <w:rPr>
          <w:rFonts w:ascii="Arial" w:hAnsi="Arial" w:cs="Arial"/>
          <w:color w:val="000000"/>
          <w:sz w:val="21"/>
          <w:szCs w:val="21"/>
          <w:shd w:val="clear" w:color="auto" w:fill="FFFFFF"/>
        </w:rPr>
        <w:t> </w:t>
      </w:r>
    </w:p>
    <w:p w:rsidR="001015BB" w:rsidRPr="0098421D" w:rsidRDefault="001015BB" w:rsidP="001015BB">
      <w:pPr>
        <w:spacing w:before="60" w:after="60"/>
        <w:jc w:val="both"/>
        <w:rPr>
          <w:rFonts w:ascii="Arial" w:hAnsi="Arial" w:cs="Arial"/>
          <w:color w:val="000000"/>
          <w:sz w:val="21"/>
          <w:szCs w:val="21"/>
          <w:shd w:val="clear" w:color="auto" w:fill="FFFFFF"/>
        </w:rPr>
      </w:pPr>
      <w:r w:rsidRPr="0098421D">
        <w:rPr>
          <w:rFonts w:ascii="Arial" w:hAnsi="Arial" w:cs="Arial"/>
          <w:color w:val="000000"/>
          <w:sz w:val="21"/>
          <w:szCs w:val="21"/>
          <w:shd w:val="clear" w:color="auto" w:fill="FFFFFF"/>
        </w:rPr>
        <w:t> </w:t>
      </w:r>
    </w:p>
    <w:p w:rsidR="001015BB" w:rsidRDefault="001015BB" w:rsidP="001015BB">
      <w:pPr>
        <w:spacing w:before="60" w:after="60"/>
        <w:jc w:val="both"/>
        <w:rPr>
          <w:rFonts w:ascii="Arial" w:hAnsi="Arial" w:cs="Arial"/>
          <w:color w:val="000000"/>
          <w:sz w:val="21"/>
          <w:szCs w:val="21"/>
          <w:shd w:val="clear" w:color="auto" w:fill="FFFFFF"/>
        </w:rPr>
      </w:pPr>
      <w:r w:rsidRPr="0098421D">
        <w:rPr>
          <w:rFonts w:ascii="Arial" w:hAnsi="Arial" w:cs="Arial"/>
          <w:color w:val="000000"/>
          <w:sz w:val="21"/>
          <w:szCs w:val="21"/>
          <w:shd w:val="clear" w:color="auto" w:fill="FFFFFF"/>
        </w:rPr>
        <w:t>Note that the B747 carries a “heavy” designation for in-trail separation standards. </w:t>
      </w:r>
      <w:r w:rsidRPr="0098421D">
        <w:rPr>
          <w:rStyle w:val="apple-converted-space"/>
          <w:rFonts w:ascii="Arial" w:hAnsi="Arial" w:cs="Arial"/>
          <w:color w:val="000000"/>
          <w:sz w:val="21"/>
          <w:szCs w:val="21"/>
          <w:shd w:val="clear" w:color="auto" w:fill="FFFFFF"/>
        </w:rPr>
        <w:t> </w:t>
      </w:r>
      <w:r w:rsidRPr="0098421D">
        <w:rPr>
          <w:rFonts w:ascii="Arial" w:hAnsi="Arial" w:cs="Arial"/>
          <w:color w:val="000000"/>
          <w:sz w:val="21"/>
          <w:szCs w:val="21"/>
          <w:shd w:val="clear" w:color="auto" w:fill="FFFFFF"/>
        </w:rPr>
        <w:t>“Heavy” applied to an aircraft with</w:t>
      </w:r>
      <w:r w:rsidRPr="0098421D">
        <w:rPr>
          <w:rStyle w:val="apple-converted-space"/>
          <w:rFonts w:ascii="Arial" w:hAnsi="Arial" w:cs="Arial"/>
          <w:color w:val="000000"/>
          <w:sz w:val="21"/>
          <w:szCs w:val="21"/>
          <w:shd w:val="clear" w:color="auto" w:fill="FFFFFF"/>
        </w:rPr>
        <w:t> </w:t>
      </w:r>
      <w:r w:rsidRPr="0098421D">
        <w:rPr>
          <w:rFonts w:ascii="Arial" w:hAnsi="Arial" w:cs="Arial"/>
          <w:color w:val="000000"/>
          <w:sz w:val="21"/>
          <w:szCs w:val="21"/>
          <w:shd w:val="clear" w:color="auto" w:fill="FFFFFF"/>
        </w:rPr>
        <w:t>a</w:t>
      </w:r>
      <w:r w:rsidRPr="0098421D">
        <w:rPr>
          <w:rStyle w:val="apple-converted-space"/>
          <w:rFonts w:ascii="Arial" w:hAnsi="Arial" w:cs="Arial"/>
          <w:color w:val="000000"/>
          <w:sz w:val="21"/>
          <w:szCs w:val="21"/>
          <w:shd w:val="clear" w:color="auto" w:fill="FFFFFF"/>
        </w:rPr>
        <w:t> </w:t>
      </w:r>
      <w:r w:rsidRPr="0098421D">
        <w:rPr>
          <w:rFonts w:ascii="Arial" w:hAnsi="Arial" w:cs="Arial"/>
          <w:color w:val="000000"/>
          <w:sz w:val="21"/>
          <w:szCs w:val="21"/>
          <w:shd w:val="clear" w:color="auto" w:fill="FFFFFF"/>
        </w:rPr>
        <w:t>takeoff weight</w:t>
      </w:r>
      <w:r w:rsidRPr="0098421D">
        <w:rPr>
          <w:rStyle w:val="apple-converted-space"/>
          <w:rFonts w:ascii="Arial" w:hAnsi="Arial" w:cs="Arial"/>
          <w:color w:val="000000"/>
          <w:sz w:val="21"/>
          <w:szCs w:val="21"/>
          <w:shd w:val="clear" w:color="auto" w:fill="FFFFFF"/>
        </w:rPr>
        <w:t> </w:t>
      </w:r>
      <w:r w:rsidRPr="0098421D">
        <w:rPr>
          <w:rFonts w:ascii="Arial" w:hAnsi="Arial" w:cs="Arial"/>
          <w:color w:val="000000"/>
          <w:sz w:val="21"/>
          <w:szCs w:val="21"/>
          <w:shd w:val="clear" w:color="auto" w:fill="FFFFFF"/>
        </w:rPr>
        <w:t>of 300,000 pounds or greater.</w:t>
      </w:r>
    </w:p>
    <w:p w:rsidR="00E241E4" w:rsidRDefault="00E241E4" w:rsidP="001015BB">
      <w:pPr>
        <w:spacing w:before="60" w:after="60"/>
        <w:jc w:val="both"/>
        <w:rPr>
          <w:rFonts w:ascii="Arial" w:hAnsi="Arial" w:cs="Arial"/>
          <w:color w:val="000000"/>
          <w:sz w:val="21"/>
          <w:szCs w:val="21"/>
          <w:shd w:val="clear" w:color="auto" w:fill="FFFFFF"/>
        </w:rPr>
      </w:pPr>
    </w:p>
    <w:p w:rsidR="00E241E4" w:rsidRDefault="00E241E4">
      <w:pPr>
        <w:rPr>
          <w:rFonts w:ascii="Arial" w:hAnsi="Arial" w:cs="Arial"/>
          <w:i/>
          <w:sz w:val="21"/>
          <w:szCs w:val="21"/>
        </w:rPr>
      </w:pPr>
      <w:r>
        <w:rPr>
          <w:rFonts w:ascii="Arial" w:hAnsi="Arial" w:cs="Arial"/>
          <w:i/>
          <w:sz w:val="21"/>
          <w:szCs w:val="21"/>
        </w:rPr>
        <w:br w:type="page"/>
      </w:r>
    </w:p>
    <w:p w:rsidR="001015BB" w:rsidRPr="00E241E4" w:rsidRDefault="00E241E4" w:rsidP="00E241E4">
      <w:pPr>
        <w:pStyle w:val="class21"/>
        <w:jc w:val="both"/>
        <w:rPr>
          <w:rFonts w:ascii="Arial" w:hAnsi="Arial" w:cs="Arial"/>
          <w:i/>
          <w:sz w:val="21"/>
          <w:szCs w:val="21"/>
        </w:rPr>
      </w:pPr>
      <w:r w:rsidRPr="0098421D">
        <w:rPr>
          <w:rFonts w:ascii="Arial" w:hAnsi="Arial" w:cs="Arial"/>
          <w:i/>
          <w:sz w:val="21"/>
          <w:szCs w:val="21"/>
        </w:rPr>
        <w:lastRenderedPageBreak/>
        <w:t>Impala MB-326 Test</w:t>
      </w:r>
    </w:p>
    <w:p w:rsidR="00E241E4" w:rsidRDefault="00E241E4" w:rsidP="00E241E4">
      <w:pPr>
        <w:pStyle w:val="class21"/>
        <w:jc w:val="center"/>
        <w:rPr>
          <w:rFonts w:ascii="Arial" w:hAnsi="Arial" w:cs="Arial"/>
          <w:sz w:val="21"/>
          <w:szCs w:val="21"/>
        </w:rPr>
      </w:pPr>
      <w:r>
        <w:rPr>
          <w:noProof/>
        </w:rPr>
        <w:drawing>
          <wp:inline distT="0" distB="0" distL="0" distR="0">
            <wp:extent cx="2905125" cy="1521559"/>
            <wp:effectExtent l="0" t="0" r="0" b="0"/>
            <wp:docPr id="6" name="Picture 6" descr="File:RAAF Macchi MB-326 No A7-047 1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RAAF Macchi MB-326 No A7-047 1980.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6483" cy="1527508"/>
                    </a:xfrm>
                    <a:prstGeom prst="rect">
                      <a:avLst/>
                    </a:prstGeom>
                    <a:noFill/>
                    <a:ln>
                      <a:noFill/>
                    </a:ln>
                  </pic:spPr>
                </pic:pic>
              </a:graphicData>
            </a:graphic>
          </wp:inline>
        </w:drawing>
      </w:r>
    </w:p>
    <w:p w:rsidR="00E241E4" w:rsidRDefault="00E241E4" w:rsidP="00466BC5">
      <w:pPr>
        <w:pStyle w:val="class21"/>
        <w:jc w:val="both"/>
        <w:rPr>
          <w:rFonts w:ascii="Arial" w:hAnsi="Arial" w:cs="Arial"/>
          <w:i/>
          <w:sz w:val="21"/>
          <w:szCs w:val="21"/>
        </w:rPr>
      </w:pPr>
      <w:proofErr w:type="gramStart"/>
      <w:r w:rsidRPr="00E241E4">
        <w:rPr>
          <w:rFonts w:ascii="Arial" w:hAnsi="Arial" w:cs="Arial"/>
          <w:sz w:val="21"/>
          <w:szCs w:val="21"/>
        </w:rPr>
        <w:t>Figure 7.</w:t>
      </w:r>
      <w:proofErr w:type="gramEnd"/>
      <w:r>
        <w:rPr>
          <w:rFonts w:ascii="Arial" w:hAnsi="Arial" w:cs="Arial"/>
          <w:sz w:val="21"/>
          <w:szCs w:val="21"/>
        </w:rPr>
        <w:t xml:space="preserve">  Typical MB-326</w:t>
      </w:r>
    </w:p>
    <w:p w:rsidR="00E241E4" w:rsidRDefault="00E241E4" w:rsidP="00466BC5">
      <w:pPr>
        <w:pStyle w:val="class21"/>
        <w:jc w:val="both"/>
        <w:rPr>
          <w:rFonts w:ascii="Arial" w:hAnsi="Arial" w:cs="Arial"/>
          <w:i/>
          <w:sz w:val="21"/>
          <w:szCs w:val="21"/>
        </w:rPr>
      </w:pPr>
    </w:p>
    <w:p w:rsidR="00466BC5" w:rsidRPr="00466BC5" w:rsidRDefault="00466BC5" w:rsidP="00466BC5">
      <w:pPr>
        <w:pStyle w:val="class21"/>
        <w:jc w:val="both"/>
        <w:rPr>
          <w:rFonts w:ascii="Arial" w:hAnsi="Arial" w:cs="Arial"/>
          <w:sz w:val="21"/>
          <w:szCs w:val="21"/>
        </w:rPr>
      </w:pPr>
      <w:r w:rsidRPr="00466BC5">
        <w:rPr>
          <w:rFonts w:ascii="Arial" w:hAnsi="Arial" w:cs="Arial"/>
          <w:sz w:val="21"/>
          <w:szCs w:val="21"/>
        </w:rPr>
        <w:t>George Leaf noted a study after the Flight 587 accident titled “The Effects of Rapid Rudder Reversals on Tail Loads.”</w:t>
      </w:r>
    </w:p>
    <w:p w:rsidR="00466BC5" w:rsidRDefault="00466BC5" w:rsidP="00466BC5">
      <w:pPr>
        <w:pStyle w:val="class21"/>
        <w:jc w:val="both"/>
        <w:rPr>
          <w:rFonts w:ascii="Arial" w:hAnsi="Arial" w:cs="Arial"/>
          <w:sz w:val="21"/>
          <w:szCs w:val="21"/>
        </w:rPr>
      </w:pPr>
      <w:r w:rsidRPr="00466BC5">
        <w:rPr>
          <w:rFonts w:ascii="Arial" w:hAnsi="Arial" w:cs="Arial"/>
          <w:sz w:val="21"/>
          <w:szCs w:val="21"/>
        </w:rPr>
        <w:t xml:space="preserve">An Italian-designed </w:t>
      </w:r>
      <w:r>
        <w:rPr>
          <w:rFonts w:ascii="Arial" w:hAnsi="Arial" w:cs="Arial"/>
          <w:sz w:val="21"/>
          <w:szCs w:val="21"/>
        </w:rPr>
        <w:t xml:space="preserve">Impala MB-326 </w:t>
      </w:r>
      <w:r w:rsidRPr="00466BC5">
        <w:rPr>
          <w:rFonts w:ascii="Arial" w:hAnsi="Arial" w:cs="Arial"/>
          <w:sz w:val="21"/>
          <w:szCs w:val="21"/>
        </w:rPr>
        <w:t>(N155TP) was instrumented with strain gages and accelerometers on its wings and tail sections.</w:t>
      </w:r>
      <w:r>
        <w:rPr>
          <w:rFonts w:ascii="Arial" w:hAnsi="Arial" w:cs="Arial"/>
          <w:sz w:val="21"/>
          <w:szCs w:val="21"/>
        </w:rPr>
        <w:t xml:space="preserve"> It was then subjected to a series of rapid rudder reversals in a test flight.</w:t>
      </w:r>
    </w:p>
    <w:p w:rsidR="00466BC5" w:rsidRDefault="00466BC5" w:rsidP="00466BC5">
      <w:pPr>
        <w:pStyle w:val="class21"/>
        <w:jc w:val="both"/>
        <w:rPr>
          <w:rFonts w:ascii="Arial" w:hAnsi="Arial" w:cs="Arial"/>
          <w:sz w:val="21"/>
          <w:szCs w:val="21"/>
        </w:rPr>
      </w:pPr>
      <w:r>
        <w:rPr>
          <w:rFonts w:ascii="Arial" w:hAnsi="Arial" w:cs="Arial"/>
          <w:sz w:val="21"/>
          <w:szCs w:val="21"/>
        </w:rPr>
        <w:t>The post-flight conclusion</w:t>
      </w:r>
      <w:r w:rsidR="0098421D">
        <w:rPr>
          <w:rFonts w:ascii="Arial" w:hAnsi="Arial" w:cs="Arial"/>
          <w:sz w:val="21"/>
          <w:szCs w:val="21"/>
        </w:rPr>
        <w:t>s</w:t>
      </w:r>
      <w:r>
        <w:rPr>
          <w:rFonts w:ascii="Arial" w:hAnsi="Arial" w:cs="Arial"/>
          <w:sz w:val="21"/>
          <w:szCs w:val="21"/>
        </w:rPr>
        <w:t xml:space="preserve"> were</w:t>
      </w:r>
      <w:r w:rsidR="0098421D">
        <w:rPr>
          <w:rFonts w:ascii="Arial" w:hAnsi="Arial" w:cs="Arial"/>
          <w:sz w:val="21"/>
          <w:szCs w:val="21"/>
        </w:rPr>
        <w:t>:</w:t>
      </w:r>
    </w:p>
    <w:p w:rsidR="00466BC5" w:rsidRPr="00466BC5" w:rsidRDefault="00466BC5" w:rsidP="0098421D">
      <w:pPr>
        <w:pStyle w:val="class21"/>
        <w:ind w:left="90" w:hanging="90"/>
        <w:jc w:val="both"/>
        <w:rPr>
          <w:rFonts w:ascii="Arial" w:hAnsi="Arial" w:cs="Arial"/>
          <w:sz w:val="21"/>
          <w:szCs w:val="21"/>
        </w:rPr>
      </w:pPr>
      <w:r w:rsidRPr="00466BC5">
        <w:rPr>
          <w:rFonts w:ascii="Arial" w:hAnsi="Arial" w:cs="Arial"/>
          <w:sz w:val="21"/>
          <w:szCs w:val="21"/>
        </w:rPr>
        <w:t xml:space="preserve">• Rapid rudder reversals </w:t>
      </w:r>
      <w:r>
        <w:rPr>
          <w:rFonts w:ascii="Arial" w:hAnsi="Arial" w:cs="Arial"/>
          <w:sz w:val="21"/>
          <w:szCs w:val="21"/>
        </w:rPr>
        <w:t xml:space="preserve">dramatically increase vertical </w:t>
      </w:r>
      <w:r w:rsidRPr="00466BC5">
        <w:rPr>
          <w:rFonts w:ascii="Arial" w:hAnsi="Arial" w:cs="Arial"/>
          <w:sz w:val="21"/>
          <w:szCs w:val="21"/>
        </w:rPr>
        <w:t>tail loads</w:t>
      </w:r>
    </w:p>
    <w:p w:rsidR="00466BC5" w:rsidRPr="00466BC5" w:rsidRDefault="00E241E4" w:rsidP="0098421D">
      <w:pPr>
        <w:pStyle w:val="class21"/>
        <w:ind w:left="450" w:hanging="270"/>
        <w:jc w:val="both"/>
        <w:rPr>
          <w:rFonts w:ascii="Arial" w:hAnsi="Arial" w:cs="Arial"/>
          <w:sz w:val="21"/>
          <w:szCs w:val="21"/>
        </w:rPr>
      </w:pPr>
      <w:proofErr w:type="gramStart"/>
      <w:r>
        <w:rPr>
          <w:rFonts w:ascii="Arial" w:hAnsi="Arial" w:cs="Arial"/>
          <w:sz w:val="21"/>
          <w:szCs w:val="21"/>
        </w:rPr>
        <w:t xml:space="preserve">– Approximately </w:t>
      </w:r>
      <w:r w:rsidR="00466BC5" w:rsidRPr="00466BC5">
        <w:rPr>
          <w:rFonts w:ascii="Arial" w:hAnsi="Arial" w:cs="Arial"/>
          <w:sz w:val="21"/>
          <w:szCs w:val="21"/>
        </w:rPr>
        <w:t>3x increase</w:t>
      </w:r>
      <w:proofErr w:type="gramEnd"/>
      <w:r w:rsidR="00466BC5" w:rsidRPr="00466BC5">
        <w:rPr>
          <w:rFonts w:ascii="Arial" w:hAnsi="Arial" w:cs="Arial"/>
          <w:sz w:val="21"/>
          <w:szCs w:val="21"/>
        </w:rPr>
        <w:t xml:space="preserve"> when rudder returned to neutral</w:t>
      </w:r>
    </w:p>
    <w:p w:rsidR="00466BC5" w:rsidRPr="00466BC5" w:rsidRDefault="00466BC5" w:rsidP="0098421D">
      <w:pPr>
        <w:pStyle w:val="class21"/>
        <w:ind w:left="450" w:hanging="270"/>
        <w:jc w:val="both"/>
        <w:rPr>
          <w:rFonts w:ascii="Arial" w:hAnsi="Arial" w:cs="Arial"/>
          <w:sz w:val="21"/>
          <w:szCs w:val="21"/>
        </w:rPr>
      </w:pPr>
      <w:r w:rsidRPr="00466BC5">
        <w:rPr>
          <w:rFonts w:ascii="Arial" w:hAnsi="Arial" w:cs="Arial"/>
          <w:sz w:val="21"/>
          <w:szCs w:val="21"/>
        </w:rPr>
        <w:t>– Approximately 5x increase w</w:t>
      </w:r>
      <w:r w:rsidR="0098421D">
        <w:rPr>
          <w:rFonts w:ascii="Arial" w:hAnsi="Arial" w:cs="Arial"/>
          <w:sz w:val="21"/>
          <w:szCs w:val="21"/>
        </w:rPr>
        <w:t xml:space="preserve">hen rudder driven past neutral </w:t>
      </w:r>
      <w:r w:rsidRPr="00466BC5">
        <w:rPr>
          <w:rFonts w:ascii="Arial" w:hAnsi="Arial" w:cs="Arial"/>
          <w:sz w:val="21"/>
          <w:szCs w:val="21"/>
        </w:rPr>
        <w:t>by 1/2</w:t>
      </w:r>
    </w:p>
    <w:p w:rsidR="00466BC5" w:rsidRPr="00466BC5" w:rsidRDefault="00466BC5" w:rsidP="00466BC5">
      <w:pPr>
        <w:pStyle w:val="class21"/>
        <w:jc w:val="both"/>
        <w:rPr>
          <w:rFonts w:ascii="Arial" w:hAnsi="Arial" w:cs="Arial"/>
          <w:sz w:val="21"/>
          <w:szCs w:val="21"/>
        </w:rPr>
      </w:pPr>
      <w:r w:rsidRPr="00466BC5">
        <w:rPr>
          <w:rFonts w:ascii="Arial" w:hAnsi="Arial" w:cs="Arial"/>
          <w:sz w:val="21"/>
          <w:szCs w:val="21"/>
        </w:rPr>
        <w:t>• Flying below maneuvering speed does not protect you</w:t>
      </w:r>
      <w:bookmarkStart w:id="0" w:name="_GoBack"/>
      <w:bookmarkEnd w:id="0"/>
    </w:p>
    <w:p w:rsidR="00466BC5" w:rsidRPr="00466BC5" w:rsidRDefault="00466BC5" w:rsidP="00466BC5">
      <w:pPr>
        <w:pStyle w:val="class21"/>
        <w:jc w:val="both"/>
        <w:rPr>
          <w:rFonts w:ascii="Arial" w:hAnsi="Arial" w:cs="Arial"/>
          <w:sz w:val="21"/>
          <w:szCs w:val="21"/>
        </w:rPr>
      </w:pPr>
      <w:r w:rsidRPr="00466BC5">
        <w:rPr>
          <w:rFonts w:ascii="Arial" w:hAnsi="Arial" w:cs="Arial"/>
          <w:sz w:val="21"/>
          <w:szCs w:val="21"/>
        </w:rPr>
        <w:t>• Aircraft vertical tail loads</w:t>
      </w:r>
      <w:r w:rsidR="0098421D">
        <w:rPr>
          <w:rFonts w:ascii="Arial" w:hAnsi="Arial" w:cs="Arial"/>
          <w:sz w:val="21"/>
          <w:szCs w:val="21"/>
        </w:rPr>
        <w:t xml:space="preserve"> are certified for full rudder </w:t>
      </w:r>
      <w:r w:rsidRPr="00466BC5">
        <w:rPr>
          <w:rFonts w:ascii="Arial" w:hAnsi="Arial" w:cs="Arial"/>
          <w:sz w:val="21"/>
          <w:szCs w:val="21"/>
        </w:rPr>
        <w:t>deflection steady heading sideslips and return to neutral – not for rapid rudder reversals</w:t>
      </w:r>
    </w:p>
    <w:p w:rsidR="0098421D" w:rsidRDefault="00466BC5" w:rsidP="00466BC5">
      <w:pPr>
        <w:pStyle w:val="class21"/>
        <w:jc w:val="both"/>
        <w:rPr>
          <w:rFonts w:ascii="Arial" w:hAnsi="Arial" w:cs="Arial"/>
          <w:sz w:val="21"/>
          <w:szCs w:val="21"/>
        </w:rPr>
      </w:pPr>
      <w:r w:rsidRPr="00466BC5">
        <w:rPr>
          <w:rFonts w:ascii="Arial" w:hAnsi="Arial" w:cs="Arial"/>
          <w:sz w:val="21"/>
          <w:szCs w:val="21"/>
        </w:rPr>
        <w:lastRenderedPageBreak/>
        <w:t>• Full rudder inputs ma</w:t>
      </w:r>
      <w:r w:rsidR="0098421D">
        <w:rPr>
          <w:rFonts w:ascii="Arial" w:hAnsi="Arial" w:cs="Arial"/>
          <w:sz w:val="21"/>
          <w:szCs w:val="21"/>
        </w:rPr>
        <w:t xml:space="preserve">y not be the best solution for </w:t>
      </w:r>
      <w:r w:rsidRPr="00466BC5">
        <w:rPr>
          <w:rFonts w:ascii="Arial" w:hAnsi="Arial" w:cs="Arial"/>
          <w:sz w:val="21"/>
          <w:szCs w:val="21"/>
        </w:rPr>
        <w:t>unusual attitude recovery</w:t>
      </w:r>
    </w:p>
    <w:p w:rsidR="0098421D" w:rsidRDefault="0098421D" w:rsidP="00466BC5">
      <w:pPr>
        <w:pStyle w:val="class21"/>
        <w:jc w:val="both"/>
        <w:rPr>
          <w:rFonts w:ascii="Arial" w:hAnsi="Arial" w:cs="Arial"/>
          <w:sz w:val="21"/>
          <w:szCs w:val="21"/>
        </w:rPr>
      </w:pPr>
      <w:r>
        <w:rPr>
          <w:rFonts w:ascii="Arial" w:hAnsi="Arial" w:cs="Arial"/>
          <w:sz w:val="21"/>
          <w:szCs w:val="21"/>
        </w:rPr>
        <w:t>Further information is given in:</w:t>
      </w:r>
    </w:p>
    <w:p w:rsidR="0098421D" w:rsidRDefault="004B087F" w:rsidP="00466BC5">
      <w:pPr>
        <w:pStyle w:val="class21"/>
        <w:jc w:val="both"/>
      </w:pPr>
      <w:hyperlink r:id="rId26" w:history="1">
        <w:r w:rsidR="0098421D" w:rsidRPr="0098421D">
          <w:rPr>
            <w:rStyle w:val="Hyperlink"/>
            <w:rFonts w:ascii="Arial" w:hAnsi="Arial" w:cs="Arial"/>
            <w:sz w:val="21"/>
            <w:szCs w:val="21"/>
          </w:rPr>
          <w:t>http://www.ukintpress-conferences.com/conf/aerona05/pres/otf_2/cusimano.pdf</w:t>
        </w:r>
      </w:hyperlink>
    </w:p>
    <w:p w:rsidR="00A42DA8" w:rsidRDefault="00A42DA8" w:rsidP="00466BC5">
      <w:pPr>
        <w:pStyle w:val="class21"/>
        <w:jc w:val="both"/>
      </w:pPr>
    </w:p>
    <w:p w:rsidR="00A42DA8" w:rsidRDefault="00A42DA8" w:rsidP="00466BC5">
      <w:pPr>
        <w:pStyle w:val="class21"/>
        <w:jc w:val="both"/>
        <w:rPr>
          <w:rFonts w:ascii="Arial" w:hAnsi="Arial" w:cs="Arial"/>
          <w:sz w:val="21"/>
          <w:szCs w:val="21"/>
        </w:rPr>
      </w:pPr>
      <w:r w:rsidRPr="00A42DA8">
        <w:rPr>
          <w:rFonts w:ascii="Arial" w:hAnsi="Arial" w:cs="Arial"/>
          <w:i/>
          <w:sz w:val="21"/>
          <w:szCs w:val="21"/>
        </w:rPr>
        <w:t xml:space="preserve">NASA Aerodynamicist Craig </w:t>
      </w:r>
      <w:proofErr w:type="spellStart"/>
      <w:r w:rsidRPr="00A42DA8">
        <w:rPr>
          <w:rFonts w:ascii="Arial" w:hAnsi="Arial" w:cs="Arial"/>
          <w:i/>
          <w:sz w:val="21"/>
          <w:szCs w:val="21"/>
        </w:rPr>
        <w:t>Streett</w:t>
      </w:r>
      <w:proofErr w:type="spellEnd"/>
      <w:r w:rsidRPr="00A42DA8">
        <w:rPr>
          <w:rFonts w:ascii="Arial" w:hAnsi="Arial" w:cs="Arial"/>
          <w:i/>
          <w:sz w:val="21"/>
          <w:szCs w:val="21"/>
        </w:rPr>
        <w:t xml:space="preserve"> wrote</w:t>
      </w:r>
      <w:r>
        <w:rPr>
          <w:rFonts w:ascii="Arial" w:hAnsi="Arial" w:cs="Arial"/>
          <w:sz w:val="21"/>
          <w:szCs w:val="21"/>
        </w:rPr>
        <w:t>:</w:t>
      </w:r>
    </w:p>
    <w:p w:rsidR="00A42DA8" w:rsidRDefault="00A42DA8" w:rsidP="00466BC5">
      <w:pPr>
        <w:pStyle w:val="class21"/>
        <w:jc w:val="both"/>
        <w:rPr>
          <w:rFonts w:ascii="Arial" w:hAnsi="Arial" w:cs="Arial"/>
          <w:sz w:val="21"/>
          <w:szCs w:val="21"/>
        </w:rPr>
      </w:pPr>
      <w:r w:rsidRPr="00A42DA8">
        <w:rPr>
          <w:rFonts w:ascii="Arial" w:hAnsi="Arial" w:cs="Arial"/>
          <w:sz w:val="21"/>
          <w:szCs w:val="21"/>
        </w:rPr>
        <w:t>Trailing vortices do in fact sink by their mutual interaction, but they also move together, until they become unstable and pinch off into connected rings - the so-called Crow instability.  There are literally thousands of pictures and studies documenting this behavior.  Only when the tip vortices are in ground effect, when they are interacting with their below-ground images, do they travel away from each other.</w:t>
      </w:r>
    </w:p>
    <w:p w:rsidR="00A42DA8" w:rsidRDefault="00A42DA8" w:rsidP="00466BC5">
      <w:pPr>
        <w:pStyle w:val="class21"/>
        <w:jc w:val="both"/>
        <w:rPr>
          <w:rFonts w:ascii="Arial" w:hAnsi="Arial" w:cs="Arial"/>
          <w:sz w:val="21"/>
          <w:szCs w:val="21"/>
        </w:rPr>
      </w:pPr>
      <w:r w:rsidRPr="00A42DA8">
        <w:rPr>
          <w:rFonts w:ascii="Arial" w:hAnsi="Arial" w:cs="Arial"/>
          <w:sz w:val="21"/>
          <w:szCs w:val="21"/>
        </w:rPr>
        <w:t>Also, you needn't appeal to a heuristic argument to explain the existence of trailing vortices.  </w:t>
      </w:r>
      <w:proofErr w:type="spellStart"/>
      <w:r w:rsidRPr="00A42DA8">
        <w:rPr>
          <w:rFonts w:ascii="Arial" w:hAnsi="Arial" w:cs="Arial"/>
          <w:sz w:val="21"/>
          <w:szCs w:val="21"/>
        </w:rPr>
        <w:t>Inviscid</w:t>
      </w:r>
      <w:proofErr w:type="spellEnd"/>
      <w:r w:rsidRPr="00A42DA8">
        <w:rPr>
          <w:rFonts w:ascii="Arial" w:hAnsi="Arial" w:cs="Arial"/>
          <w:sz w:val="21"/>
          <w:szCs w:val="21"/>
        </w:rPr>
        <w:t xml:space="preserve"> vortex dynamics requires that a vortex cannot simply end in free space, and so the bound vortex responsible for the lift of the wing must go somewhere at the wing tip; this is the so-called </w:t>
      </w:r>
      <w:proofErr w:type="spellStart"/>
      <w:r w:rsidRPr="00A42DA8">
        <w:rPr>
          <w:rFonts w:ascii="Arial" w:hAnsi="Arial" w:cs="Arial"/>
          <w:sz w:val="21"/>
          <w:szCs w:val="21"/>
        </w:rPr>
        <w:t>Lighthill</w:t>
      </w:r>
      <w:proofErr w:type="spellEnd"/>
      <w:r w:rsidRPr="00A42DA8">
        <w:rPr>
          <w:rFonts w:ascii="Arial" w:hAnsi="Arial" w:cs="Arial"/>
          <w:sz w:val="21"/>
          <w:szCs w:val="21"/>
        </w:rPr>
        <w:t xml:space="preserve"> horseshoe vortex system, which also explains the cause of induced drag</w:t>
      </w:r>
      <w:r>
        <w:rPr>
          <w:rFonts w:ascii="Arial" w:hAnsi="Arial" w:cs="Arial"/>
          <w:sz w:val="21"/>
          <w:szCs w:val="21"/>
        </w:rPr>
        <w:t>.</w:t>
      </w:r>
      <w:r w:rsidRPr="00A42DA8">
        <w:rPr>
          <w:rFonts w:ascii="Arial" w:hAnsi="Arial" w:cs="Arial"/>
          <w:sz w:val="21"/>
          <w:szCs w:val="21"/>
        </w:rPr>
        <w:t xml:space="preserve"> </w:t>
      </w:r>
    </w:p>
    <w:p w:rsidR="00A42DA8" w:rsidRPr="00A42DA8" w:rsidRDefault="00A42DA8" w:rsidP="00466BC5">
      <w:pPr>
        <w:pStyle w:val="class21"/>
        <w:jc w:val="both"/>
        <w:rPr>
          <w:rFonts w:ascii="Arial" w:hAnsi="Arial" w:cs="Arial"/>
          <w:sz w:val="21"/>
          <w:szCs w:val="21"/>
        </w:rPr>
        <w:sectPr w:rsidR="00A42DA8" w:rsidRPr="00A42DA8" w:rsidSect="00466BC5">
          <w:type w:val="continuous"/>
          <w:pgSz w:w="12240" w:h="15840"/>
          <w:pgMar w:top="1440" w:right="1440" w:bottom="1440" w:left="1440" w:header="720" w:footer="720" w:gutter="0"/>
          <w:cols w:num="2" w:space="720"/>
          <w:docGrid w:linePitch="360"/>
        </w:sectPr>
      </w:pPr>
      <w:hyperlink r:id="rId27" w:tgtFrame="_blank" w:history="1">
        <w:r w:rsidRPr="00A42DA8">
          <w:rPr>
            <w:rStyle w:val="Hyperlink"/>
            <w:rFonts w:ascii="Arial" w:hAnsi="Arial" w:cs="Arial"/>
            <w:sz w:val="21"/>
            <w:szCs w:val="21"/>
          </w:rPr>
          <w:t>http://en.wikipedia.org/wiki/Horseshoe_vortex</w:t>
        </w:r>
      </w:hyperlink>
      <w:r w:rsidRPr="00A42DA8">
        <w:rPr>
          <w:rFonts w:ascii="Arial" w:hAnsi="Arial" w:cs="Arial"/>
          <w:sz w:val="21"/>
          <w:szCs w:val="21"/>
        </w:rPr>
        <w:br/>
      </w:r>
      <w:r w:rsidRPr="00A42DA8">
        <w:rPr>
          <w:rFonts w:ascii="Arial" w:hAnsi="Arial" w:cs="Arial"/>
          <w:sz w:val="21"/>
          <w:szCs w:val="21"/>
        </w:rPr>
        <w:br/>
        <w:t>Finally, while the popular press calls trailing-vortex encounters under the generic term of "turbulence", they are classified formally in flight sciences as "gust" encounters, to distinguish from true atmospheric turbulence resulting from meteorological mechanisms.</w:t>
      </w:r>
    </w:p>
    <w:p w:rsidR="00EF2F42" w:rsidRDefault="00EF2F42" w:rsidP="00A54C3C">
      <w:pPr>
        <w:pStyle w:val="class21"/>
      </w:pPr>
    </w:p>
    <w:p w:rsidR="00466BC5" w:rsidRDefault="00466BC5">
      <w:pPr>
        <w:rPr>
          <w:rStyle w:val="small"/>
          <w:rFonts w:ascii="Arial" w:hAnsi="Arial" w:cs="Arial"/>
          <w:b/>
          <w:color w:val="000000"/>
          <w:sz w:val="21"/>
          <w:szCs w:val="21"/>
        </w:rPr>
      </w:pPr>
      <w:r>
        <w:rPr>
          <w:rStyle w:val="small"/>
          <w:rFonts w:ascii="Arial" w:hAnsi="Arial" w:cs="Arial"/>
          <w:b/>
          <w:sz w:val="21"/>
          <w:szCs w:val="21"/>
        </w:rPr>
        <w:br w:type="page"/>
      </w:r>
    </w:p>
    <w:p w:rsidR="00122274" w:rsidRDefault="00DB4F0F" w:rsidP="00122274">
      <w:pPr>
        <w:pStyle w:val="Default"/>
        <w:rPr>
          <w:rFonts w:ascii="Arial" w:hAnsi="Arial"/>
          <w:sz w:val="21"/>
          <w:szCs w:val="21"/>
        </w:rPr>
      </w:pPr>
      <w:r>
        <w:rPr>
          <w:rStyle w:val="small"/>
          <w:rFonts w:ascii="Arial" w:hAnsi="Arial" w:cs="Arial"/>
          <w:b/>
          <w:sz w:val="21"/>
          <w:szCs w:val="21"/>
        </w:rPr>
        <w:lastRenderedPageBreak/>
        <w:t xml:space="preserve">Atmospheric Turbulence  </w:t>
      </w:r>
      <w:r w:rsidR="00122274">
        <w:rPr>
          <w:rFonts w:ascii="Arial" w:hAnsi="Arial"/>
          <w:sz w:val="22"/>
          <w:szCs w:val="22"/>
        </w:rPr>
        <w:t xml:space="preserve"> </w:t>
      </w:r>
      <w:proofErr w:type="gramStart"/>
      <w:r w:rsidR="00122274" w:rsidRPr="000E1300">
        <w:rPr>
          <w:rFonts w:ascii="Arial" w:hAnsi="Arial"/>
          <w:sz w:val="21"/>
          <w:szCs w:val="21"/>
        </w:rPr>
        <w:t>By</w:t>
      </w:r>
      <w:proofErr w:type="gramEnd"/>
      <w:r w:rsidR="00122274" w:rsidRPr="000E1300">
        <w:rPr>
          <w:rFonts w:ascii="Arial" w:hAnsi="Arial"/>
          <w:sz w:val="21"/>
          <w:szCs w:val="21"/>
        </w:rPr>
        <w:t xml:space="preserve"> Tom Irvine</w:t>
      </w:r>
    </w:p>
    <w:p w:rsidR="00C06472" w:rsidRDefault="00C06472" w:rsidP="00122274">
      <w:pPr>
        <w:pStyle w:val="Default"/>
        <w:rPr>
          <w:rFonts w:ascii="Arial" w:hAnsi="Arial"/>
          <w:sz w:val="21"/>
          <w:szCs w:val="21"/>
        </w:rPr>
      </w:pPr>
    </w:p>
    <w:p w:rsidR="00C06472" w:rsidRDefault="00C06472" w:rsidP="00122274">
      <w:pPr>
        <w:pStyle w:val="Default"/>
        <w:rPr>
          <w:rFonts w:ascii="Arial" w:hAnsi="Arial"/>
          <w:sz w:val="21"/>
          <w:szCs w:val="21"/>
        </w:rPr>
      </w:pPr>
    </w:p>
    <w:p w:rsidR="00C06472" w:rsidRDefault="004B087F" w:rsidP="00C06472">
      <w:r>
        <w:rPr>
          <w:noProof/>
        </w:rPr>
        <w:pict>
          <v:shape id="Text Box 2" o:spid="_x0000_s1032" type="#_x0000_t202" style="position:absolute;margin-left:273.3pt;margin-top:9.55pt;width:194.7pt;height:103.4pt;z-index:2516592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v:textbox style="mso-fit-shape-to-text:t">
              <w:txbxContent>
                <w:p w:rsidR="008F4F27" w:rsidRPr="00701737" w:rsidRDefault="008F4F27">
                  <w:pPr>
                    <w:rPr>
                      <w:rStyle w:val="apple-converted-space"/>
                      <w:rFonts w:ascii="Arial" w:hAnsi="Arial" w:cs="Arial"/>
                      <w:b/>
                      <w:color w:val="000000"/>
                      <w:shd w:val="clear" w:color="auto" w:fill="FFFFFF"/>
                    </w:rPr>
                  </w:pPr>
                  <w:r w:rsidRPr="00701737">
                    <w:rPr>
                      <w:rStyle w:val="apple-converted-space"/>
                      <w:rFonts w:ascii="Arial" w:hAnsi="Arial" w:cs="Arial"/>
                      <w:b/>
                      <w:color w:val="000000"/>
                      <w:shd w:val="clear" w:color="auto" w:fill="FFFFFF"/>
                    </w:rPr>
                    <w:t>Altitudes</w:t>
                  </w:r>
                </w:p>
                <w:p w:rsidR="008F4F27" w:rsidRDefault="008F4F27">
                  <w:pPr>
                    <w:rPr>
                      <w:rStyle w:val="apple-converted-space"/>
                      <w:rFonts w:ascii="Arial" w:hAnsi="Arial" w:cs="Arial"/>
                      <w:color w:val="000000"/>
                      <w:shd w:val="clear" w:color="auto" w:fill="FFFFFF"/>
                    </w:rPr>
                  </w:pPr>
                </w:p>
                <w:p w:rsidR="008F4F27" w:rsidRDefault="008F4F27">
                  <w:pPr>
                    <w:rPr>
                      <w:rStyle w:val="apple-converted-space"/>
                      <w:rFonts w:ascii="Arial" w:hAnsi="Arial" w:cs="Arial"/>
                      <w:color w:val="000000"/>
                      <w:sz w:val="21"/>
                      <w:szCs w:val="21"/>
                      <w:shd w:val="clear" w:color="auto" w:fill="FFFFFF"/>
                    </w:rPr>
                  </w:pPr>
                  <w:r w:rsidRPr="00701737">
                    <w:rPr>
                      <w:rStyle w:val="apple-converted-space"/>
                      <w:rFonts w:ascii="Arial" w:hAnsi="Arial" w:cs="Arial"/>
                      <w:color w:val="000000"/>
                      <w:sz w:val="21"/>
                      <w:szCs w:val="21"/>
                      <w:shd w:val="clear" w:color="auto" w:fill="FFFFFF"/>
                    </w:rPr>
                    <w:t>Polar Jet</w:t>
                  </w:r>
                  <w:r>
                    <w:rPr>
                      <w:rStyle w:val="apple-converted-space"/>
                      <w:rFonts w:ascii="Arial" w:hAnsi="Arial" w:cs="Arial"/>
                      <w:color w:val="000000"/>
                      <w:sz w:val="21"/>
                      <w:szCs w:val="21"/>
                      <w:shd w:val="clear" w:color="auto" w:fill="FFFFFF"/>
                    </w:rPr>
                    <w:t>:</w:t>
                  </w:r>
                  <w:r w:rsidRPr="00701737">
                    <w:rPr>
                      <w:rStyle w:val="apple-converted-space"/>
                      <w:rFonts w:ascii="Arial" w:hAnsi="Arial" w:cs="Arial"/>
                      <w:color w:val="000000"/>
                      <w:sz w:val="21"/>
                      <w:szCs w:val="21"/>
                      <w:shd w:val="clear" w:color="auto" w:fill="FFFFFF"/>
                    </w:rPr>
                    <w:t xml:space="preserve">   </w:t>
                  </w:r>
                </w:p>
                <w:p w:rsidR="008F4F27" w:rsidRPr="00701737" w:rsidRDefault="008F4F27" w:rsidP="00701737">
                  <w:pPr>
                    <w:ind w:firstLine="720"/>
                    <w:rPr>
                      <w:rStyle w:val="apple-converted-space"/>
                      <w:rFonts w:ascii="Arial" w:hAnsi="Arial" w:cs="Arial"/>
                      <w:color w:val="000000"/>
                      <w:sz w:val="21"/>
                      <w:szCs w:val="21"/>
                      <w:shd w:val="clear" w:color="auto" w:fill="FFFFFF"/>
                    </w:rPr>
                  </w:pPr>
                  <w:r w:rsidRPr="00701737">
                    <w:rPr>
                      <w:rStyle w:val="apple-style-span"/>
                      <w:rFonts w:ascii="Arial" w:hAnsi="Arial" w:cs="Arial"/>
                      <w:color w:val="000000"/>
                      <w:sz w:val="21"/>
                      <w:szCs w:val="21"/>
                      <w:shd w:val="clear" w:color="auto" w:fill="FFFFFF"/>
                    </w:rPr>
                    <w:t>7–12 km (23,000–39,000 ft)</w:t>
                  </w:r>
                  <w:r w:rsidRPr="00701737">
                    <w:rPr>
                      <w:rStyle w:val="apple-converted-space"/>
                      <w:rFonts w:ascii="Arial" w:hAnsi="Arial" w:cs="Arial"/>
                      <w:color w:val="000000"/>
                      <w:sz w:val="21"/>
                      <w:szCs w:val="21"/>
                      <w:shd w:val="clear" w:color="auto" w:fill="FFFFFF"/>
                    </w:rPr>
                    <w:t> </w:t>
                  </w:r>
                </w:p>
                <w:p w:rsidR="008F4F27" w:rsidRPr="00701737" w:rsidRDefault="008F4F27">
                  <w:pPr>
                    <w:rPr>
                      <w:rStyle w:val="apple-converted-space"/>
                      <w:rFonts w:ascii="Arial" w:hAnsi="Arial" w:cs="Arial"/>
                      <w:color w:val="000000"/>
                      <w:sz w:val="21"/>
                      <w:szCs w:val="21"/>
                      <w:shd w:val="clear" w:color="auto" w:fill="FFFFFF"/>
                    </w:rPr>
                  </w:pPr>
                </w:p>
                <w:p w:rsidR="008F4F27" w:rsidRPr="00701737" w:rsidRDefault="008F4F27">
                  <w:pPr>
                    <w:rPr>
                      <w:rStyle w:val="apple-converted-space"/>
                      <w:rFonts w:ascii="Arial" w:hAnsi="Arial" w:cs="Arial"/>
                      <w:color w:val="000000"/>
                      <w:sz w:val="21"/>
                      <w:szCs w:val="21"/>
                      <w:shd w:val="clear" w:color="auto" w:fill="FFFFFF"/>
                    </w:rPr>
                  </w:pPr>
                </w:p>
                <w:p w:rsidR="008F4F27" w:rsidRDefault="008F4F27">
                  <w:pPr>
                    <w:rPr>
                      <w:rStyle w:val="apple-style-span"/>
                      <w:rFonts w:ascii="Arial" w:hAnsi="Arial" w:cs="Arial"/>
                      <w:color w:val="000000"/>
                      <w:sz w:val="21"/>
                      <w:szCs w:val="21"/>
                      <w:shd w:val="clear" w:color="auto" w:fill="FFFFFF"/>
                    </w:rPr>
                  </w:pPr>
                  <w:r>
                    <w:rPr>
                      <w:rStyle w:val="apple-style-span"/>
                      <w:rFonts w:ascii="Arial" w:hAnsi="Arial" w:cs="Arial"/>
                      <w:bCs/>
                      <w:color w:val="000000"/>
                      <w:sz w:val="21"/>
                      <w:szCs w:val="21"/>
                      <w:shd w:val="clear" w:color="auto" w:fill="FFFFFF"/>
                    </w:rPr>
                    <w:t>Subtropical J</w:t>
                  </w:r>
                  <w:r w:rsidRPr="00701737">
                    <w:rPr>
                      <w:rStyle w:val="apple-style-span"/>
                      <w:rFonts w:ascii="Arial" w:hAnsi="Arial" w:cs="Arial"/>
                      <w:bCs/>
                      <w:color w:val="000000"/>
                      <w:sz w:val="21"/>
                      <w:szCs w:val="21"/>
                      <w:shd w:val="clear" w:color="auto" w:fill="FFFFFF"/>
                    </w:rPr>
                    <w:t>et</w:t>
                  </w:r>
                  <w:r>
                    <w:rPr>
                      <w:rStyle w:val="apple-style-span"/>
                      <w:rFonts w:ascii="Arial" w:hAnsi="Arial" w:cs="Arial"/>
                      <w:bCs/>
                      <w:color w:val="000000"/>
                      <w:sz w:val="21"/>
                      <w:szCs w:val="21"/>
                      <w:shd w:val="clear" w:color="auto" w:fill="FFFFFF"/>
                    </w:rPr>
                    <w:t>:</w:t>
                  </w:r>
                  <w:r w:rsidRPr="00701737">
                    <w:rPr>
                      <w:rStyle w:val="apple-converted-space"/>
                      <w:rFonts w:ascii="Arial" w:hAnsi="Arial" w:cs="Arial"/>
                      <w:color w:val="000000"/>
                      <w:sz w:val="21"/>
                      <w:szCs w:val="21"/>
                      <w:shd w:val="clear" w:color="auto" w:fill="FFFFFF"/>
                    </w:rPr>
                    <w:t> </w:t>
                  </w:r>
                  <w:r w:rsidRPr="00701737">
                    <w:rPr>
                      <w:rStyle w:val="apple-style-span"/>
                      <w:rFonts w:ascii="Arial" w:hAnsi="Arial" w:cs="Arial"/>
                      <w:color w:val="000000"/>
                      <w:sz w:val="21"/>
                      <w:szCs w:val="21"/>
                      <w:shd w:val="clear" w:color="auto" w:fill="FFFFFF"/>
                    </w:rPr>
                    <w:t xml:space="preserve"> </w:t>
                  </w:r>
                </w:p>
                <w:p w:rsidR="008F4F27" w:rsidRPr="00701737" w:rsidRDefault="008F4F27" w:rsidP="00701737">
                  <w:pPr>
                    <w:ind w:firstLine="720"/>
                    <w:rPr>
                      <w:sz w:val="21"/>
                      <w:szCs w:val="21"/>
                    </w:rPr>
                  </w:pPr>
                  <w:r w:rsidRPr="00701737">
                    <w:rPr>
                      <w:rStyle w:val="apple-style-span"/>
                      <w:rFonts w:ascii="Arial" w:hAnsi="Arial" w:cs="Arial"/>
                      <w:color w:val="000000"/>
                      <w:sz w:val="21"/>
                      <w:szCs w:val="21"/>
                      <w:shd w:val="clear" w:color="auto" w:fill="FFFFFF"/>
                    </w:rPr>
                    <w:t>10–16 km (33,000–52,000 ft)</w:t>
                  </w:r>
                </w:p>
              </w:txbxContent>
            </v:textbox>
          </v:shape>
        </w:pict>
      </w:r>
      <w:r w:rsidR="00C06472">
        <w:rPr>
          <w:noProof/>
        </w:rPr>
        <w:drawing>
          <wp:inline distT="0" distB="0" distL="0" distR="0">
            <wp:extent cx="3200400" cy="1838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3200400" cy="1838325"/>
                    </a:xfrm>
                    <a:prstGeom prst="rect">
                      <a:avLst/>
                    </a:prstGeom>
                  </pic:spPr>
                </pic:pic>
              </a:graphicData>
            </a:graphic>
          </wp:inline>
        </w:drawing>
      </w:r>
    </w:p>
    <w:p w:rsidR="00C06472" w:rsidRPr="00C06472" w:rsidRDefault="00C06472" w:rsidP="00122274">
      <w:pPr>
        <w:pStyle w:val="Default"/>
        <w:rPr>
          <w:rFonts w:ascii="Arial" w:hAnsi="Arial" w:cs="Arial"/>
          <w:sz w:val="21"/>
          <w:szCs w:val="21"/>
        </w:rPr>
      </w:pPr>
    </w:p>
    <w:p w:rsidR="00C06472" w:rsidRPr="00C06472" w:rsidRDefault="00C06472" w:rsidP="00C61D7F">
      <w:pPr>
        <w:pStyle w:val="Default"/>
        <w:rPr>
          <w:rFonts w:ascii="Arial" w:hAnsi="Arial" w:cs="Arial"/>
          <w:sz w:val="21"/>
          <w:szCs w:val="21"/>
        </w:rPr>
      </w:pPr>
      <w:proofErr w:type="gramStart"/>
      <w:r w:rsidRPr="00C06472">
        <w:rPr>
          <w:rFonts w:ascii="Arial" w:hAnsi="Arial" w:cs="Arial"/>
          <w:sz w:val="21"/>
          <w:szCs w:val="21"/>
        </w:rPr>
        <w:t>Figure 1.</w:t>
      </w:r>
      <w:proofErr w:type="gramEnd"/>
      <w:r w:rsidR="00F5797D">
        <w:rPr>
          <w:rFonts w:ascii="Arial" w:hAnsi="Arial" w:cs="Arial"/>
          <w:sz w:val="21"/>
          <w:szCs w:val="21"/>
        </w:rPr>
        <w:t xml:space="preserve">  Jet Stream</w:t>
      </w:r>
      <w:r w:rsidR="00FA2E54">
        <w:rPr>
          <w:rFonts w:ascii="Arial" w:hAnsi="Arial" w:cs="Arial"/>
          <w:sz w:val="21"/>
          <w:szCs w:val="21"/>
        </w:rPr>
        <w:t>s</w:t>
      </w:r>
    </w:p>
    <w:p w:rsidR="00C06472" w:rsidRPr="00C06472" w:rsidRDefault="00C06472" w:rsidP="00122274">
      <w:pPr>
        <w:pStyle w:val="Default"/>
        <w:rPr>
          <w:rFonts w:ascii="Arial" w:hAnsi="Arial" w:cs="Arial"/>
          <w:sz w:val="21"/>
          <w:szCs w:val="21"/>
        </w:rPr>
      </w:pPr>
    </w:p>
    <w:p w:rsidR="00C06472" w:rsidRPr="00C61D7F" w:rsidRDefault="00C06472" w:rsidP="00C61D7F">
      <w:pPr>
        <w:jc w:val="both"/>
        <w:rPr>
          <w:rFonts w:ascii="Arial" w:hAnsi="Arial" w:cs="Arial"/>
          <w:sz w:val="21"/>
          <w:szCs w:val="21"/>
        </w:rPr>
      </w:pPr>
      <w:r w:rsidRPr="00C61D7F">
        <w:rPr>
          <w:rFonts w:ascii="Arial" w:hAnsi="Arial" w:cs="Arial"/>
          <w:sz w:val="21"/>
          <w:szCs w:val="21"/>
        </w:rPr>
        <w:t>Jet streams flow from west to east in the upper portion of the troposphere</w:t>
      </w:r>
      <w:r w:rsidR="00C61D7F" w:rsidRPr="00C61D7F">
        <w:rPr>
          <w:rFonts w:ascii="Arial" w:hAnsi="Arial" w:cs="Arial"/>
          <w:sz w:val="21"/>
          <w:szCs w:val="21"/>
        </w:rPr>
        <w:t>.  They are caused by the temperature difference between the warm equator and cold poles. High pressure</w:t>
      </w:r>
      <w:r w:rsidR="0002791D">
        <w:rPr>
          <w:rFonts w:ascii="Arial" w:hAnsi="Arial" w:cs="Arial"/>
          <w:sz w:val="21"/>
          <w:szCs w:val="21"/>
        </w:rPr>
        <w:t xml:space="preserve"> air from</w:t>
      </w:r>
      <w:r w:rsidR="00C61D7F">
        <w:rPr>
          <w:rFonts w:ascii="Arial" w:hAnsi="Arial" w:cs="Arial"/>
          <w:sz w:val="21"/>
          <w:szCs w:val="21"/>
        </w:rPr>
        <w:t xml:space="preserve"> the warm tropics </w:t>
      </w:r>
      <w:r w:rsidR="00C61D7F" w:rsidRPr="00C61D7F">
        <w:rPr>
          <w:rFonts w:ascii="Arial" w:hAnsi="Arial" w:cs="Arial"/>
          <w:sz w:val="21"/>
          <w:szCs w:val="21"/>
        </w:rPr>
        <w:t>flow</w:t>
      </w:r>
      <w:r w:rsidR="00C61D7F">
        <w:rPr>
          <w:rFonts w:ascii="Arial" w:hAnsi="Arial" w:cs="Arial"/>
          <w:sz w:val="21"/>
          <w:szCs w:val="21"/>
        </w:rPr>
        <w:t>s</w:t>
      </w:r>
      <w:r w:rsidR="00C61D7F" w:rsidRPr="00C61D7F">
        <w:rPr>
          <w:rFonts w:ascii="Arial" w:hAnsi="Arial" w:cs="Arial"/>
          <w:sz w:val="21"/>
          <w:szCs w:val="21"/>
        </w:rPr>
        <w:t xml:space="preserve"> toward the low pressure at the cold poles, but the </w:t>
      </w:r>
      <w:proofErr w:type="spellStart"/>
      <w:r w:rsidR="00C61D7F" w:rsidRPr="00C61D7F">
        <w:rPr>
          <w:rFonts w:ascii="Arial" w:hAnsi="Arial" w:cs="Arial"/>
          <w:sz w:val="21"/>
          <w:szCs w:val="21"/>
        </w:rPr>
        <w:t>Coriolis</w:t>
      </w:r>
      <w:proofErr w:type="spellEnd"/>
      <w:r w:rsidR="00C61D7F" w:rsidRPr="00C61D7F">
        <w:rPr>
          <w:rFonts w:ascii="Arial" w:hAnsi="Arial" w:cs="Arial"/>
          <w:sz w:val="21"/>
          <w:szCs w:val="21"/>
        </w:rPr>
        <w:t xml:space="preserve"> force from the Earth's spin deflects these winds to the east so that they make a</w:t>
      </w:r>
      <w:r w:rsidR="00C61D7F">
        <w:rPr>
          <w:rFonts w:ascii="Arial" w:hAnsi="Arial" w:cs="Arial"/>
          <w:sz w:val="21"/>
          <w:szCs w:val="21"/>
        </w:rPr>
        <w:t>n eastward</w:t>
      </w:r>
      <w:r w:rsidR="00C61D7F" w:rsidRPr="00C61D7F">
        <w:rPr>
          <w:rFonts w:ascii="Arial" w:hAnsi="Arial" w:cs="Arial"/>
          <w:sz w:val="21"/>
          <w:szCs w:val="21"/>
        </w:rPr>
        <w:t xml:space="preserve"> circle around </w:t>
      </w:r>
      <w:r w:rsidR="00C61D7F">
        <w:rPr>
          <w:rFonts w:ascii="Arial" w:hAnsi="Arial" w:cs="Arial"/>
          <w:sz w:val="21"/>
          <w:szCs w:val="21"/>
        </w:rPr>
        <w:t>the globe.</w:t>
      </w:r>
    </w:p>
    <w:p w:rsidR="00142B2F" w:rsidRDefault="00142B2F" w:rsidP="00701737">
      <w:pPr>
        <w:ind w:firstLine="720"/>
        <w:rPr>
          <w:rFonts w:ascii="Arial" w:hAnsi="Arial" w:cs="Arial"/>
          <w:sz w:val="21"/>
          <w:szCs w:val="21"/>
        </w:rPr>
      </w:pPr>
    </w:p>
    <w:p w:rsidR="00142B2F" w:rsidRDefault="00142B2F" w:rsidP="00701737">
      <w:pPr>
        <w:ind w:firstLine="720"/>
        <w:rPr>
          <w:rFonts w:ascii="Arial" w:hAnsi="Arial" w:cs="Arial"/>
          <w:sz w:val="21"/>
          <w:szCs w:val="21"/>
        </w:rPr>
      </w:pPr>
    </w:p>
    <w:p w:rsidR="00142B2F" w:rsidRDefault="00142B2F">
      <w:pPr>
        <w:rPr>
          <w:rStyle w:val="small"/>
          <w:rFonts w:ascii="Arial" w:hAnsi="Arial" w:cs="Arial"/>
          <w:b/>
          <w:color w:val="000000"/>
          <w:sz w:val="21"/>
          <w:szCs w:val="21"/>
        </w:rPr>
        <w:sectPr w:rsidR="00142B2F" w:rsidSect="00B16629">
          <w:type w:val="continuous"/>
          <w:pgSz w:w="12240" w:h="15840"/>
          <w:pgMar w:top="1440" w:right="1440" w:bottom="1440" w:left="1440" w:header="720" w:footer="720" w:gutter="0"/>
          <w:cols w:space="720"/>
          <w:docGrid w:linePitch="360"/>
        </w:sectPr>
      </w:pPr>
    </w:p>
    <w:p w:rsidR="00855FDB" w:rsidRPr="00855FDB" w:rsidRDefault="00855FDB" w:rsidP="00CB34BE">
      <w:pPr>
        <w:pStyle w:val="Default"/>
        <w:rPr>
          <w:rStyle w:val="small"/>
          <w:rFonts w:ascii="Arial" w:hAnsi="Arial" w:cs="Arial"/>
          <w:sz w:val="21"/>
          <w:szCs w:val="21"/>
          <w:u w:val="single"/>
        </w:rPr>
      </w:pPr>
      <w:r w:rsidRPr="00855FDB">
        <w:rPr>
          <w:rStyle w:val="small"/>
          <w:rFonts w:ascii="Arial" w:hAnsi="Arial" w:cs="Arial"/>
          <w:sz w:val="21"/>
          <w:szCs w:val="21"/>
          <w:u w:val="single"/>
        </w:rPr>
        <w:lastRenderedPageBreak/>
        <w:t>Introduction</w:t>
      </w:r>
    </w:p>
    <w:p w:rsidR="00855FDB" w:rsidRPr="00855FDB" w:rsidRDefault="00855FDB" w:rsidP="00CB34BE">
      <w:pPr>
        <w:pStyle w:val="Default"/>
        <w:rPr>
          <w:rStyle w:val="small"/>
          <w:rFonts w:ascii="Arial" w:hAnsi="Arial" w:cs="Arial"/>
          <w:sz w:val="21"/>
          <w:szCs w:val="21"/>
        </w:rPr>
      </w:pPr>
    </w:p>
    <w:p w:rsidR="004C04DA" w:rsidRDefault="001D6AA1" w:rsidP="00C61D7F">
      <w:pPr>
        <w:pStyle w:val="Default"/>
        <w:jc w:val="both"/>
        <w:rPr>
          <w:rFonts w:ascii="Arial" w:hAnsi="Arial" w:cs="Arial"/>
          <w:sz w:val="21"/>
          <w:szCs w:val="21"/>
        </w:rPr>
      </w:pPr>
      <w:r w:rsidRPr="004C04DA">
        <w:rPr>
          <w:rFonts w:ascii="Arial" w:hAnsi="Arial" w:cs="Arial"/>
          <w:sz w:val="21"/>
          <w:szCs w:val="21"/>
        </w:rPr>
        <w:t>There are numerous sources of atmospheric turbulence, including mountain waves, Kelvin-Helmholtz instabilities, thunderstorms, jet stream, as well as thermal updrafts and downdrafts.</w:t>
      </w:r>
    </w:p>
    <w:p w:rsidR="004C04DA" w:rsidRDefault="004C04DA" w:rsidP="004C04DA">
      <w:pPr>
        <w:autoSpaceDE w:val="0"/>
        <w:autoSpaceDN w:val="0"/>
        <w:adjustRightInd w:val="0"/>
        <w:jc w:val="both"/>
        <w:rPr>
          <w:rFonts w:ascii="Arial" w:hAnsi="Arial" w:cs="Arial"/>
          <w:sz w:val="21"/>
          <w:szCs w:val="21"/>
        </w:rPr>
      </w:pPr>
    </w:p>
    <w:p w:rsidR="004C04DA" w:rsidRPr="004C04DA" w:rsidRDefault="004C04DA" w:rsidP="004C04DA">
      <w:pPr>
        <w:autoSpaceDE w:val="0"/>
        <w:autoSpaceDN w:val="0"/>
        <w:adjustRightInd w:val="0"/>
        <w:jc w:val="both"/>
        <w:rPr>
          <w:rFonts w:ascii="Arial" w:hAnsi="Arial" w:cs="Arial"/>
          <w:sz w:val="21"/>
          <w:szCs w:val="21"/>
          <w:u w:val="single"/>
        </w:rPr>
      </w:pPr>
      <w:r w:rsidRPr="004C04DA">
        <w:rPr>
          <w:rFonts w:ascii="Arial" w:hAnsi="Arial" w:cs="Arial"/>
          <w:sz w:val="21"/>
          <w:szCs w:val="21"/>
          <w:u w:val="single"/>
        </w:rPr>
        <w:t>Clear Air Turbulence</w:t>
      </w:r>
    </w:p>
    <w:p w:rsidR="004C04DA" w:rsidRDefault="004C04DA" w:rsidP="004C04DA">
      <w:pPr>
        <w:autoSpaceDE w:val="0"/>
        <w:autoSpaceDN w:val="0"/>
        <w:adjustRightInd w:val="0"/>
        <w:jc w:val="both"/>
        <w:rPr>
          <w:rFonts w:ascii="Arial" w:hAnsi="Arial" w:cs="Arial"/>
          <w:sz w:val="21"/>
          <w:szCs w:val="21"/>
        </w:rPr>
      </w:pPr>
    </w:p>
    <w:p w:rsidR="001D6AA1" w:rsidRDefault="0058726B" w:rsidP="004C04DA">
      <w:pPr>
        <w:autoSpaceDE w:val="0"/>
        <w:autoSpaceDN w:val="0"/>
        <w:adjustRightInd w:val="0"/>
        <w:jc w:val="both"/>
        <w:rPr>
          <w:rFonts w:ascii="Arial" w:hAnsi="Arial" w:cs="Arial"/>
          <w:sz w:val="21"/>
          <w:szCs w:val="21"/>
        </w:rPr>
      </w:pPr>
      <w:r w:rsidRPr="004C04DA">
        <w:rPr>
          <w:rFonts w:ascii="Arial" w:hAnsi="Arial" w:cs="Arial"/>
          <w:sz w:val="21"/>
          <w:szCs w:val="21"/>
        </w:rPr>
        <w:t>The turbulence may be clear air turbulence (CAT) if there are no clouds or other visible signs.</w:t>
      </w:r>
      <w:r w:rsidR="004C04DA">
        <w:rPr>
          <w:rFonts w:ascii="Arial" w:hAnsi="Arial" w:cs="Arial"/>
          <w:sz w:val="21"/>
          <w:szCs w:val="21"/>
        </w:rPr>
        <w:t xml:space="preserve"> This turbulence can cause</w:t>
      </w:r>
      <w:r w:rsidR="004C04DA" w:rsidRPr="004C04DA">
        <w:rPr>
          <w:rFonts w:ascii="Arial" w:hAnsi="Arial" w:cs="Arial"/>
          <w:sz w:val="21"/>
          <w:szCs w:val="21"/>
        </w:rPr>
        <w:t xml:space="preserve"> "air </w:t>
      </w:r>
      <w:r w:rsidR="004C04DA">
        <w:rPr>
          <w:rFonts w:ascii="Arial" w:hAnsi="Arial" w:cs="Arial"/>
          <w:sz w:val="21"/>
          <w:szCs w:val="21"/>
        </w:rPr>
        <w:t>pockets."</w:t>
      </w:r>
      <w:r w:rsidR="004C04DA" w:rsidRPr="004C04DA">
        <w:rPr>
          <w:rFonts w:ascii="Arial" w:hAnsi="Arial" w:cs="Arial"/>
          <w:sz w:val="21"/>
          <w:szCs w:val="21"/>
        </w:rPr>
        <w:t xml:space="preserve"> </w:t>
      </w:r>
      <w:r w:rsidR="004C04DA">
        <w:rPr>
          <w:rFonts w:ascii="Arial" w:hAnsi="Arial" w:cs="Arial"/>
          <w:sz w:val="21"/>
          <w:szCs w:val="21"/>
        </w:rPr>
        <w:t xml:space="preserve"> </w:t>
      </w:r>
      <w:r w:rsidR="004C04DA" w:rsidRPr="004C04DA">
        <w:rPr>
          <w:rFonts w:ascii="Arial" w:hAnsi="Arial" w:cs="Arial"/>
          <w:sz w:val="21"/>
          <w:szCs w:val="21"/>
        </w:rPr>
        <w:t>An air pocket is a downward air</w:t>
      </w:r>
      <w:r w:rsidR="004C04DA">
        <w:rPr>
          <w:rFonts w:ascii="Arial" w:hAnsi="Arial" w:cs="Arial"/>
          <w:sz w:val="21"/>
          <w:szCs w:val="21"/>
        </w:rPr>
        <w:t xml:space="preserve"> current that causes an aircraft</w:t>
      </w:r>
      <w:r w:rsidR="004C04DA" w:rsidRPr="004C04DA">
        <w:rPr>
          <w:rFonts w:ascii="Arial" w:hAnsi="Arial" w:cs="Arial"/>
          <w:sz w:val="21"/>
          <w:szCs w:val="21"/>
        </w:rPr>
        <w:t xml:space="preserve"> to </w:t>
      </w:r>
      <w:r w:rsidR="004C04DA">
        <w:rPr>
          <w:rFonts w:ascii="Arial" w:hAnsi="Arial" w:cs="Arial"/>
          <w:sz w:val="21"/>
          <w:szCs w:val="21"/>
        </w:rPr>
        <w:t>undergo</w:t>
      </w:r>
      <w:r w:rsidR="004C04DA" w:rsidRPr="004C04DA">
        <w:rPr>
          <w:rFonts w:ascii="Arial" w:hAnsi="Arial" w:cs="Arial"/>
          <w:sz w:val="21"/>
          <w:szCs w:val="21"/>
        </w:rPr>
        <w:t xml:space="preserve"> a sudden decrease in altitude.</w:t>
      </w:r>
    </w:p>
    <w:p w:rsidR="00032EA9" w:rsidRDefault="00032EA9" w:rsidP="00A76DB6">
      <w:pPr>
        <w:pStyle w:val="Default"/>
        <w:jc w:val="both"/>
        <w:rPr>
          <w:rFonts w:ascii="Arial" w:hAnsi="Arial" w:cs="Arial"/>
          <w:sz w:val="21"/>
          <w:szCs w:val="21"/>
          <w:u w:val="single"/>
        </w:rPr>
      </w:pPr>
    </w:p>
    <w:p w:rsidR="001D6AA1" w:rsidRPr="001D6AA1" w:rsidRDefault="001D6AA1" w:rsidP="00A76DB6">
      <w:pPr>
        <w:pStyle w:val="Default"/>
        <w:jc w:val="both"/>
        <w:rPr>
          <w:rFonts w:ascii="Arial" w:hAnsi="Arial" w:cs="Arial"/>
          <w:sz w:val="21"/>
          <w:szCs w:val="21"/>
          <w:u w:val="single"/>
        </w:rPr>
      </w:pPr>
      <w:r w:rsidRPr="001D6AA1">
        <w:rPr>
          <w:rFonts w:ascii="Arial" w:hAnsi="Arial" w:cs="Arial"/>
          <w:sz w:val="21"/>
          <w:szCs w:val="21"/>
          <w:u w:val="single"/>
        </w:rPr>
        <w:t>Jet Stream</w:t>
      </w:r>
    </w:p>
    <w:p w:rsidR="001D6AA1" w:rsidRDefault="001D6AA1" w:rsidP="00A76DB6">
      <w:pPr>
        <w:pStyle w:val="Default"/>
        <w:jc w:val="both"/>
        <w:rPr>
          <w:rFonts w:ascii="Arial" w:hAnsi="Arial" w:cs="Arial"/>
          <w:sz w:val="21"/>
          <w:szCs w:val="21"/>
        </w:rPr>
      </w:pPr>
    </w:p>
    <w:p w:rsidR="00A76DB6" w:rsidRPr="006B12B9" w:rsidRDefault="00A76DB6" w:rsidP="00A76DB6">
      <w:pPr>
        <w:pStyle w:val="Default"/>
        <w:jc w:val="both"/>
        <w:rPr>
          <w:rFonts w:ascii="Arial" w:hAnsi="Arial" w:cs="Arial"/>
          <w:sz w:val="21"/>
          <w:szCs w:val="21"/>
        </w:rPr>
      </w:pPr>
      <w:r w:rsidRPr="006B12B9">
        <w:rPr>
          <w:rFonts w:ascii="Arial" w:hAnsi="Arial" w:cs="Arial"/>
          <w:sz w:val="21"/>
          <w:szCs w:val="21"/>
        </w:rPr>
        <w:t xml:space="preserve">The main jet streams are located near the </w:t>
      </w:r>
      <w:proofErr w:type="spellStart"/>
      <w:r w:rsidRPr="006B12B9">
        <w:rPr>
          <w:rFonts w:ascii="Arial" w:hAnsi="Arial" w:cs="Arial"/>
          <w:sz w:val="21"/>
          <w:szCs w:val="21"/>
        </w:rPr>
        <w:t>tropopause</w:t>
      </w:r>
      <w:proofErr w:type="spellEnd"/>
      <w:r w:rsidRPr="006B12B9">
        <w:rPr>
          <w:rFonts w:ascii="Arial" w:hAnsi="Arial" w:cs="Arial"/>
          <w:sz w:val="21"/>
          <w:szCs w:val="21"/>
        </w:rPr>
        <w:t xml:space="preserve">, the transition between the troposphere (where temperature decreases with altitude) and the stratosphere (where temperature increases with altitude). </w:t>
      </w:r>
    </w:p>
    <w:p w:rsidR="007B226B" w:rsidRPr="006B12B9" w:rsidRDefault="007B226B" w:rsidP="00A76DB6">
      <w:pPr>
        <w:pStyle w:val="Default"/>
        <w:jc w:val="both"/>
        <w:rPr>
          <w:rFonts w:ascii="Arial" w:hAnsi="Arial" w:cs="Arial"/>
          <w:sz w:val="21"/>
          <w:szCs w:val="21"/>
        </w:rPr>
      </w:pPr>
    </w:p>
    <w:p w:rsidR="006B12B9" w:rsidRDefault="007B226B" w:rsidP="00A76DB6">
      <w:pPr>
        <w:pStyle w:val="Default"/>
        <w:jc w:val="both"/>
        <w:rPr>
          <w:rFonts w:ascii="Arial" w:hAnsi="Arial" w:cs="Arial"/>
          <w:sz w:val="21"/>
          <w:szCs w:val="21"/>
        </w:rPr>
      </w:pPr>
      <w:r w:rsidRPr="006B12B9">
        <w:rPr>
          <w:rFonts w:ascii="Arial" w:hAnsi="Arial" w:cs="Arial"/>
          <w:sz w:val="21"/>
          <w:szCs w:val="21"/>
        </w:rPr>
        <w:t>Jet streams are caused by a combination of the Earth's rotation about its axis and atmospheric heating.</w:t>
      </w:r>
      <w:r w:rsidR="006B12B9" w:rsidRPr="006B12B9">
        <w:rPr>
          <w:rFonts w:ascii="Arial" w:hAnsi="Arial" w:cs="Arial"/>
          <w:sz w:val="21"/>
          <w:szCs w:val="21"/>
        </w:rPr>
        <w:t xml:space="preserve">  </w:t>
      </w:r>
    </w:p>
    <w:p w:rsidR="006B12B9" w:rsidRDefault="006B12B9" w:rsidP="00A76DB6">
      <w:pPr>
        <w:pStyle w:val="Default"/>
        <w:jc w:val="both"/>
        <w:rPr>
          <w:rFonts w:ascii="Arial" w:hAnsi="Arial" w:cs="Arial"/>
          <w:sz w:val="21"/>
          <w:szCs w:val="21"/>
        </w:rPr>
      </w:pPr>
    </w:p>
    <w:p w:rsidR="006B12B9" w:rsidRPr="006B12B9" w:rsidRDefault="006B12B9" w:rsidP="00A76DB6">
      <w:pPr>
        <w:pStyle w:val="Default"/>
        <w:jc w:val="both"/>
        <w:rPr>
          <w:rFonts w:ascii="Arial" w:hAnsi="Arial" w:cs="Arial"/>
          <w:sz w:val="21"/>
          <w:szCs w:val="21"/>
        </w:rPr>
      </w:pPr>
      <w:r w:rsidRPr="006B12B9">
        <w:rPr>
          <w:rFonts w:ascii="Arial" w:hAnsi="Arial" w:cs="Arial"/>
          <w:sz w:val="21"/>
          <w:szCs w:val="21"/>
        </w:rPr>
        <w:t>The Polar Jet Stream is formed as a result of the temperature gradient between the cold polar air mass and the warmer sub-tropical air mass.</w:t>
      </w:r>
    </w:p>
    <w:p w:rsidR="006B12B9" w:rsidRDefault="006B12B9" w:rsidP="00A76DB6">
      <w:pPr>
        <w:pStyle w:val="Default"/>
        <w:jc w:val="both"/>
        <w:rPr>
          <w:rFonts w:ascii="Arial" w:hAnsi="Arial" w:cs="Arial"/>
          <w:sz w:val="21"/>
          <w:szCs w:val="21"/>
        </w:rPr>
      </w:pPr>
    </w:p>
    <w:p w:rsidR="00D50899" w:rsidRDefault="006B12B9" w:rsidP="00A76DB6">
      <w:pPr>
        <w:pStyle w:val="Default"/>
        <w:jc w:val="both"/>
        <w:rPr>
          <w:rFonts w:ascii="Arial" w:hAnsi="Arial" w:cs="Arial"/>
          <w:sz w:val="21"/>
          <w:szCs w:val="21"/>
        </w:rPr>
      </w:pPr>
      <w:r w:rsidRPr="006B12B9">
        <w:rPr>
          <w:rFonts w:ascii="Arial" w:hAnsi="Arial" w:cs="Arial"/>
          <w:sz w:val="21"/>
          <w:szCs w:val="21"/>
        </w:rPr>
        <w:t>Severe clear air turbulence may occur along the edges of the jet stream</w:t>
      </w:r>
      <w:r>
        <w:rPr>
          <w:rFonts w:ascii="Arial" w:hAnsi="Arial" w:cs="Arial"/>
          <w:sz w:val="21"/>
          <w:szCs w:val="21"/>
        </w:rPr>
        <w:t xml:space="preserve"> due to shearing effects</w:t>
      </w:r>
      <w:r w:rsidR="00211429">
        <w:rPr>
          <w:rFonts w:ascii="Arial" w:hAnsi="Arial" w:cs="Arial"/>
          <w:sz w:val="21"/>
          <w:szCs w:val="21"/>
        </w:rPr>
        <w:t xml:space="preserve"> between the jet stream and the slower-moving surrounding air</w:t>
      </w:r>
      <w:r w:rsidRPr="006B12B9">
        <w:rPr>
          <w:rFonts w:ascii="Arial" w:hAnsi="Arial" w:cs="Arial"/>
          <w:sz w:val="21"/>
          <w:szCs w:val="21"/>
        </w:rPr>
        <w:t>.</w:t>
      </w:r>
    </w:p>
    <w:p w:rsidR="00D50899" w:rsidRDefault="00D50899" w:rsidP="00D50899">
      <w:pPr>
        <w:spacing w:before="100" w:beforeAutospacing="1" w:after="100" w:afterAutospacing="1"/>
        <w:jc w:val="both"/>
        <w:rPr>
          <w:rFonts w:ascii="Arial" w:hAnsi="Arial" w:cs="Arial"/>
          <w:sz w:val="21"/>
          <w:szCs w:val="21"/>
        </w:rPr>
      </w:pPr>
      <w:r w:rsidRPr="00D50899">
        <w:rPr>
          <w:rFonts w:ascii="Arial" w:hAnsi="Arial" w:cs="Arial"/>
          <w:sz w:val="21"/>
          <w:szCs w:val="21"/>
        </w:rPr>
        <w:t xml:space="preserve">Jet streams are fast rivers of air. Below and above these rivers are wind shears, or rapid changes in wind speed. </w:t>
      </w:r>
    </w:p>
    <w:p w:rsidR="00F96C1E" w:rsidRPr="00F96C1E" w:rsidRDefault="00D50899" w:rsidP="00D50899">
      <w:pPr>
        <w:spacing w:before="100" w:beforeAutospacing="1" w:after="100" w:afterAutospacing="1"/>
        <w:jc w:val="both"/>
        <w:rPr>
          <w:rFonts w:ascii="Arial" w:hAnsi="Arial" w:cs="Arial"/>
          <w:sz w:val="21"/>
          <w:szCs w:val="21"/>
        </w:rPr>
      </w:pPr>
      <w:r>
        <w:rPr>
          <w:rFonts w:ascii="Arial" w:hAnsi="Arial" w:cs="Arial"/>
          <w:sz w:val="21"/>
          <w:szCs w:val="21"/>
        </w:rPr>
        <w:t>Bob Sharman is</w:t>
      </w:r>
      <w:r w:rsidRPr="00D50899">
        <w:rPr>
          <w:rFonts w:ascii="Arial" w:hAnsi="Arial" w:cs="Arial"/>
          <w:sz w:val="21"/>
          <w:szCs w:val="21"/>
        </w:rPr>
        <w:t xml:space="preserve"> a project scientist at the National Center for Atmospheric Research.</w:t>
      </w:r>
      <w:r>
        <w:rPr>
          <w:rFonts w:ascii="Arial" w:hAnsi="Arial" w:cs="Arial"/>
          <w:sz w:val="21"/>
          <w:szCs w:val="21"/>
        </w:rPr>
        <w:t xml:space="preserve">  He explained</w:t>
      </w:r>
      <w:r w:rsidRPr="00D50899">
        <w:rPr>
          <w:rFonts w:ascii="Arial" w:hAnsi="Arial" w:cs="Arial"/>
          <w:sz w:val="21"/>
          <w:szCs w:val="21"/>
        </w:rPr>
        <w:t xml:space="preserve"> "The worst turbulence isn't right at the heart of the jet </w:t>
      </w:r>
      <w:proofErr w:type="gramStart"/>
      <w:r w:rsidRPr="00D50899">
        <w:rPr>
          <w:rFonts w:ascii="Arial" w:hAnsi="Arial" w:cs="Arial"/>
          <w:sz w:val="21"/>
          <w:szCs w:val="21"/>
        </w:rPr>
        <w:t>stream,</w:t>
      </w:r>
      <w:proofErr w:type="gramEnd"/>
      <w:r w:rsidRPr="00D50899">
        <w:rPr>
          <w:rFonts w:ascii="Arial" w:hAnsi="Arial" w:cs="Arial"/>
          <w:sz w:val="21"/>
          <w:szCs w:val="21"/>
        </w:rPr>
        <w:t xml:space="preserve"> it's at the sides of the jet stream. That's where the shear is largest, and the shear kind of rips apart the air and causes turbulence." </w:t>
      </w:r>
    </w:p>
    <w:p w:rsidR="00F96C1E" w:rsidRPr="00F96C1E" w:rsidRDefault="00F96C1E" w:rsidP="00A76DB6">
      <w:pPr>
        <w:pStyle w:val="Default"/>
        <w:jc w:val="both"/>
        <w:rPr>
          <w:rFonts w:ascii="Arial" w:hAnsi="Arial" w:cs="Arial"/>
          <w:sz w:val="21"/>
          <w:szCs w:val="21"/>
        </w:rPr>
      </w:pPr>
      <w:r w:rsidRPr="00F96C1E">
        <w:rPr>
          <w:rFonts w:ascii="Arial" w:hAnsi="Arial" w:cs="Arial"/>
          <w:sz w:val="21"/>
          <w:szCs w:val="21"/>
        </w:rPr>
        <w:t>Not all jet streams are turbulent, but aircraft exploiting the tail</w:t>
      </w:r>
      <w:r>
        <w:rPr>
          <w:rFonts w:ascii="Arial" w:hAnsi="Arial" w:cs="Arial"/>
          <w:sz w:val="21"/>
          <w:szCs w:val="21"/>
        </w:rPr>
        <w:t>winds afforded by a jet stream may</w:t>
      </w:r>
      <w:r w:rsidRPr="00F96C1E">
        <w:rPr>
          <w:rFonts w:ascii="Arial" w:hAnsi="Arial" w:cs="Arial"/>
          <w:sz w:val="21"/>
          <w:szCs w:val="21"/>
        </w:rPr>
        <w:t xml:space="preserve"> experience light to moderate turbulence for much of the flight.</w:t>
      </w:r>
    </w:p>
    <w:p w:rsidR="00142B2F" w:rsidRDefault="00142B2F" w:rsidP="00A76DB6">
      <w:pPr>
        <w:pStyle w:val="Default"/>
        <w:jc w:val="both"/>
        <w:rPr>
          <w:rFonts w:ascii="Arial" w:hAnsi="Arial" w:cs="Arial"/>
          <w:sz w:val="21"/>
          <w:szCs w:val="21"/>
        </w:rPr>
        <w:sectPr w:rsidR="00142B2F" w:rsidSect="00142B2F">
          <w:type w:val="continuous"/>
          <w:pgSz w:w="12240" w:h="15840"/>
          <w:pgMar w:top="1440" w:right="1440" w:bottom="1440" w:left="1440" w:header="720" w:footer="720" w:gutter="0"/>
          <w:cols w:num="2" w:space="720"/>
          <w:docGrid w:linePitch="360"/>
        </w:sectPr>
      </w:pPr>
    </w:p>
    <w:p w:rsidR="00C61D7F" w:rsidRDefault="00C61D7F" w:rsidP="0058726B">
      <w:pPr>
        <w:pStyle w:val="Default"/>
        <w:jc w:val="both"/>
        <w:rPr>
          <w:rFonts w:ascii="Arial" w:hAnsi="Arial" w:cs="Arial"/>
          <w:sz w:val="21"/>
          <w:szCs w:val="21"/>
          <w:u w:val="single"/>
        </w:rPr>
      </w:pPr>
    </w:p>
    <w:p w:rsidR="0058726B" w:rsidRDefault="0058726B" w:rsidP="0058726B">
      <w:pPr>
        <w:pStyle w:val="Default"/>
        <w:jc w:val="both"/>
        <w:rPr>
          <w:rFonts w:ascii="Arial" w:hAnsi="Arial" w:cs="Arial"/>
          <w:sz w:val="21"/>
          <w:szCs w:val="21"/>
          <w:u w:val="single"/>
        </w:rPr>
      </w:pPr>
      <w:r w:rsidRPr="001D6AA1">
        <w:rPr>
          <w:rFonts w:ascii="Arial" w:hAnsi="Arial" w:cs="Arial"/>
          <w:sz w:val="21"/>
          <w:szCs w:val="21"/>
          <w:u w:val="single"/>
        </w:rPr>
        <w:lastRenderedPageBreak/>
        <w:t>Mountain Waves</w:t>
      </w:r>
    </w:p>
    <w:p w:rsidR="00A31379" w:rsidRDefault="00A31379" w:rsidP="0058726B">
      <w:pPr>
        <w:pStyle w:val="Default"/>
        <w:jc w:val="both"/>
        <w:rPr>
          <w:rFonts w:ascii="Arial" w:hAnsi="Arial" w:cs="Arial"/>
          <w:sz w:val="21"/>
          <w:szCs w:val="21"/>
          <w:u w:val="single"/>
        </w:rPr>
      </w:pPr>
    </w:p>
    <w:p w:rsidR="00142B2F" w:rsidRDefault="00142B2F" w:rsidP="0058726B">
      <w:pPr>
        <w:pStyle w:val="Default"/>
        <w:jc w:val="both"/>
        <w:rPr>
          <w:rFonts w:ascii="Arial" w:hAnsi="Arial" w:cs="Arial"/>
          <w:sz w:val="21"/>
          <w:szCs w:val="21"/>
          <w:u w:val="single"/>
        </w:rPr>
      </w:pPr>
    </w:p>
    <w:p w:rsidR="00A31379" w:rsidRPr="001D6AA1" w:rsidRDefault="00A31379" w:rsidP="00142B2F">
      <w:pPr>
        <w:pStyle w:val="Default"/>
        <w:jc w:val="center"/>
        <w:rPr>
          <w:rFonts w:ascii="Arial" w:hAnsi="Arial" w:cs="Arial"/>
          <w:sz w:val="21"/>
          <w:szCs w:val="21"/>
          <w:u w:val="single"/>
        </w:rPr>
      </w:pPr>
      <w:r>
        <w:rPr>
          <w:rFonts w:ascii="Arial" w:hAnsi="Arial" w:cs="Arial"/>
          <w:noProof/>
          <w:sz w:val="21"/>
          <w:szCs w:val="21"/>
          <w:u w:val="single"/>
        </w:rPr>
        <w:drawing>
          <wp:inline distT="0" distB="0" distL="0" distR="0">
            <wp:extent cx="3333750" cy="2162175"/>
            <wp:effectExtent l="19050" t="0" r="0" b="0"/>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3333750" cy="2162175"/>
                    </a:xfrm>
                    <a:prstGeom prst="rect">
                      <a:avLst/>
                    </a:prstGeom>
                    <a:noFill/>
                    <a:ln w="9525">
                      <a:noFill/>
                      <a:miter lim="800000"/>
                      <a:headEnd/>
                      <a:tailEnd/>
                    </a:ln>
                  </pic:spPr>
                </pic:pic>
              </a:graphicData>
            </a:graphic>
          </wp:inline>
        </w:drawing>
      </w:r>
    </w:p>
    <w:p w:rsidR="0058726B" w:rsidRDefault="0058726B" w:rsidP="0058726B">
      <w:pPr>
        <w:pStyle w:val="Default"/>
        <w:jc w:val="both"/>
        <w:rPr>
          <w:rFonts w:ascii="Arial" w:hAnsi="Arial" w:cs="Arial"/>
          <w:sz w:val="21"/>
          <w:szCs w:val="21"/>
        </w:rPr>
      </w:pPr>
    </w:p>
    <w:p w:rsidR="00A31379" w:rsidRDefault="00A31379" w:rsidP="00142B2F">
      <w:pPr>
        <w:pStyle w:val="Default"/>
        <w:jc w:val="center"/>
        <w:rPr>
          <w:rFonts w:ascii="Arial" w:hAnsi="Arial" w:cs="Arial"/>
          <w:sz w:val="21"/>
          <w:szCs w:val="21"/>
        </w:rPr>
      </w:pPr>
      <w:r>
        <w:rPr>
          <w:rFonts w:ascii="Arial" w:hAnsi="Arial" w:cs="Arial"/>
          <w:noProof/>
          <w:sz w:val="21"/>
          <w:szCs w:val="21"/>
        </w:rPr>
        <w:drawing>
          <wp:inline distT="0" distB="0" distL="0" distR="0">
            <wp:extent cx="3333750" cy="2152650"/>
            <wp:effectExtent l="19050" t="0" r="0" b="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3333750" cy="2152650"/>
                    </a:xfrm>
                    <a:prstGeom prst="rect">
                      <a:avLst/>
                    </a:prstGeom>
                    <a:noFill/>
                    <a:ln w="9525">
                      <a:noFill/>
                      <a:miter lim="800000"/>
                      <a:headEnd/>
                      <a:tailEnd/>
                    </a:ln>
                  </pic:spPr>
                </pic:pic>
              </a:graphicData>
            </a:graphic>
          </wp:inline>
        </w:drawing>
      </w:r>
    </w:p>
    <w:p w:rsidR="00A31379" w:rsidRDefault="00A31379" w:rsidP="0058726B">
      <w:pPr>
        <w:pStyle w:val="Default"/>
        <w:jc w:val="both"/>
        <w:rPr>
          <w:rFonts w:ascii="Arial" w:hAnsi="Arial" w:cs="Arial"/>
          <w:sz w:val="21"/>
          <w:szCs w:val="21"/>
        </w:rPr>
      </w:pPr>
    </w:p>
    <w:p w:rsidR="00A31379" w:rsidRDefault="00A31379" w:rsidP="0058726B">
      <w:pPr>
        <w:pStyle w:val="Default"/>
        <w:jc w:val="both"/>
        <w:rPr>
          <w:rFonts w:ascii="Arial" w:hAnsi="Arial" w:cs="Arial"/>
          <w:sz w:val="21"/>
          <w:szCs w:val="21"/>
        </w:rPr>
      </w:pPr>
    </w:p>
    <w:p w:rsidR="00A31379" w:rsidRDefault="00A31379" w:rsidP="00142B2F">
      <w:pPr>
        <w:pStyle w:val="Default"/>
        <w:ind w:left="1440" w:firstLine="720"/>
        <w:jc w:val="both"/>
        <w:rPr>
          <w:rFonts w:ascii="Arial" w:hAnsi="Arial" w:cs="Arial"/>
          <w:sz w:val="21"/>
          <w:szCs w:val="21"/>
        </w:rPr>
      </w:pPr>
      <w:proofErr w:type="gramStart"/>
      <w:r>
        <w:rPr>
          <w:rFonts w:ascii="Arial" w:hAnsi="Arial" w:cs="Arial"/>
          <w:sz w:val="21"/>
          <w:szCs w:val="21"/>
        </w:rPr>
        <w:t>Figure 2.</w:t>
      </w:r>
      <w:proofErr w:type="gramEnd"/>
      <w:r>
        <w:rPr>
          <w:rFonts w:ascii="Arial" w:hAnsi="Arial" w:cs="Arial"/>
          <w:sz w:val="21"/>
          <w:szCs w:val="21"/>
        </w:rPr>
        <w:t xml:space="preserve">  Mountain Waves &amp; Turbulence</w:t>
      </w:r>
    </w:p>
    <w:p w:rsidR="00A31379" w:rsidRDefault="00A31379" w:rsidP="0058726B">
      <w:pPr>
        <w:pStyle w:val="Default"/>
        <w:jc w:val="both"/>
        <w:rPr>
          <w:rFonts w:ascii="Arial" w:hAnsi="Arial" w:cs="Arial"/>
          <w:sz w:val="21"/>
          <w:szCs w:val="21"/>
        </w:rPr>
      </w:pPr>
    </w:p>
    <w:p w:rsidR="00A31379" w:rsidRDefault="00A31379" w:rsidP="00142B2F">
      <w:pPr>
        <w:pStyle w:val="Default"/>
        <w:ind w:left="1440" w:firstLine="720"/>
        <w:jc w:val="both"/>
        <w:rPr>
          <w:rFonts w:ascii="Arial" w:hAnsi="Arial" w:cs="Arial"/>
          <w:sz w:val="21"/>
          <w:szCs w:val="21"/>
        </w:rPr>
      </w:pPr>
      <w:r>
        <w:rPr>
          <w:rFonts w:ascii="Arial" w:hAnsi="Arial" w:cs="Arial"/>
          <w:sz w:val="21"/>
          <w:szCs w:val="21"/>
        </w:rPr>
        <w:t>(Images courtesy of Australian Transport Safety Bureau)</w:t>
      </w:r>
    </w:p>
    <w:p w:rsidR="00A31379" w:rsidRDefault="00A31379" w:rsidP="0058726B">
      <w:pPr>
        <w:pStyle w:val="Default"/>
        <w:jc w:val="both"/>
        <w:rPr>
          <w:rFonts w:ascii="Arial" w:hAnsi="Arial" w:cs="Arial"/>
          <w:sz w:val="21"/>
          <w:szCs w:val="21"/>
        </w:rPr>
      </w:pPr>
    </w:p>
    <w:p w:rsidR="00142B2F" w:rsidRDefault="00142B2F" w:rsidP="0058726B">
      <w:pPr>
        <w:pStyle w:val="Default"/>
        <w:jc w:val="both"/>
        <w:rPr>
          <w:rFonts w:ascii="Arial" w:hAnsi="Arial" w:cs="Arial"/>
          <w:sz w:val="21"/>
          <w:szCs w:val="21"/>
        </w:rPr>
      </w:pPr>
    </w:p>
    <w:p w:rsidR="00A31379" w:rsidRDefault="00A31379" w:rsidP="0058726B">
      <w:pPr>
        <w:pStyle w:val="Default"/>
        <w:jc w:val="both"/>
        <w:rPr>
          <w:rFonts w:ascii="Arial" w:hAnsi="Arial" w:cs="Arial"/>
          <w:sz w:val="21"/>
          <w:szCs w:val="21"/>
        </w:rPr>
      </w:pPr>
    </w:p>
    <w:p w:rsidR="00142B2F" w:rsidRDefault="00142B2F" w:rsidP="00142B2F">
      <w:pPr>
        <w:autoSpaceDE w:val="0"/>
        <w:autoSpaceDN w:val="0"/>
        <w:adjustRightInd w:val="0"/>
        <w:jc w:val="both"/>
        <w:rPr>
          <w:rFonts w:ascii="Arial" w:hAnsi="Arial" w:cs="Arial"/>
          <w:sz w:val="22"/>
          <w:szCs w:val="22"/>
        </w:rPr>
        <w:sectPr w:rsidR="00142B2F" w:rsidSect="00B16629">
          <w:type w:val="continuous"/>
          <w:pgSz w:w="12240" w:h="15840"/>
          <w:pgMar w:top="1440" w:right="1440" w:bottom="1440" w:left="1440" w:header="720" w:footer="720" w:gutter="0"/>
          <w:cols w:space="720"/>
          <w:docGrid w:linePitch="360"/>
        </w:sectPr>
      </w:pPr>
    </w:p>
    <w:p w:rsidR="00142B2F" w:rsidRDefault="00142B2F" w:rsidP="00142B2F">
      <w:pPr>
        <w:autoSpaceDE w:val="0"/>
        <w:autoSpaceDN w:val="0"/>
        <w:adjustRightInd w:val="0"/>
        <w:jc w:val="both"/>
        <w:rPr>
          <w:rFonts w:ascii="Arial" w:hAnsi="Arial" w:cs="Arial"/>
          <w:sz w:val="22"/>
          <w:szCs w:val="22"/>
        </w:rPr>
      </w:pPr>
      <w:r>
        <w:rPr>
          <w:rFonts w:ascii="Arial" w:hAnsi="Arial" w:cs="Arial"/>
          <w:sz w:val="22"/>
          <w:szCs w:val="22"/>
        </w:rPr>
        <w:lastRenderedPageBreak/>
        <w:t xml:space="preserve">Wind flowing over mountains may generate mountain waves. These waves are also known as </w:t>
      </w:r>
      <w:proofErr w:type="spellStart"/>
      <w:r>
        <w:rPr>
          <w:rFonts w:ascii="Arial" w:hAnsi="Arial" w:cs="Arial"/>
          <w:sz w:val="22"/>
          <w:szCs w:val="22"/>
        </w:rPr>
        <w:t>orographic</w:t>
      </w:r>
      <w:proofErr w:type="spellEnd"/>
      <w:r>
        <w:rPr>
          <w:rFonts w:ascii="Arial" w:hAnsi="Arial" w:cs="Arial"/>
          <w:sz w:val="22"/>
          <w:szCs w:val="22"/>
        </w:rPr>
        <w:t xml:space="preserve"> waves or lee waves.  The combined effects of gravity and the mountain terrain affect the formation of these waves.</w:t>
      </w:r>
    </w:p>
    <w:p w:rsidR="00142B2F" w:rsidRDefault="00142B2F" w:rsidP="00142B2F">
      <w:pPr>
        <w:autoSpaceDE w:val="0"/>
        <w:autoSpaceDN w:val="0"/>
        <w:adjustRightInd w:val="0"/>
        <w:jc w:val="both"/>
        <w:rPr>
          <w:rFonts w:ascii="Arial" w:hAnsi="Arial" w:cs="Arial"/>
          <w:sz w:val="22"/>
          <w:szCs w:val="22"/>
        </w:rPr>
      </w:pPr>
    </w:p>
    <w:p w:rsidR="00142B2F" w:rsidRPr="00142B2F" w:rsidRDefault="00142B2F" w:rsidP="00142B2F">
      <w:pPr>
        <w:autoSpaceDE w:val="0"/>
        <w:autoSpaceDN w:val="0"/>
        <w:adjustRightInd w:val="0"/>
        <w:jc w:val="both"/>
        <w:rPr>
          <w:rFonts w:ascii="Arial" w:hAnsi="Arial" w:cs="Arial"/>
          <w:sz w:val="22"/>
          <w:szCs w:val="22"/>
        </w:rPr>
        <w:sectPr w:rsidR="00142B2F" w:rsidRPr="00142B2F" w:rsidSect="00142B2F">
          <w:type w:val="continuous"/>
          <w:pgSz w:w="12240" w:h="15840"/>
          <w:pgMar w:top="1440" w:right="1440" w:bottom="1440" w:left="1440" w:header="720" w:footer="720" w:gutter="0"/>
          <w:cols w:num="2" w:space="720"/>
          <w:docGrid w:linePitch="360"/>
        </w:sectPr>
      </w:pPr>
      <w:r>
        <w:rPr>
          <w:rFonts w:ascii="Arial" w:hAnsi="Arial" w:cs="Arial"/>
          <w:sz w:val="22"/>
          <w:szCs w:val="22"/>
        </w:rPr>
        <w:t xml:space="preserve">Gravity acts on local variations in air density and creates a vertical undulation in the atmosphere. Stable air that is lifted over a mountain cools and becomes denser. The </w:t>
      </w:r>
      <w:r>
        <w:rPr>
          <w:rFonts w:ascii="Arial" w:hAnsi="Arial" w:cs="Arial"/>
          <w:sz w:val="22"/>
          <w:szCs w:val="22"/>
        </w:rPr>
        <w:lastRenderedPageBreak/>
        <w:t>cooled air mass sinks again on the lee side due to the effects of gravity. The air mass warms as it descends downward. The cycle is then repeated as the warm air then rises downstream.  The oscillation creates a waveform. The waveform may be a standing wave that continues for several hundred kilometers.  Further information on mountain waves is given in the Vibrationdata Newsletter, October 2002 edition.</w:t>
      </w:r>
    </w:p>
    <w:p w:rsidR="00D50899" w:rsidRDefault="00D50899">
      <w:pPr>
        <w:rPr>
          <w:rFonts w:ascii="Arial" w:hAnsi="Arial" w:cs="Arial"/>
          <w:color w:val="000000"/>
          <w:sz w:val="21"/>
          <w:szCs w:val="21"/>
          <w:u w:val="single"/>
        </w:rPr>
      </w:pPr>
      <w:r>
        <w:rPr>
          <w:rFonts w:ascii="Arial" w:hAnsi="Arial" w:cs="Arial"/>
          <w:sz w:val="21"/>
          <w:szCs w:val="21"/>
          <w:u w:val="single"/>
        </w:rPr>
        <w:lastRenderedPageBreak/>
        <w:br w:type="page"/>
      </w:r>
    </w:p>
    <w:p w:rsidR="00A31379" w:rsidRDefault="00A31379" w:rsidP="0058726B">
      <w:pPr>
        <w:pStyle w:val="Default"/>
        <w:rPr>
          <w:rFonts w:ascii="Arial" w:hAnsi="Arial" w:cs="Arial"/>
          <w:sz w:val="21"/>
          <w:szCs w:val="21"/>
          <w:u w:val="single"/>
        </w:rPr>
      </w:pPr>
      <w:r w:rsidRPr="001D6AA1">
        <w:rPr>
          <w:rFonts w:ascii="Arial" w:hAnsi="Arial" w:cs="Arial"/>
          <w:sz w:val="21"/>
          <w:szCs w:val="21"/>
          <w:u w:val="single"/>
        </w:rPr>
        <w:lastRenderedPageBreak/>
        <w:t>Kelvin-Helmholtz Instabilities</w:t>
      </w:r>
    </w:p>
    <w:p w:rsidR="00B415DE" w:rsidRDefault="00B415DE" w:rsidP="0058726B">
      <w:pPr>
        <w:pStyle w:val="Default"/>
        <w:rPr>
          <w:rStyle w:val="small"/>
          <w:rFonts w:ascii="Arial" w:hAnsi="Arial" w:cs="Arial"/>
          <w:sz w:val="21"/>
          <w:szCs w:val="21"/>
        </w:rPr>
      </w:pPr>
    </w:p>
    <w:p w:rsidR="00A31379" w:rsidRDefault="00A31379" w:rsidP="0058726B">
      <w:pPr>
        <w:pStyle w:val="Default"/>
        <w:rPr>
          <w:rStyle w:val="small"/>
          <w:rFonts w:ascii="Arial" w:hAnsi="Arial" w:cs="Arial"/>
          <w:sz w:val="21"/>
          <w:szCs w:val="21"/>
        </w:rPr>
      </w:pPr>
    </w:p>
    <w:p w:rsidR="0058726B" w:rsidRDefault="002B0F1F" w:rsidP="002B0F1F">
      <w:pPr>
        <w:pStyle w:val="Default"/>
        <w:jc w:val="center"/>
        <w:rPr>
          <w:rFonts w:ascii="Arial" w:hAnsi="Arial" w:cs="Arial"/>
          <w:sz w:val="21"/>
          <w:szCs w:val="21"/>
        </w:rPr>
      </w:pPr>
      <w:r>
        <w:rPr>
          <w:rFonts w:ascii="Arial" w:hAnsi="Arial" w:cs="Arial"/>
          <w:noProof/>
          <w:sz w:val="21"/>
          <w:szCs w:val="21"/>
        </w:rPr>
        <w:drawing>
          <wp:inline distT="0" distB="0" distL="0" distR="0">
            <wp:extent cx="4762500" cy="3838575"/>
            <wp:effectExtent l="19050" t="0" r="0" b="0"/>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4762500" cy="3838575"/>
                    </a:xfrm>
                    <a:prstGeom prst="rect">
                      <a:avLst/>
                    </a:prstGeom>
                    <a:noFill/>
                    <a:ln w="9525">
                      <a:noFill/>
                      <a:miter lim="800000"/>
                      <a:headEnd/>
                      <a:tailEnd/>
                    </a:ln>
                  </pic:spPr>
                </pic:pic>
              </a:graphicData>
            </a:graphic>
          </wp:inline>
        </w:drawing>
      </w:r>
    </w:p>
    <w:p w:rsidR="002B0F1F" w:rsidRDefault="002B0F1F" w:rsidP="002B0F1F">
      <w:pPr>
        <w:pStyle w:val="Default"/>
        <w:jc w:val="center"/>
        <w:rPr>
          <w:rFonts w:ascii="Arial" w:hAnsi="Arial" w:cs="Arial"/>
          <w:sz w:val="21"/>
          <w:szCs w:val="21"/>
        </w:rPr>
      </w:pPr>
    </w:p>
    <w:p w:rsidR="002B0F1F" w:rsidRDefault="002B0F1F" w:rsidP="002B0F1F">
      <w:pPr>
        <w:pStyle w:val="Default"/>
        <w:ind w:left="720" w:firstLine="720"/>
        <w:rPr>
          <w:rFonts w:ascii="Arial" w:hAnsi="Arial" w:cs="Arial"/>
          <w:sz w:val="21"/>
          <w:szCs w:val="21"/>
        </w:rPr>
      </w:pPr>
      <w:proofErr w:type="gramStart"/>
      <w:r>
        <w:rPr>
          <w:rFonts w:ascii="Arial" w:hAnsi="Arial" w:cs="Arial"/>
          <w:sz w:val="21"/>
          <w:szCs w:val="21"/>
        </w:rPr>
        <w:t>Figure 3.</w:t>
      </w:r>
      <w:proofErr w:type="gramEnd"/>
      <w:r>
        <w:rPr>
          <w:rFonts w:ascii="Arial" w:hAnsi="Arial" w:cs="Arial"/>
          <w:sz w:val="21"/>
          <w:szCs w:val="21"/>
        </w:rPr>
        <w:t xml:space="preserve">  Kelvin-Helmholtz Cloud  </w:t>
      </w:r>
    </w:p>
    <w:p w:rsidR="002B0F1F" w:rsidRDefault="002B0F1F" w:rsidP="002B0F1F">
      <w:pPr>
        <w:pStyle w:val="Default"/>
        <w:rPr>
          <w:rFonts w:ascii="Arial" w:hAnsi="Arial" w:cs="Arial"/>
          <w:sz w:val="21"/>
          <w:szCs w:val="21"/>
        </w:rPr>
      </w:pPr>
    </w:p>
    <w:p w:rsidR="002B0F1F" w:rsidRDefault="002B0F1F" w:rsidP="002B0F1F">
      <w:pPr>
        <w:pStyle w:val="Default"/>
        <w:ind w:left="720" w:firstLine="720"/>
        <w:rPr>
          <w:rFonts w:ascii="Arial" w:hAnsi="Arial" w:cs="Arial"/>
          <w:sz w:val="21"/>
          <w:szCs w:val="21"/>
        </w:rPr>
      </w:pPr>
      <w:r>
        <w:rPr>
          <w:rFonts w:ascii="Arial" w:hAnsi="Arial" w:cs="Arial"/>
          <w:sz w:val="21"/>
          <w:szCs w:val="21"/>
        </w:rPr>
        <w:t xml:space="preserve">(Image courtesy of Giselle </w:t>
      </w:r>
      <w:proofErr w:type="spellStart"/>
      <w:r>
        <w:rPr>
          <w:rFonts w:ascii="Arial" w:hAnsi="Arial" w:cs="Arial"/>
          <w:sz w:val="21"/>
          <w:szCs w:val="21"/>
        </w:rPr>
        <w:t>Goloy</w:t>
      </w:r>
      <w:proofErr w:type="spellEnd"/>
      <w:r>
        <w:rPr>
          <w:rFonts w:ascii="Arial" w:hAnsi="Arial" w:cs="Arial"/>
          <w:sz w:val="21"/>
          <w:szCs w:val="21"/>
        </w:rPr>
        <w:t>)</w:t>
      </w:r>
    </w:p>
    <w:p w:rsidR="0058726B" w:rsidRDefault="0058726B" w:rsidP="0058726B">
      <w:pPr>
        <w:pStyle w:val="Default"/>
        <w:jc w:val="both"/>
        <w:rPr>
          <w:rFonts w:ascii="Arial" w:hAnsi="Arial" w:cs="Arial"/>
          <w:sz w:val="21"/>
          <w:szCs w:val="21"/>
        </w:rPr>
      </w:pPr>
    </w:p>
    <w:p w:rsidR="0058726B" w:rsidRDefault="0058726B" w:rsidP="0058726B">
      <w:pPr>
        <w:pStyle w:val="Default"/>
        <w:jc w:val="both"/>
        <w:rPr>
          <w:rFonts w:ascii="Arial" w:hAnsi="Arial" w:cs="Arial"/>
          <w:sz w:val="21"/>
          <w:szCs w:val="21"/>
        </w:rPr>
      </w:pPr>
    </w:p>
    <w:p w:rsidR="002D38B7" w:rsidRDefault="002D38B7" w:rsidP="00090255">
      <w:pPr>
        <w:autoSpaceDE w:val="0"/>
        <w:autoSpaceDN w:val="0"/>
        <w:adjustRightInd w:val="0"/>
        <w:jc w:val="both"/>
        <w:rPr>
          <w:rFonts w:ascii="Arial" w:hAnsi="Arial" w:cs="Arial"/>
          <w:sz w:val="22"/>
          <w:szCs w:val="22"/>
        </w:rPr>
        <w:sectPr w:rsidR="002D38B7" w:rsidSect="00B16629">
          <w:type w:val="continuous"/>
          <w:pgSz w:w="12240" w:h="15840"/>
          <w:pgMar w:top="1440" w:right="1440" w:bottom="1440" w:left="1440" w:header="720" w:footer="720" w:gutter="0"/>
          <w:cols w:space="720"/>
          <w:docGrid w:linePitch="360"/>
        </w:sectPr>
      </w:pPr>
    </w:p>
    <w:p w:rsidR="00090255" w:rsidRDefault="00090255" w:rsidP="00090255">
      <w:pPr>
        <w:autoSpaceDE w:val="0"/>
        <w:autoSpaceDN w:val="0"/>
        <w:adjustRightInd w:val="0"/>
        <w:jc w:val="both"/>
        <w:rPr>
          <w:rFonts w:ascii="Arial" w:hAnsi="Arial" w:cs="Arial"/>
          <w:sz w:val="22"/>
          <w:szCs w:val="22"/>
        </w:rPr>
      </w:pPr>
      <w:r>
        <w:rPr>
          <w:rFonts w:ascii="Arial" w:hAnsi="Arial" w:cs="Arial"/>
          <w:sz w:val="22"/>
          <w:szCs w:val="22"/>
        </w:rPr>
        <w:lastRenderedPageBreak/>
        <w:t xml:space="preserve">Kelvin-Helmholtz clouds form between two layers of air traveling at different speeds. The top layer is a warm layer with low density. The bottom layer is a colder, dense layer. Eddies will develop along the boundary if the wind shear is sufficiently strong. A shearing instability is thus considered to exist at the boundary.  </w:t>
      </w:r>
    </w:p>
    <w:p w:rsidR="00090255" w:rsidRDefault="00090255" w:rsidP="00090255">
      <w:pPr>
        <w:autoSpaceDE w:val="0"/>
        <w:autoSpaceDN w:val="0"/>
        <w:adjustRightInd w:val="0"/>
        <w:jc w:val="both"/>
        <w:rPr>
          <w:rFonts w:ascii="Arial" w:hAnsi="Arial" w:cs="Arial"/>
          <w:sz w:val="22"/>
          <w:szCs w:val="22"/>
        </w:rPr>
      </w:pPr>
    </w:p>
    <w:p w:rsidR="00090255" w:rsidRDefault="00090255" w:rsidP="00090255">
      <w:pPr>
        <w:autoSpaceDE w:val="0"/>
        <w:autoSpaceDN w:val="0"/>
        <w:adjustRightInd w:val="0"/>
        <w:jc w:val="both"/>
        <w:rPr>
          <w:rFonts w:ascii="Arial" w:hAnsi="Arial" w:cs="Arial"/>
          <w:sz w:val="22"/>
          <w:szCs w:val="22"/>
        </w:rPr>
      </w:pPr>
      <w:r>
        <w:rPr>
          <w:rFonts w:ascii="Arial" w:hAnsi="Arial" w:cs="Arial"/>
          <w:sz w:val="22"/>
          <w:szCs w:val="22"/>
        </w:rPr>
        <w:t xml:space="preserve">Kelvin-Helmholtz clouds are also called Billow Clouds. </w:t>
      </w:r>
      <w:r w:rsidR="00FC340F">
        <w:rPr>
          <w:rFonts w:ascii="Arial" w:hAnsi="Arial" w:cs="Arial"/>
          <w:sz w:val="22"/>
          <w:szCs w:val="22"/>
        </w:rPr>
        <w:t>They resemble ocean waves breaking on a shore. The</w:t>
      </w:r>
      <w:r>
        <w:rPr>
          <w:rFonts w:ascii="Arial" w:hAnsi="Arial" w:cs="Arial"/>
          <w:sz w:val="22"/>
          <w:szCs w:val="22"/>
        </w:rPr>
        <w:t xml:space="preserve"> clouds provide a visible signal to pilots of potentially dangerous turbulence.</w:t>
      </w:r>
      <w:r w:rsidR="00FC340F">
        <w:rPr>
          <w:rFonts w:ascii="Arial" w:hAnsi="Arial" w:cs="Arial"/>
          <w:sz w:val="22"/>
          <w:szCs w:val="22"/>
        </w:rPr>
        <w:t xml:space="preserve"> </w:t>
      </w:r>
      <w:r>
        <w:rPr>
          <w:rFonts w:ascii="Arial" w:hAnsi="Arial" w:cs="Arial"/>
          <w:sz w:val="22"/>
          <w:szCs w:val="22"/>
        </w:rPr>
        <w:t xml:space="preserve">These clouds and ocean waves are in fact caused by the </w:t>
      </w:r>
      <w:r>
        <w:rPr>
          <w:rFonts w:ascii="Arial" w:hAnsi="Arial" w:cs="Arial"/>
          <w:sz w:val="22"/>
          <w:szCs w:val="22"/>
        </w:rPr>
        <w:lastRenderedPageBreak/>
        <w:t>same shear instability mechanism, which is called the Kelvin-Helmholtz (KH) instability.</w:t>
      </w:r>
    </w:p>
    <w:p w:rsidR="00FC340F" w:rsidRDefault="00FC340F" w:rsidP="00090255">
      <w:pPr>
        <w:autoSpaceDE w:val="0"/>
        <w:autoSpaceDN w:val="0"/>
        <w:adjustRightInd w:val="0"/>
        <w:jc w:val="both"/>
        <w:rPr>
          <w:rFonts w:ascii="Arial" w:hAnsi="Arial" w:cs="Arial"/>
          <w:sz w:val="22"/>
          <w:szCs w:val="22"/>
        </w:rPr>
      </w:pPr>
    </w:p>
    <w:p w:rsidR="00FC340F" w:rsidRDefault="00FC340F" w:rsidP="00090255">
      <w:pPr>
        <w:autoSpaceDE w:val="0"/>
        <w:autoSpaceDN w:val="0"/>
        <w:adjustRightInd w:val="0"/>
        <w:jc w:val="both"/>
        <w:rPr>
          <w:rFonts w:ascii="Arial" w:hAnsi="Arial" w:cs="Arial"/>
          <w:sz w:val="22"/>
          <w:szCs w:val="22"/>
        </w:rPr>
      </w:pPr>
      <w:r>
        <w:rPr>
          <w:rFonts w:ascii="Arial" w:hAnsi="Arial" w:cs="Arial"/>
          <w:sz w:val="22"/>
          <w:szCs w:val="22"/>
        </w:rPr>
        <w:t>These clouds tend to have a lifetime of a few minutes.</w:t>
      </w:r>
    </w:p>
    <w:p w:rsidR="00090255" w:rsidRDefault="00090255" w:rsidP="00090255">
      <w:pPr>
        <w:autoSpaceDE w:val="0"/>
        <w:autoSpaceDN w:val="0"/>
        <w:adjustRightInd w:val="0"/>
        <w:jc w:val="both"/>
        <w:rPr>
          <w:rFonts w:ascii="Arial" w:hAnsi="Arial" w:cs="Arial"/>
          <w:sz w:val="22"/>
          <w:szCs w:val="22"/>
        </w:rPr>
      </w:pPr>
    </w:p>
    <w:p w:rsidR="0058726B" w:rsidRPr="00090255" w:rsidRDefault="00090255" w:rsidP="00090255">
      <w:pPr>
        <w:autoSpaceDE w:val="0"/>
        <w:autoSpaceDN w:val="0"/>
        <w:adjustRightInd w:val="0"/>
        <w:jc w:val="both"/>
        <w:rPr>
          <w:rFonts w:ascii="Arial" w:hAnsi="Arial" w:cs="Arial"/>
          <w:sz w:val="22"/>
          <w:szCs w:val="22"/>
        </w:rPr>
      </w:pPr>
      <w:r>
        <w:rPr>
          <w:rFonts w:ascii="Arial" w:hAnsi="Arial" w:cs="Arial"/>
          <w:sz w:val="22"/>
          <w:szCs w:val="22"/>
        </w:rPr>
        <w:t>Professor James Graham of the University of California at Berkeley wrote, “The most common example of the Kelvin-Helmholtz instability is provided by the observation that a wind blowing over a water surface causes the water surface to undulate.”</w:t>
      </w:r>
    </w:p>
    <w:p w:rsidR="00A31379" w:rsidRDefault="00A31379" w:rsidP="0058726B">
      <w:pPr>
        <w:pStyle w:val="Default"/>
        <w:jc w:val="both"/>
        <w:rPr>
          <w:rFonts w:ascii="Arial" w:hAnsi="Arial" w:cs="Arial"/>
          <w:sz w:val="21"/>
          <w:szCs w:val="21"/>
        </w:rPr>
      </w:pPr>
    </w:p>
    <w:p w:rsidR="002D38B7" w:rsidRDefault="002B0F1F" w:rsidP="0058726B">
      <w:pPr>
        <w:pStyle w:val="Default"/>
        <w:jc w:val="both"/>
        <w:rPr>
          <w:rFonts w:ascii="Arial" w:hAnsi="Arial" w:cs="Arial"/>
          <w:sz w:val="22"/>
          <w:szCs w:val="22"/>
        </w:rPr>
        <w:sectPr w:rsidR="002D38B7" w:rsidSect="002D38B7">
          <w:type w:val="continuous"/>
          <w:pgSz w:w="12240" w:h="15840"/>
          <w:pgMar w:top="1440" w:right="1440" w:bottom="1440" w:left="1440" w:header="720" w:footer="720" w:gutter="0"/>
          <w:cols w:num="2" w:space="720"/>
          <w:docGrid w:linePitch="360"/>
        </w:sectPr>
      </w:pPr>
      <w:r>
        <w:rPr>
          <w:rFonts w:ascii="Arial" w:hAnsi="Arial" w:cs="Arial"/>
          <w:sz w:val="22"/>
          <w:szCs w:val="22"/>
        </w:rPr>
        <w:t>Note that this topic was also covered in the Vibrationdata Newsletter, October 2002 edition.</w:t>
      </w:r>
    </w:p>
    <w:p w:rsidR="002B0F1F" w:rsidRDefault="002B0F1F" w:rsidP="0058726B">
      <w:pPr>
        <w:pStyle w:val="Default"/>
        <w:jc w:val="both"/>
        <w:rPr>
          <w:rFonts w:ascii="Arial" w:hAnsi="Arial" w:cs="Arial"/>
          <w:sz w:val="21"/>
          <w:szCs w:val="21"/>
        </w:rPr>
      </w:pPr>
    </w:p>
    <w:p w:rsidR="00A31379" w:rsidRDefault="00A31379" w:rsidP="0058726B">
      <w:pPr>
        <w:pStyle w:val="Default"/>
        <w:jc w:val="both"/>
        <w:rPr>
          <w:rFonts w:ascii="Arial" w:hAnsi="Arial" w:cs="Arial"/>
          <w:sz w:val="21"/>
          <w:szCs w:val="21"/>
        </w:rPr>
      </w:pPr>
    </w:p>
    <w:p w:rsidR="0058726B" w:rsidRDefault="0058726B" w:rsidP="0058726B">
      <w:pPr>
        <w:pStyle w:val="Default"/>
        <w:spacing w:before="120" w:after="120" w:line="360" w:lineRule="auto"/>
        <w:jc w:val="both"/>
        <w:rPr>
          <w:rFonts w:ascii="Arial" w:hAnsi="Arial" w:cs="Arial"/>
          <w:sz w:val="21"/>
          <w:szCs w:val="21"/>
          <w:u w:val="single"/>
        </w:rPr>
      </w:pPr>
      <w:r w:rsidRPr="00032EA9">
        <w:rPr>
          <w:rFonts w:ascii="Arial" w:hAnsi="Arial" w:cs="Arial"/>
          <w:sz w:val="21"/>
          <w:szCs w:val="21"/>
          <w:u w:val="single"/>
        </w:rPr>
        <w:lastRenderedPageBreak/>
        <w:t>Thunderstorms</w:t>
      </w:r>
    </w:p>
    <w:p w:rsidR="00E85449" w:rsidRDefault="004B087F" w:rsidP="0058726B">
      <w:pPr>
        <w:pStyle w:val="Default"/>
        <w:spacing w:before="120" w:after="120" w:line="360" w:lineRule="auto"/>
        <w:jc w:val="both"/>
        <w:rPr>
          <w:rFonts w:ascii="Arial" w:hAnsi="Arial" w:cs="Arial"/>
          <w:sz w:val="21"/>
          <w:szCs w:val="21"/>
          <w:u w:val="single"/>
        </w:rPr>
      </w:pPr>
      <w:r>
        <w:rPr>
          <w:rFonts w:ascii="Arial" w:hAnsi="Arial" w:cs="Arial"/>
          <w:noProof/>
          <w:sz w:val="21"/>
          <w:szCs w:val="21"/>
          <w:u w:val="single"/>
        </w:rPr>
        <w:pict>
          <v:group id="_x0000_s1043" style="position:absolute;left:0;text-align:left;margin-left:38.8pt;margin-top:19.45pt;width:446.6pt;height:214.2pt;z-index:251670528" coordorigin="2216,6088" coordsize="8932,4284">
            <v:shape id="_x0000_s1034" type="#_x0000_t202" style="position:absolute;left:5381;top:6088;width:1477;height:444;mso-width-relative:margin;mso-height-relative:margin" strokecolor="white [3212]">
              <v:textbox>
                <w:txbxContent>
                  <w:p w:rsidR="008F4F27" w:rsidRPr="00E85449" w:rsidRDefault="008F4F27" w:rsidP="00E85449">
                    <w:pPr>
                      <w:jc w:val="center"/>
                      <w:rPr>
                        <w:rFonts w:ascii="Arial" w:hAnsi="Arial" w:cs="Arial"/>
                      </w:rPr>
                    </w:pPr>
                    <w:r w:rsidRPr="00E85449">
                      <w:rPr>
                        <w:rFonts w:ascii="Arial" w:hAnsi="Arial" w:cs="Arial"/>
                      </w:rPr>
                      <w:t>Turbulence</w:t>
                    </w:r>
                  </w:p>
                </w:txbxContent>
              </v:textbox>
            </v:shape>
            <v:shape id="_x0000_s1035" type="#_x0000_t202" style="position:absolute;left:8246;top:7033;width:1477;height:444;mso-width-relative:margin;mso-height-relative:margin" strokecolor="white [3212]">
              <v:textbox>
                <w:txbxContent>
                  <w:p w:rsidR="008F4F27" w:rsidRPr="00E85449" w:rsidRDefault="008F4F27" w:rsidP="00E85449">
                    <w:pPr>
                      <w:rPr>
                        <w:rFonts w:ascii="Arial" w:hAnsi="Arial" w:cs="Arial"/>
                      </w:rPr>
                    </w:pPr>
                    <w:r>
                      <w:rPr>
                        <w:rFonts w:ascii="Arial" w:hAnsi="Arial" w:cs="Arial"/>
                      </w:rPr>
                      <w:t>Anvil</w:t>
                    </w:r>
                  </w:p>
                </w:txbxContent>
              </v:textbox>
            </v:shape>
            <v:shape id="_x0000_s1036" type="#_x0000_t202" style="position:absolute;left:7586;top:7558;width:1837;height:444;mso-width-relative:margin;mso-height-relative:margin" strokecolor="white [3212]">
              <v:textbox>
                <w:txbxContent>
                  <w:p w:rsidR="008F4F27" w:rsidRPr="00E85449" w:rsidRDefault="008F4F27" w:rsidP="00E85449">
                    <w:pPr>
                      <w:rPr>
                        <w:rFonts w:ascii="Arial" w:hAnsi="Arial" w:cs="Arial"/>
                      </w:rPr>
                    </w:pPr>
                    <w:r>
                      <w:rPr>
                        <w:rFonts w:ascii="Arial" w:hAnsi="Arial" w:cs="Arial"/>
                      </w:rPr>
                      <w:t>Storm Movement</w:t>
                    </w:r>
                  </w:p>
                </w:txbxContent>
              </v:textbox>
            </v:shape>
            <v:shape id="_x0000_s1037" type="#_x0000_t202" style="position:absolute;left:2216;top:9328;width:1687;height:639;mso-width-relative:margin;mso-height-relative:margin" strokecolor="white [3212]">
              <v:textbox>
                <w:txbxContent>
                  <w:p w:rsidR="008F4F27" w:rsidRPr="00E85449" w:rsidRDefault="008F4F27" w:rsidP="00E85449">
                    <w:pPr>
                      <w:jc w:val="right"/>
                      <w:rPr>
                        <w:rFonts w:ascii="Arial" w:hAnsi="Arial" w:cs="Arial"/>
                      </w:rPr>
                    </w:pPr>
                    <w:r>
                      <w:rPr>
                        <w:rFonts w:ascii="Arial" w:hAnsi="Arial" w:cs="Arial"/>
                      </w:rPr>
                      <w:t xml:space="preserve">Wind Shear </w:t>
                    </w:r>
                    <w:r w:rsidRPr="00E85449">
                      <w:rPr>
                        <w:rFonts w:ascii="Arial" w:hAnsi="Arial" w:cs="Arial"/>
                      </w:rPr>
                      <w:t>Turbulence</w:t>
                    </w:r>
                  </w:p>
                </w:txbxContent>
              </v:textbox>
            </v:shape>
            <v:shape id="_x0000_s1038" type="#_x0000_t202" style="position:absolute;left:8066;top:9538;width:2917;height:474;mso-width-relative:margin;mso-height-relative:margin" strokecolor="white [3212]">
              <v:textbox>
                <w:txbxContent>
                  <w:p w:rsidR="008F4F27" w:rsidRPr="00E85449" w:rsidRDefault="008F4F27" w:rsidP="00E85449">
                    <w:pPr>
                      <w:rPr>
                        <w:rFonts w:ascii="Arial" w:hAnsi="Arial" w:cs="Arial"/>
                      </w:rPr>
                    </w:pPr>
                    <w:r>
                      <w:rPr>
                        <w:rFonts w:ascii="Arial" w:hAnsi="Arial" w:cs="Arial"/>
                      </w:rPr>
                      <w:t xml:space="preserve">Wind Shear </w:t>
                    </w:r>
                    <w:r w:rsidRPr="00E85449">
                      <w:rPr>
                        <w:rFonts w:ascii="Arial" w:hAnsi="Arial" w:cs="Arial"/>
                      </w:rPr>
                      <w:t>Turbulence</w:t>
                    </w:r>
                  </w:p>
                </w:txbxContent>
              </v:textbox>
            </v:shape>
            <v:rect id="_x0000_s1039" style="position:absolute;left:7320;top:9330;width:1005;height:158" strokecolor="white [3212]"/>
            <v:shape id="_x0000_s1040" type="#_x0000_t202" style="position:absolute;left:7316;top:8653;width:1477;height:444;mso-width-relative:margin;mso-height-relative:margin" strokecolor="white [3212]">
              <v:textbox>
                <w:txbxContent>
                  <w:p w:rsidR="008F4F27" w:rsidRPr="00E85449" w:rsidRDefault="008F4F27" w:rsidP="00E85449">
                    <w:pPr>
                      <w:rPr>
                        <w:rFonts w:ascii="Arial" w:hAnsi="Arial" w:cs="Arial"/>
                      </w:rPr>
                    </w:pPr>
                    <w:r>
                      <w:rPr>
                        <w:rFonts w:ascii="Arial" w:hAnsi="Arial" w:cs="Arial"/>
                      </w:rPr>
                      <w:t>Roll Cloud</w:t>
                    </w:r>
                  </w:p>
                </w:txbxContent>
              </v:textbox>
            </v:shape>
            <v:shapetype id="_x0000_t32" coordsize="21600,21600" o:spt="32" o:oned="t" path="m,l21600,21600e" filled="f">
              <v:path arrowok="t" fillok="f" o:connecttype="none"/>
              <o:lock v:ext="edit" shapetype="t"/>
            </v:shapetype>
            <v:shape id="_x0000_s1041" type="#_x0000_t32" style="position:absolute;left:7170;top:9015;width:165;height:180;flip:x" o:connectortype="straight">
              <v:stroke endarrow="block"/>
            </v:shape>
            <v:shape id="_x0000_s1042" type="#_x0000_t202" style="position:absolute;left:8276;top:9958;width:2872;height:414;mso-width-relative:margin;mso-height-relative:margin" strokecolor="white [3212]">
              <v:textbox>
                <w:txbxContent>
                  <w:p w:rsidR="008F4F27" w:rsidRPr="00E85449" w:rsidRDefault="008F4F27" w:rsidP="00E85449">
                    <w:pPr>
                      <w:rPr>
                        <w:rFonts w:ascii="Arial" w:hAnsi="Arial" w:cs="Arial"/>
                      </w:rPr>
                    </w:pPr>
                    <w:r>
                      <w:rPr>
                        <w:rFonts w:ascii="Arial" w:hAnsi="Arial" w:cs="Arial"/>
                      </w:rPr>
                      <w:t>First Gust</w:t>
                    </w:r>
                  </w:p>
                </w:txbxContent>
              </v:textbox>
            </v:shape>
          </v:group>
        </w:pict>
      </w:r>
    </w:p>
    <w:p w:rsidR="00E85449" w:rsidRDefault="00E85449" w:rsidP="00E85449">
      <w:pPr>
        <w:pStyle w:val="Default"/>
        <w:spacing w:before="120" w:after="120" w:line="360" w:lineRule="auto"/>
        <w:jc w:val="center"/>
        <w:rPr>
          <w:rFonts w:ascii="Arial" w:hAnsi="Arial" w:cs="Arial"/>
          <w:sz w:val="21"/>
          <w:szCs w:val="21"/>
          <w:u w:val="single"/>
        </w:rPr>
      </w:pPr>
      <w:r w:rsidRPr="00E85449">
        <w:rPr>
          <w:rFonts w:ascii="Arial" w:hAnsi="Arial" w:cs="Arial"/>
          <w:noProof/>
          <w:sz w:val="21"/>
          <w:szCs w:val="21"/>
        </w:rPr>
        <w:drawing>
          <wp:inline distT="0" distB="0" distL="0" distR="0">
            <wp:extent cx="4201112" cy="3134163"/>
            <wp:effectExtent l="19050" t="0" r="8938" b="0"/>
            <wp:docPr id="8" name="Picture 7" descr="q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z.png"/>
                    <pic:cNvPicPr/>
                  </pic:nvPicPr>
                  <pic:blipFill>
                    <a:blip r:embed="rId32" cstate="print"/>
                    <a:stretch>
                      <a:fillRect/>
                    </a:stretch>
                  </pic:blipFill>
                  <pic:spPr>
                    <a:xfrm>
                      <a:off x="0" y="0"/>
                      <a:ext cx="4201112" cy="3134163"/>
                    </a:xfrm>
                    <a:prstGeom prst="rect">
                      <a:avLst/>
                    </a:prstGeom>
                  </pic:spPr>
                </pic:pic>
              </a:graphicData>
            </a:graphic>
          </wp:inline>
        </w:drawing>
      </w:r>
    </w:p>
    <w:p w:rsidR="00AE5C29" w:rsidRDefault="00AE5C29" w:rsidP="00AE5C29">
      <w:pPr>
        <w:pStyle w:val="Heading1"/>
        <w:jc w:val="center"/>
        <w:rPr>
          <w:rFonts w:cs="Arial"/>
          <w:b w:val="0"/>
          <w:sz w:val="21"/>
          <w:szCs w:val="21"/>
        </w:rPr>
      </w:pPr>
    </w:p>
    <w:p w:rsidR="00AE5C29" w:rsidRPr="00AE5C29" w:rsidRDefault="00E85449" w:rsidP="00AE5C29">
      <w:pPr>
        <w:pStyle w:val="Heading1"/>
        <w:jc w:val="center"/>
        <w:rPr>
          <w:b w:val="0"/>
          <w:sz w:val="21"/>
          <w:szCs w:val="21"/>
        </w:rPr>
      </w:pPr>
      <w:proofErr w:type="gramStart"/>
      <w:r w:rsidRPr="00AE5C29">
        <w:rPr>
          <w:rFonts w:cs="Arial"/>
          <w:b w:val="0"/>
          <w:sz w:val="21"/>
          <w:szCs w:val="21"/>
        </w:rPr>
        <w:t>Fig</w:t>
      </w:r>
      <w:r w:rsidR="002B0F1F">
        <w:rPr>
          <w:rFonts w:cs="Arial"/>
          <w:b w:val="0"/>
          <w:sz w:val="21"/>
          <w:szCs w:val="21"/>
        </w:rPr>
        <w:t>ure 3</w:t>
      </w:r>
      <w:r w:rsidRPr="00AE5C29">
        <w:rPr>
          <w:rFonts w:cs="Arial"/>
          <w:b w:val="0"/>
          <w:sz w:val="21"/>
          <w:szCs w:val="21"/>
        </w:rPr>
        <w:t>.</w:t>
      </w:r>
      <w:proofErr w:type="gramEnd"/>
      <w:r w:rsidR="00AE5C29" w:rsidRPr="00AE5C29">
        <w:rPr>
          <w:rFonts w:cs="Arial"/>
          <w:b w:val="0"/>
          <w:sz w:val="21"/>
          <w:szCs w:val="21"/>
        </w:rPr>
        <w:t xml:space="preserve">  </w:t>
      </w:r>
      <w:r w:rsidR="00AE5C29" w:rsidRPr="00AE5C29">
        <w:rPr>
          <w:b w:val="0"/>
          <w:sz w:val="21"/>
          <w:szCs w:val="21"/>
        </w:rPr>
        <w:t>Cumulonimbus</w:t>
      </w:r>
      <w:r w:rsidR="00FB6369">
        <w:rPr>
          <w:b w:val="0"/>
          <w:sz w:val="21"/>
          <w:szCs w:val="21"/>
        </w:rPr>
        <w:t xml:space="preserve"> </w:t>
      </w:r>
      <w:r w:rsidR="00421CD8">
        <w:rPr>
          <w:b w:val="0"/>
          <w:sz w:val="21"/>
          <w:szCs w:val="21"/>
        </w:rPr>
        <w:t xml:space="preserve">Storm </w:t>
      </w:r>
      <w:r w:rsidR="00FB6369">
        <w:rPr>
          <w:b w:val="0"/>
          <w:sz w:val="21"/>
          <w:szCs w:val="21"/>
        </w:rPr>
        <w:t>Cloud Turbulence</w:t>
      </w:r>
    </w:p>
    <w:p w:rsidR="00E85449" w:rsidRPr="002B0F1F" w:rsidRDefault="00AE5C29" w:rsidP="002B0F1F">
      <w:pPr>
        <w:pStyle w:val="Default"/>
        <w:spacing w:before="120" w:after="120" w:line="360" w:lineRule="auto"/>
        <w:jc w:val="center"/>
        <w:rPr>
          <w:rFonts w:ascii="Arial" w:hAnsi="Arial" w:cs="Arial"/>
          <w:sz w:val="21"/>
          <w:szCs w:val="21"/>
        </w:rPr>
      </w:pPr>
      <w:r>
        <w:rPr>
          <w:rFonts w:ascii="Arial" w:hAnsi="Arial" w:cs="Arial"/>
          <w:sz w:val="21"/>
          <w:szCs w:val="21"/>
        </w:rPr>
        <w:t xml:space="preserve"> </w:t>
      </w:r>
    </w:p>
    <w:p w:rsidR="002D38B7" w:rsidRDefault="002D38B7" w:rsidP="004C04DA">
      <w:pPr>
        <w:autoSpaceDE w:val="0"/>
        <w:autoSpaceDN w:val="0"/>
        <w:adjustRightInd w:val="0"/>
        <w:jc w:val="both"/>
        <w:rPr>
          <w:rFonts w:ascii="Arial" w:hAnsi="Arial" w:cs="Arial"/>
          <w:sz w:val="21"/>
          <w:szCs w:val="21"/>
        </w:rPr>
        <w:sectPr w:rsidR="002D38B7" w:rsidSect="00B16629">
          <w:type w:val="continuous"/>
          <w:pgSz w:w="12240" w:h="15840"/>
          <w:pgMar w:top="1440" w:right="1440" w:bottom="1440" w:left="1440" w:header="720" w:footer="720" w:gutter="0"/>
          <w:cols w:space="720"/>
          <w:docGrid w:linePitch="360"/>
        </w:sectPr>
      </w:pPr>
    </w:p>
    <w:p w:rsidR="004C04DA" w:rsidRDefault="0058726B" w:rsidP="004C04DA">
      <w:pPr>
        <w:autoSpaceDE w:val="0"/>
        <w:autoSpaceDN w:val="0"/>
        <w:adjustRightInd w:val="0"/>
        <w:jc w:val="both"/>
        <w:rPr>
          <w:rFonts w:ascii="Helvetica" w:hAnsi="Helvetica" w:cs="Helvetica"/>
          <w:sz w:val="18"/>
          <w:szCs w:val="18"/>
        </w:rPr>
      </w:pPr>
      <w:r w:rsidRPr="000872BC">
        <w:rPr>
          <w:rFonts w:ascii="Arial" w:hAnsi="Arial" w:cs="Arial"/>
          <w:sz w:val="21"/>
          <w:szCs w:val="21"/>
        </w:rPr>
        <w:lastRenderedPageBreak/>
        <w:t xml:space="preserve">A thunderstorm acts </w:t>
      </w:r>
      <w:r w:rsidR="00475FCB" w:rsidRPr="000872BC">
        <w:rPr>
          <w:rFonts w:ascii="Arial" w:hAnsi="Arial" w:cs="Arial"/>
          <w:sz w:val="21"/>
          <w:szCs w:val="21"/>
        </w:rPr>
        <w:t xml:space="preserve">almost </w:t>
      </w:r>
      <w:r w:rsidRPr="000872BC">
        <w:rPr>
          <w:rFonts w:ascii="Arial" w:hAnsi="Arial" w:cs="Arial"/>
          <w:sz w:val="21"/>
          <w:szCs w:val="21"/>
        </w:rPr>
        <w:t xml:space="preserve">like a solid object to winds blowing over or around it. </w:t>
      </w:r>
      <w:r w:rsidR="004C04DA">
        <w:rPr>
          <w:rFonts w:ascii="Arial" w:hAnsi="Arial" w:cs="Arial"/>
          <w:sz w:val="21"/>
          <w:szCs w:val="21"/>
        </w:rPr>
        <w:t xml:space="preserve"> </w:t>
      </w:r>
      <w:r w:rsidR="004C04DA" w:rsidRPr="000872BC">
        <w:rPr>
          <w:rFonts w:ascii="Arial" w:hAnsi="Arial" w:cs="Arial"/>
          <w:sz w:val="21"/>
          <w:szCs w:val="21"/>
        </w:rPr>
        <w:t xml:space="preserve">Note that </w:t>
      </w:r>
      <w:r w:rsidR="004C04DA">
        <w:rPr>
          <w:rFonts w:ascii="Arial" w:hAnsi="Arial" w:cs="Arial"/>
          <w:sz w:val="21"/>
          <w:szCs w:val="21"/>
        </w:rPr>
        <w:t xml:space="preserve">some </w:t>
      </w:r>
      <w:r w:rsidR="004C04DA" w:rsidRPr="000872BC">
        <w:rPr>
          <w:rFonts w:ascii="Arial" w:hAnsi="Arial" w:cs="Arial"/>
          <w:sz w:val="21"/>
          <w:szCs w:val="21"/>
        </w:rPr>
        <w:t>thunderstorms move slower than the winds at higher levels.</w:t>
      </w:r>
    </w:p>
    <w:p w:rsidR="004C04DA" w:rsidRPr="004C04DA" w:rsidRDefault="004C04DA" w:rsidP="004C04DA">
      <w:pPr>
        <w:autoSpaceDE w:val="0"/>
        <w:autoSpaceDN w:val="0"/>
        <w:adjustRightInd w:val="0"/>
        <w:jc w:val="both"/>
        <w:rPr>
          <w:rFonts w:ascii="Helvetica" w:hAnsi="Helvetica" w:cs="Helvetica"/>
          <w:sz w:val="18"/>
          <w:szCs w:val="18"/>
        </w:rPr>
      </w:pPr>
    </w:p>
    <w:p w:rsidR="0058726B" w:rsidRPr="000872BC" w:rsidRDefault="0058726B" w:rsidP="004C04DA">
      <w:pPr>
        <w:autoSpaceDE w:val="0"/>
        <w:autoSpaceDN w:val="0"/>
        <w:adjustRightInd w:val="0"/>
        <w:jc w:val="both"/>
        <w:rPr>
          <w:rFonts w:ascii="Helvetica" w:hAnsi="Helvetica" w:cs="Helvetica"/>
          <w:sz w:val="18"/>
          <w:szCs w:val="18"/>
        </w:rPr>
      </w:pPr>
      <w:r w:rsidRPr="000872BC">
        <w:rPr>
          <w:rFonts w:ascii="Arial" w:hAnsi="Arial" w:cs="Arial"/>
          <w:sz w:val="21"/>
          <w:szCs w:val="21"/>
        </w:rPr>
        <w:t xml:space="preserve">Like a mountain, a thunderstorm can create waves in winds flowing over it.  At lower levels, thunderstorms can create eddies as winds flow around it. </w:t>
      </w:r>
      <w:r w:rsidR="000872BC">
        <w:rPr>
          <w:rFonts w:ascii="Arial" w:hAnsi="Arial" w:cs="Arial"/>
          <w:sz w:val="21"/>
          <w:szCs w:val="21"/>
        </w:rPr>
        <w:t xml:space="preserve"> </w:t>
      </w:r>
    </w:p>
    <w:p w:rsidR="00A05D14" w:rsidRPr="000872BC" w:rsidRDefault="00A05D14" w:rsidP="004C04DA">
      <w:pPr>
        <w:pStyle w:val="inside-copy"/>
        <w:spacing w:before="120" w:beforeAutospacing="0" w:after="120" w:afterAutospacing="0"/>
        <w:jc w:val="both"/>
        <w:rPr>
          <w:rFonts w:ascii="Arial" w:hAnsi="Arial" w:cs="Arial"/>
          <w:sz w:val="21"/>
          <w:szCs w:val="21"/>
        </w:rPr>
      </w:pPr>
      <w:r w:rsidRPr="000872BC">
        <w:rPr>
          <w:rFonts w:ascii="Arial" w:hAnsi="Arial" w:cs="Arial"/>
          <w:sz w:val="21"/>
          <w:szCs w:val="21"/>
        </w:rPr>
        <w:t>Thermal updrafts and downdrafts may occur within or below a thunderstorm</w:t>
      </w:r>
      <w:r w:rsidR="002B0F1F">
        <w:rPr>
          <w:rFonts w:ascii="Arial" w:hAnsi="Arial" w:cs="Arial"/>
          <w:sz w:val="21"/>
          <w:szCs w:val="21"/>
        </w:rPr>
        <w:t xml:space="preserve"> as shown in Figure 3</w:t>
      </w:r>
      <w:r w:rsidRPr="000872BC">
        <w:rPr>
          <w:rFonts w:ascii="Arial" w:hAnsi="Arial" w:cs="Arial"/>
          <w:sz w:val="21"/>
          <w:szCs w:val="21"/>
        </w:rPr>
        <w:t>.</w:t>
      </w:r>
      <w:r w:rsidR="00E26B5B">
        <w:rPr>
          <w:rFonts w:ascii="Arial" w:hAnsi="Arial" w:cs="Arial"/>
          <w:sz w:val="21"/>
          <w:szCs w:val="21"/>
        </w:rPr>
        <w:t xml:space="preserve">  The FAA Instrument Flying Handbook warns pilots “Never attempt to fly under a thunderstorm.”</w:t>
      </w:r>
    </w:p>
    <w:p w:rsidR="00A05D14" w:rsidRPr="000872BC" w:rsidRDefault="00E85449" w:rsidP="004C04DA">
      <w:pPr>
        <w:pStyle w:val="inside-copy"/>
        <w:spacing w:before="120" w:beforeAutospacing="0" w:after="120" w:afterAutospacing="0"/>
        <w:jc w:val="both"/>
        <w:rPr>
          <w:rFonts w:ascii="Arial" w:hAnsi="Arial" w:cs="Arial"/>
          <w:sz w:val="21"/>
          <w:szCs w:val="21"/>
        </w:rPr>
      </w:pPr>
      <w:r>
        <w:rPr>
          <w:rFonts w:ascii="Arial" w:hAnsi="Arial" w:cs="Arial"/>
          <w:sz w:val="21"/>
          <w:szCs w:val="21"/>
        </w:rPr>
        <w:t>Furthermore, t</w:t>
      </w:r>
      <w:r w:rsidR="00A05D14" w:rsidRPr="000872BC">
        <w:rPr>
          <w:rFonts w:ascii="Arial" w:hAnsi="Arial" w:cs="Arial"/>
          <w:sz w:val="21"/>
          <w:szCs w:val="21"/>
        </w:rPr>
        <w:t>urbulence may be present up to 20 miles from severe thunderstorms and will be greater downwind than into wind.</w:t>
      </w:r>
    </w:p>
    <w:p w:rsidR="0058726B" w:rsidRPr="000872BC" w:rsidRDefault="000872BC" w:rsidP="004C04DA">
      <w:pPr>
        <w:pStyle w:val="Default"/>
        <w:jc w:val="both"/>
        <w:rPr>
          <w:rFonts w:ascii="Arial" w:hAnsi="Arial" w:cs="Arial"/>
          <w:sz w:val="21"/>
          <w:szCs w:val="21"/>
        </w:rPr>
      </w:pPr>
      <w:r w:rsidRPr="000872BC">
        <w:rPr>
          <w:rStyle w:val="postbody"/>
          <w:rFonts w:ascii="Arial" w:hAnsi="Arial" w:cs="Arial"/>
          <w:sz w:val="21"/>
          <w:szCs w:val="21"/>
        </w:rPr>
        <w:t>Convection Induced Turbulence (CIT) is the turbulence in th</w:t>
      </w:r>
      <w:r>
        <w:rPr>
          <w:rStyle w:val="postbody"/>
          <w:rFonts w:ascii="Arial" w:hAnsi="Arial" w:cs="Arial"/>
          <w:sz w:val="21"/>
          <w:szCs w:val="21"/>
        </w:rPr>
        <w:t xml:space="preserve">e air </w:t>
      </w:r>
      <w:r w:rsidRPr="000872BC">
        <w:rPr>
          <w:rStyle w:val="postbody"/>
          <w:rFonts w:ascii="Arial" w:hAnsi="Arial" w:cs="Arial"/>
          <w:sz w:val="21"/>
          <w:szCs w:val="21"/>
        </w:rPr>
        <w:t xml:space="preserve">either above the </w:t>
      </w:r>
      <w:r w:rsidRPr="000872BC">
        <w:rPr>
          <w:rStyle w:val="postbody"/>
          <w:rFonts w:ascii="Arial" w:hAnsi="Arial" w:cs="Arial"/>
          <w:sz w:val="21"/>
          <w:szCs w:val="21"/>
        </w:rPr>
        <w:lastRenderedPageBreak/>
        <w:t>thunderstorm top, under the anvil, or near the lateral visible boundaries.</w:t>
      </w:r>
    </w:p>
    <w:p w:rsidR="002A314E" w:rsidRDefault="002A314E" w:rsidP="002A314E">
      <w:pPr>
        <w:rPr>
          <w:rFonts w:ascii="Arial" w:hAnsi="Arial" w:cs="Arial"/>
          <w:sz w:val="21"/>
          <w:szCs w:val="21"/>
          <w:u w:val="single"/>
        </w:rPr>
      </w:pPr>
    </w:p>
    <w:p w:rsidR="002A314E" w:rsidRDefault="002A314E" w:rsidP="002A314E">
      <w:pPr>
        <w:rPr>
          <w:rFonts w:ascii="Arial" w:hAnsi="Arial" w:cs="Arial"/>
          <w:sz w:val="21"/>
          <w:szCs w:val="21"/>
          <w:u w:val="single"/>
        </w:rPr>
      </w:pPr>
    </w:p>
    <w:p w:rsidR="002A314E" w:rsidRPr="002A314E" w:rsidRDefault="002A314E" w:rsidP="002A314E">
      <w:pPr>
        <w:jc w:val="both"/>
        <w:rPr>
          <w:rFonts w:ascii="Arial" w:hAnsi="Arial" w:cs="Arial"/>
          <w:color w:val="000000"/>
          <w:sz w:val="21"/>
          <w:szCs w:val="21"/>
          <w:u w:val="single"/>
        </w:rPr>
      </w:pPr>
      <w:r>
        <w:rPr>
          <w:rFonts w:ascii="Arial" w:hAnsi="Arial" w:cs="Arial"/>
          <w:sz w:val="21"/>
          <w:szCs w:val="21"/>
          <w:u w:val="single"/>
        </w:rPr>
        <w:t>Other Thermal Updraft</w:t>
      </w:r>
      <w:r w:rsidRPr="00032EA9">
        <w:rPr>
          <w:rFonts w:ascii="Arial" w:hAnsi="Arial" w:cs="Arial"/>
          <w:sz w:val="21"/>
          <w:szCs w:val="21"/>
          <w:u w:val="single"/>
        </w:rPr>
        <w:t xml:space="preserve"> &amp; Downdraft</w:t>
      </w:r>
      <w:r>
        <w:rPr>
          <w:rFonts w:ascii="Arial" w:hAnsi="Arial" w:cs="Arial"/>
          <w:sz w:val="21"/>
          <w:szCs w:val="21"/>
          <w:u w:val="single"/>
        </w:rPr>
        <w:t xml:space="preserve"> Sources</w:t>
      </w:r>
    </w:p>
    <w:p w:rsidR="002A314E" w:rsidRPr="00032EA9" w:rsidRDefault="002A314E" w:rsidP="002A314E">
      <w:pPr>
        <w:pStyle w:val="Default"/>
        <w:jc w:val="both"/>
        <w:rPr>
          <w:rFonts w:ascii="Arial" w:hAnsi="Arial" w:cs="Arial"/>
          <w:sz w:val="21"/>
          <w:szCs w:val="21"/>
        </w:rPr>
      </w:pPr>
    </w:p>
    <w:p w:rsidR="002A314E" w:rsidRPr="006B12B9" w:rsidRDefault="002A314E" w:rsidP="002A314E">
      <w:pPr>
        <w:pStyle w:val="Default"/>
        <w:jc w:val="both"/>
        <w:rPr>
          <w:rFonts w:ascii="Arial" w:hAnsi="Arial" w:cs="Arial"/>
          <w:sz w:val="21"/>
          <w:szCs w:val="21"/>
        </w:rPr>
      </w:pPr>
      <w:r w:rsidRPr="006B12B9">
        <w:rPr>
          <w:rFonts w:ascii="Arial" w:hAnsi="Arial" w:cs="Arial"/>
          <w:sz w:val="21"/>
          <w:szCs w:val="21"/>
        </w:rPr>
        <w:t xml:space="preserve">Columns of warm air begin to rise on calm, sunny days. Glider pilots use the rising air to keep their aircraft aloft without engine propulsion.  But these thermals can also create bumpy rides due to the interaction of the columns with the prevailing winds aloft.  </w:t>
      </w:r>
    </w:p>
    <w:p w:rsidR="002A314E" w:rsidRPr="006B12B9" w:rsidRDefault="002A314E" w:rsidP="002A314E">
      <w:pPr>
        <w:pStyle w:val="Default"/>
        <w:jc w:val="both"/>
        <w:rPr>
          <w:rFonts w:ascii="Arial" w:hAnsi="Arial" w:cs="Arial"/>
          <w:sz w:val="21"/>
          <w:szCs w:val="21"/>
        </w:rPr>
      </w:pPr>
    </w:p>
    <w:p w:rsidR="002A314E" w:rsidRDefault="002A314E" w:rsidP="002A314E">
      <w:pPr>
        <w:pStyle w:val="Default"/>
        <w:jc w:val="both"/>
        <w:rPr>
          <w:rFonts w:ascii="Arial" w:hAnsi="Arial" w:cs="Arial"/>
          <w:sz w:val="21"/>
          <w:szCs w:val="21"/>
        </w:rPr>
      </w:pPr>
      <w:r w:rsidRPr="006B12B9">
        <w:rPr>
          <w:rFonts w:ascii="Arial" w:hAnsi="Arial" w:cs="Arial"/>
          <w:sz w:val="21"/>
          <w:szCs w:val="21"/>
        </w:rPr>
        <w:t xml:space="preserve">Meteorologist and pilot </w:t>
      </w:r>
      <w:r w:rsidRPr="006B12B9">
        <w:rPr>
          <w:rFonts w:ascii="Arial" w:hAnsi="Arial" w:cs="Arial"/>
          <w:bCs/>
          <w:sz w:val="21"/>
          <w:szCs w:val="21"/>
        </w:rPr>
        <w:t xml:space="preserve">Scott </w:t>
      </w:r>
      <w:proofErr w:type="spellStart"/>
      <w:r w:rsidRPr="006B12B9">
        <w:rPr>
          <w:rFonts w:ascii="Arial" w:hAnsi="Arial" w:cs="Arial"/>
          <w:bCs/>
          <w:sz w:val="21"/>
          <w:szCs w:val="21"/>
        </w:rPr>
        <w:t>Dennstaedt</w:t>
      </w:r>
      <w:proofErr w:type="spellEnd"/>
      <w:r w:rsidRPr="006B12B9">
        <w:rPr>
          <w:rFonts w:ascii="Arial" w:hAnsi="Arial" w:cs="Arial"/>
          <w:bCs/>
          <w:sz w:val="21"/>
          <w:szCs w:val="21"/>
        </w:rPr>
        <w:t xml:space="preserve"> explains that</w:t>
      </w:r>
      <w:r w:rsidRPr="006B12B9">
        <w:rPr>
          <w:rFonts w:ascii="Arial" w:hAnsi="Arial" w:cs="Arial"/>
          <w:b/>
          <w:bCs/>
          <w:sz w:val="21"/>
          <w:szCs w:val="21"/>
        </w:rPr>
        <w:t xml:space="preserve"> </w:t>
      </w:r>
      <w:r w:rsidRPr="006B12B9">
        <w:rPr>
          <w:rFonts w:ascii="Arial" w:hAnsi="Arial" w:cs="Arial"/>
          <w:sz w:val="21"/>
          <w:szCs w:val="21"/>
        </w:rPr>
        <w:t>the thermals act as obstructions to the normal air flow.  The prevailing wind must deviate around the convective thermals resulting in turbulent eddies.  The turbulent eddies are then carried downwind some distance before dissipating</w:t>
      </w:r>
      <w:r w:rsidRPr="003B3FF4">
        <w:rPr>
          <w:rFonts w:ascii="Arial" w:hAnsi="Arial" w:cs="Arial"/>
          <w:sz w:val="21"/>
          <w:szCs w:val="21"/>
        </w:rPr>
        <w:t>.</w:t>
      </w:r>
    </w:p>
    <w:p w:rsidR="002D38B7" w:rsidRDefault="002D38B7" w:rsidP="0058726B">
      <w:pPr>
        <w:pStyle w:val="Default"/>
        <w:jc w:val="both"/>
        <w:rPr>
          <w:rFonts w:ascii="Arial" w:hAnsi="Arial" w:cs="Arial"/>
          <w:sz w:val="21"/>
          <w:szCs w:val="21"/>
        </w:rPr>
        <w:sectPr w:rsidR="002D38B7" w:rsidSect="002D38B7">
          <w:type w:val="continuous"/>
          <w:pgSz w:w="12240" w:h="15840"/>
          <w:pgMar w:top="1440" w:right="1440" w:bottom="1440" w:left="1440" w:header="720" w:footer="720" w:gutter="0"/>
          <w:cols w:num="2" w:space="720"/>
          <w:docGrid w:linePitch="360"/>
        </w:sectPr>
      </w:pPr>
    </w:p>
    <w:p w:rsidR="0058726B" w:rsidRPr="00032EA9" w:rsidRDefault="0058726B" w:rsidP="0058726B">
      <w:pPr>
        <w:pStyle w:val="Default"/>
        <w:jc w:val="both"/>
        <w:rPr>
          <w:rFonts w:ascii="Arial" w:hAnsi="Arial" w:cs="Arial"/>
          <w:sz w:val="21"/>
          <w:szCs w:val="21"/>
        </w:rPr>
      </w:pPr>
    </w:p>
    <w:p w:rsidR="0058726B" w:rsidRPr="00032EA9" w:rsidRDefault="0058726B" w:rsidP="0058726B">
      <w:pPr>
        <w:pStyle w:val="Default"/>
        <w:jc w:val="both"/>
        <w:rPr>
          <w:rFonts w:ascii="Arial" w:hAnsi="Arial" w:cs="Arial"/>
          <w:sz w:val="21"/>
          <w:szCs w:val="21"/>
        </w:rPr>
      </w:pPr>
    </w:p>
    <w:p w:rsidR="006B12B9" w:rsidRDefault="006B12B9" w:rsidP="0058726B">
      <w:pPr>
        <w:pStyle w:val="Default"/>
        <w:jc w:val="both"/>
        <w:rPr>
          <w:rFonts w:ascii="Arial" w:hAnsi="Arial" w:cs="Arial"/>
          <w:sz w:val="21"/>
          <w:szCs w:val="21"/>
        </w:rPr>
      </w:pPr>
    </w:p>
    <w:p w:rsidR="002A314E" w:rsidRDefault="002A314E" w:rsidP="0058726B">
      <w:pPr>
        <w:pStyle w:val="Default"/>
        <w:jc w:val="both"/>
        <w:rPr>
          <w:rFonts w:ascii="Arial" w:hAnsi="Arial" w:cs="Arial"/>
          <w:sz w:val="21"/>
          <w:szCs w:val="21"/>
          <w:u w:val="single"/>
        </w:rPr>
      </w:pPr>
    </w:p>
    <w:p w:rsidR="002A314E" w:rsidRDefault="002A314E" w:rsidP="002A314E">
      <w:pPr>
        <w:autoSpaceDE w:val="0"/>
        <w:autoSpaceDN w:val="0"/>
        <w:adjustRightInd w:val="0"/>
        <w:jc w:val="both"/>
        <w:rPr>
          <w:rFonts w:ascii="Arial" w:hAnsi="Arial" w:cs="Arial"/>
          <w:sz w:val="22"/>
          <w:szCs w:val="22"/>
          <w:u w:val="single"/>
        </w:rPr>
      </w:pPr>
      <w:r w:rsidRPr="00FC4D35">
        <w:rPr>
          <w:rFonts w:ascii="Arial" w:hAnsi="Arial" w:cs="Arial"/>
          <w:sz w:val="22"/>
          <w:szCs w:val="22"/>
          <w:u w:val="single"/>
        </w:rPr>
        <w:t>Failures due to Mountain Waves</w:t>
      </w:r>
      <w:r>
        <w:rPr>
          <w:rFonts w:ascii="Arial" w:hAnsi="Arial" w:cs="Arial"/>
          <w:sz w:val="22"/>
          <w:szCs w:val="22"/>
          <w:u w:val="single"/>
        </w:rPr>
        <w:t xml:space="preserve"> &amp; Turbulence</w:t>
      </w:r>
    </w:p>
    <w:p w:rsidR="002A314E" w:rsidRDefault="002A314E" w:rsidP="002A314E">
      <w:pPr>
        <w:autoSpaceDE w:val="0"/>
        <w:autoSpaceDN w:val="0"/>
        <w:adjustRightInd w:val="0"/>
        <w:jc w:val="both"/>
        <w:rPr>
          <w:rFonts w:ascii="Arial" w:hAnsi="Arial" w:cs="Arial"/>
          <w:sz w:val="22"/>
          <w:szCs w:val="22"/>
          <w:u w:val="single"/>
        </w:rPr>
      </w:pPr>
    </w:p>
    <w:p w:rsidR="002A314E" w:rsidRDefault="002A314E" w:rsidP="002A314E">
      <w:pPr>
        <w:autoSpaceDE w:val="0"/>
        <w:autoSpaceDN w:val="0"/>
        <w:adjustRightInd w:val="0"/>
        <w:jc w:val="both"/>
        <w:rPr>
          <w:rFonts w:ascii="Arial" w:hAnsi="Arial" w:cs="Arial"/>
          <w:sz w:val="22"/>
          <w:szCs w:val="22"/>
          <w:u w:val="single"/>
        </w:rPr>
      </w:pPr>
    </w:p>
    <w:p w:rsidR="002A314E" w:rsidRPr="00FC4D35" w:rsidRDefault="002A314E" w:rsidP="002A314E">
      <w:pPr>
        <w:autoSpaceDE w:val="0"/>
        <w:autoSpaceDN w:val="0"/>
        <w:adjustRightInd w:val="0"/>
        <w:jc w:val="center"/>
        <w:rPr>
          <w:rFonts w:ascii="Arial" w:hAnsi="Arial" w:cs="Arial"/>
          <w:sz w:val="22"/>
          <w:szCs w:val="22"/>
          <w:u w:val="single"/>
        </w:rPr>
      </w:pPr>
      <w:r w:rsidRPr="002A314E">
        <w:rPr>
          <w:rFonts w:ascii="Arial" w:hAnsi="Arial" w:cs="Arial"/>
          <w:noProof/>
          <w:sz w:val="22"/>
          <w:szCs w:val="22"/>
        </w:rPr>
        <w:drawing>
          <wp:inline distT="0" distB="0" distL="0" distR="0">
            <wp:extent cx="4895850" cy="3734811"/>
            <wp:effectExtent l="19050" t="0" r="0" b="0"/>
            <wp:docPr id="41" name="Picture 40" descr="b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2.png"/>
                    <pic:cNvPicPr/>
                  </pic:nvPicPr>
                  <pic:blipFill>
                    <a:blip r:embed="rId33" cstate="print"/>
                    <a:stretch>
                      <a:fillRect/>
                    </a:stretch>
                  </pic:blipFill>
                  <pic:spPr>
                    <a:xfrm>
                      <a:off x="0" y="0"/>
                      <a:ext cx="4896534" cy="3735333"/>
                    </a:xfrm>
                    <a:prstGeom prst="rect">
                      <a:avLst/>
                    </a:prstGeom>
                  </pic:spPr>
                </pic:pic>
              </a:graphicData>
            </a:graphic>
          </wp:inline>
        </w:drawing>
      </w:r>
    </w:p>
    <w:p w:rsidR="002A314E" w:rsidRDefault="002A314E" w:rsidP="002A314E">
      <w:pPr>
        <w:autoSpaceDE w:val="0"/>
        <w:autoSpaceDN w:val="0"/>
        <w:adjustRightInd w:val="0"/>
        <w:jc w:val="both"/>
        <w:rPr>
          <w:rFonts w:ascii="Arial" w:hAnsi="Arial" w:cs="Arial"/>
          <w:sz w:val="22"/>
          <w:szCs w:val="22"/>
        </w:rPr>
      </w:pPr>
    </w:p>
    <w:p w:rsidR="002A314E" w:rsidRDefault="002A314E" w:rsidP="002A314E">
      <w:pPr>
        <w:autoSpaceDE w:val="0"/>
        <w:autoSpaceDN w:val="0"/>
        <w:adjustRightInd w:val="0"/>
        <w:ind w:firstLine="720"/>
        <w:jc w:val="both"/>
        <w:rPr>
          <w:rFonts w:ascii="Arial" w:hAnsi="Arial" w:cs="Arial"/>
          <w:sz w:val="22"/>
          <w:szCs w:val="22"/>
        </w:rPr>
      </w:pPr>
      <w:proofErr w:type="gramStart"/>
      <w:r>
        <w:rPr>
          <w:rFonts w:ascii="Arial" w:hAnsi="Arial" w:cs="Arial"/>
          <w:sz w:val="22"/>
          <w:szCs w:val="22"/>
        </w:rPr>
        <w:t>Figure 4.</w:t>
      </w:r>
      <w:proofErr w:type="gramEnd"/>
      <w:r>
        <w:rPr>
          <w:rFonts w:ascii="Arial" w:hAnsi="Arial" w:cs="Arial"/>
          <w:sz w:val="22"/>
          <w:szCs w:val="22"/>
        </w:rPr>
        <w:t xml:space="preserve">  B-52 with Missing Vertical Stabilizer</w:t>
      </w:r>
    </w:p>
    <w:p w:rsidR="002A314E" w:rsidRDefault="002A314E" w:rsidP="002A314E">
      <w:pPr>
        <w:autoSpaceDE w:val="0"/>
        <w:autoSpaceDN w:val="0"/>
        <w:adjustRightInd w:val="0"/>
        <w:jc w:val="both"/>
        <w:rPr>
          <w:rFonts w:ascii="Arial" w:hAnsi="Arial" w:cs="Arial"/>
          <w:sz w:val="22"/>
          <w:szCs w:val="22"/>
        </w:rPr>
      </w:pPr>
    </w:p>
    <w:p w:rsidR="002A314E" w:rsidRDefault="002A314E" w:rsidP="002A314E">
      <w:pPr>
        <w:autoSpaceDE w:val="0"/>
        <w:autoSpaceDN w:val="0"/>
        <w:adjustRightInd w:val="0"/>
        <w:jc w:val="both"/>
        <w:rPr>
          <w:rFonts w:ascii="Arial" w:hAnsi="Arial" w:cs="Arial"/>
          <w:sz w:val="22"/>
          <w:szCs w:val="22"/>
        </w:rPr>
      </w:pPr>
    </w:p>
    <w:p w:rsidR="002A314E" w:rsidRDefault="002A314E" w:rsidP="002A314E">
      <w:pPr>
        <w:autoSpaceDE w:val="0"/>
        <w:autoSpaceDN w:val="0"/>
        <w:adjustRightInd w:val="0"/>
        <w:jc w:val="both"/>
        <w:rPr>
          <w:rFonts w:ascii="Arial" w:hAnsi="Arial" w:cs="Arial"/>
          <w:sz w:val="22"/>
          <w:szCs w:val="22"/>
        </w:rPr>
        <w:sectPr w:rsidR="002A314E" w:rsidSect="00B16629">
          <w:type w:val="continuous"/>
          <w:pgSz w:w="12240" w:h="15840"/>
          <w:pgMar w:top="1440" w:right="1440" w:bottom="1440" w:left="1440" w:header="720" w:footer="720" w:gutter="0"/>
          <w:cols w:space="720"/>
          <w:docGrid w:linePitch="360"/>
        </w:sectPr>
      </w:pPr>
    </w:p>
    <w:p w:rsidR="002A314E" w:rsidRDefault="002A314E" w:rsidP="002A314E">
      <w:pPr>
        <w:autoSpaceDE w:val="0"/>
        <w:autoSpaceDN w:val="0"/>
        <w:adjustRightInd w:val="0"/>
        <w:jc w:val="both"/>
        <w:rPr>
          <w:rFonts w:ascii="Arial" w:hAnsi="Arial" w:cs="Arial"/>
          <w:sz w:val="22"/>
          <w:szCs w:val="22"/>
        </w:rPr>
      </w:pPr>
    </w:p>
    <w:p w:rsidR="002A314E" w:rsidRPr="002A314E" w:rsidRDefault="002A314E" w:rsidP="001A56C4">
      <w:pPr>
        <w:pStyle w:val="ListParagraph"/>
        <w:numPr>
          <w:ilvl w:val="0"/>
          <w:numId w:val="9"/>
        </w:numPr>
        <w:autoSpaceDE w:val="0"/>
        <w:autoSpaceDN w:val="0"/>
        <w:adjustRightInd w:val="0"/>
        <w:ind w:left="360" w:hanging="180"/>
        <w:jc w:val="both"/>
        <w:rPr>
          <w:rFonts w:ascii="Arial" w:hAnsi="Arial" w:cs="Arial"/>
          <w:sz w:val="22"/>
          <w:szCs w:val="22"/>
        </w:rPr>
      </w:pPr>
      <w:r w:rsidRPr="002A314E">
        <w:rPr>
          <w:rFonts w:ascii="Arial" w:hAnsi="Arial" w:cs="Arial"/>
          <w:sz w:val="22"/>
          <w:szCs w:val="22"/>
        </w:rPr>
        <w:t>A B-52 had about three-fourths of its vertical stabilizer bitten off by 95-mph gusts at 14,300 feet over southern Colorado in 1964.  The crew made a safe landing.</w:t>
      </w:r>
    </w:p>
    <w:p w:rsidR="002A314E" w:rsidRDefault="002A314E" w:rsidP="001A56C4">
      <w:pPr>
        <w:autoSpaceDE w:val="0"/>
        <w:autoSpaceDN w:val="0"/>
        <w:adjustRightInd w:val="0"/>
        <w:ind w:left="360" w:hanging="180"/>
        <w:jc w:val="both"/>
        <w:rPr>
          <w:rFonts w:ascii="Arial" w:hAnsi="Arial" w:cs="Arial"/>
          <w:sz w:val="22"/>
          <w:szCs w:val="22"/>
        </w:rPr>
      </w:pPr>
    </w:p>
    <w:p w:rsidR="002A314E" w:rsidRPr="002A314E" w:rsidRDefault="002A314E" w:rsidP="001A56C4">
      <w:pPr>
        <w:pStyle w:val="ListParagraph"/>
        <w:numPr>
          <w:ilvl w:val="0"/>
          <w:numId w:val="9"/>
        </w:numPr>
        <w:autoSpaceDE w:val="0"/>
        <w:autoSpaceDN w:val="0"/>
        <w:adjustRightInd w:val="0"/>
        <w:ind w:left="360" w:hanging="180"/>
        <w:jc w:val="both"/>
        <w:rPr>
          <w:rFonts w:ascii="Arial" w:hAnsi="Arial" w:cs="Arial"/>
          <w:sz w:val="21"/>
          <w:szCs w:val="21"/>
        </w:rPr>
      </w:pPr>
      <w:r w:rsidRPr="002A314E">
        <w:rPr>
          <w:rFonts w:ascii="Arial" w:hAnsi="Arial" w:cs="Arial"/>
          <w:sz w:val="21"/>
          <w:szCs w:val="21"/>
        </w:rPr>
        <w:t xml:space="preserve">A mountain wave ripped apart a BOAC Boeing 707 while it flew near Mt. Fuji in Japan in 1966.  </w:t>
      </w:r>
      <w:r w:rsidR="001A56C4">
        <w:rPr>
          <w:rFonts w:ascii="Arial" w:hAnsi="Arial" w:cs="Arial"/>
          <w:sz w:val="21"/>
          <w:szCs w:val="21"/>
        </w:rPr>
        <w:t>All 113 passengers and 11 crew</w:t>
      </w:r>
      <w:r w:rsidRPr="002A314E">
        <w:rPr>
          <w:rFonts w:ascii="Arial" w:hAnsi="Arial" w:cs="Arial"/>
          <w:sz w:val="21"/>
          <w:szCs w:val="21"/>
        </w:rPr>
        <w:t>members were killed in the disaster.</w:t>
      </w:r>
    </w:p>
    <w:p w:rsidR="002A314E" w:rsidRDefault="002A314E" w:rsidP="001A56C4">
      <w:pPr>
        <w:autoSpaceDE w:val="0"/>
        <w:autoSpaceDN w:val="0"/>
        <w:adjustRightInd w:val="0"/>
        <w:ind w:left="360" w:hanging="180"/>
        <w:jc w:val="both"/>
        <w:rPr>
          <w:rFonts w:ascii="Arial" w:hAnsi="Arial" w:cs="Arial"/>
          <w:sz w:val="22"/>
          <w:szCs w:val="22"/>
        </w:rPr>
      </w:pPr>
    </w:p>
    <w:p w:rsidR="002A314E" w:rsidRPr="002A314E" w:rsidRDefault="002A314E" w:rsidP="001A56C4">
      <w:pPr>
        <w:pStyle w:val="ListParagraph"/>
        <w:numPr>
          <w:ilvl w:val="0"/>
          <w:numId w:val="9"/>
        </w:numPr>
        <w:autoSpaceDE w:val="0"/>
        <w:autoSpaceDN w:val="0"/>
        <w:adjustRightInd w:val="0"/>
        <w:ind w:left="360" w:hanging="180"/>
        <w:jc w:val="both"/>
        <w:rPr>
          <w:rFonts w:ascii="Arial" w:hAnsi="Arial" w:cs="Arial"/>
          <w:sz w:val="22"/>
          <w:szCs w:val="22"/>
        </w:rPr>
      </w:pPr>
      <w:r w:rsidRPr="002A314E">
        <w:rPr>
          <w:rFonts w:ascii="Arial" w:hAnsi="Arial" w:cs="Arial"/>
          <w:sz w:val="22"/>
          <w:szCs w:val="22"/>
        </w:rPr>
        <w:t>A Fairchild F-27B lost parts of its wings and empennage at Pedro Bay, Alaska, in 1968.</w:t>
      </w:r>
      <w:r w:rsidR="001A56C4">
        <w:rPr>
          <w:rFonts w:ascii="Arial" w:hAnsi="Arial" w:cs="Arial"/>
          <w:sz w:val="22"/>
          <w:szCs w:val="22"/>
        </w:rPr>
        <w:t xml:space="preserve">  All 36 passengers and three crewmembers died.</w:t>
      </w:r>
    </w:p>
    <w:p w:rsidR="002A314E" w:rsidRDefault="002A314E" w:rsidP="001A56C4">
      <w:pPr>
        <w:autoSpaceDE w:val="0"/>
        <w:autoSpaceDN w:val="0"/>
        <w:adjustRightInd w:val="0"/>
        <w:ind w:left="360" w:hanging="180"/>
        <w:jc w:val="both"/>
        <w:rPr>
          <w:rFonts w:ascii="Arial" w:hAnsi="Arial" w:cs="Arial"/>
          <w:sz w:val="22"/>
          <w:szCs w:val="22"/>
        </w:rPr>
      </w:pPr>
    </w:p>
    <w:p w:rsidR="001A56C4" w:rsidRDefault="001A56C4" w:rsidP="001A56C4">
      <w:pPr>
        <w:autoSpaceDE w:val="0"/>
        <w:autoSpaceDN w:val="0"/>
        <w:adjustRightInd w:val="0"/>
        <w:ind w:left="360" w:hanging="180"/>
        <w:jc w:val="both"/>
        <w:rPr>
          <w:rFonts w:ascii="Arial" w:hAnsi="Arial" w:cs="Arial"/>
          <w:sz w:val="22"/>
          <w:szCs w:val="22"/>
        </w:rPr>
      </w:pPr>
    </w:p>
    <w:p w:rsidR="001A56C4" w:rsidRDefault="001A56C4" w:rsidP="001A56C4">
      <w:pPr>
        <w:autoSpaceDE w:val="0"/>
        <w:autoSpaceDN w:val="0"/>
        <w:adjustRightInd w:val="0"/>
        <w:ind w:left="360" w:hanging="180"/>
        <w:jc w:val="both"/>
        <w:rPr>
          <w:rFonts w:ascii="Arial" w:hAnsi="Arial" w:cs="Arial"/>
          <w:sz w:val="22"/>
          <w:szCs w:val="22"/>
        </w:rPr>
      </w:pPr>
    </w:p>
    <w:p w:rsidR="001A56C4" w:rsidRDefault="001A56C4" w:rsidP="001A56C4">
      <w:pPr>
        <w:autoSpaceDE w:val="0"/>
        <w:autoSpaceDN w:val="0"/>
        <w:adjustRightInd w:val="0"/>
        <w:ind w:left="360" w:hanging="180"/>
        <w:jc w:val="both"/>
        <w:rPr>
          <w:rFonts w:ascii="Arial" w:hAnsi="Arial" w:cs="Arial"/>
          <w:sz w:val="22"/>
          <w:szCs w:val="22"/>
        </w:rPr>
      </w:pPr>
    </w:p>
    <w:p w:rsidR="002A314E" w:rsidRPr="002A314E" w:rsidRDefault="002A314E" w:rsidP="001A56C4">
      <w:pPr>
        <w:pStyle w:val="ListParagraph"/>
        <w:numPr>
          <w:ilvl w:val="0"/>
          <w:numId w:val="9"/>
        </w:numPr>
        <w:autoSpaceDE w:val="0"/>
        <w:autoSpaceDN w:val="0"/>
        <w:adjustRightInd w:val="0"/>
        <w:ind w:left="360" w:hanging="180"/>
        <w:jc w:val="both"/>
        <w:rPr>
          <w:rFonts w:ascii="Arial" w:hAnsi="Arial" w:cs="Arial"/>
          <w:sz w:val="22"/>
          <w:szCs w:val="22"/>
        </w:rPr>
      </w:pPr>
      <w:r w:rsidRPr="002A314E">
        <w:rPr>
          <w:rFonts w:ascii="Arial" w:hAnsi="Arial" w:cs="Arial"/>
          <w:sz w:val="22"/>
          <w:szCs w:val="22"/>
        </w:rPr>
        <w:t xml:space="preserve">A Douglas DC-8 </w:t>
      </w:r>
      <w:r w:rsidR="001A56C4">
        <w:rPr>
          <w:rFonts w:ascii="Arial" w:hAnsi="Arial" w:cs="Arial"/>
          <w:sz w:val="22"/>
          <w:szCs w:val="22"/>
        </w:rPr>
        <w:t xml:space="preserve">cargo aircraft </w:t>
      </w:r>
      <w:r w:rsidRPr="002A314E">
        <w:rPr>
          <w:rFonts w:ascii="Arial" w:hAnsi="Arial" w:cs="Arial"/>
          <w:sz w:val="22"/>
          <w:szCs w:val="22"/>
        </w:rPr>
        <w:t>lost an engine and wingtip in mountain wave encounters southwest of Denver, in 1992.</w:t>
      </w:r>
      <w:r w:rsidR="001A56C4">
        <w:rPr>
          <w:rFonts w:ascii="Arial" w:hAnsi="Arial" w:cs="Arial"/>
          <w:sz w:val="22"/>
          <w:szCs w:val="22"/>
        </w:rPr>
        <w:t xml:space="preserve">  The aircraft landed safely with no crew injuries.</w:t>
      </w:r>
    </w:p>
    <w:p w:rsidR="002A314E" w:rsidRDefault="002A314E" w:rsidP="0058726B">
      <w:pPr>
        <w:pStyle w:val="Default"/>
        <w:jc w:val="both"/>
        <w:rPr>
          <w:rFonts w:ascii="Arial" w:hAnsi="Arial" w:cs="Arial"/>
          <w:sz w:val="21"/>
          <w:szCs w:val="21"/>
          <w:u w:val="single"/>
        </w:rPr>
      </w:pPr>
    </w:p>
    <w:p w:rsidR="002A314E" w:rsidRDefault="002A314E" w:rsidP="0058726B">
      <w:pPr>
        <w:pStyle w:val="Default"/>
        <w:jc w:val="both"/>
        <w:rPr>
          <w:rFonts w:ascii="Arial" w:hAnsi="Arial" w:cs="Arial"/>
          <w:sz w:val="21"/>
          <w:szCs w:val="21"/>
          <w:u w:val="single"/>
        </w:rPr>
      </w:pPr>
    </w:p>
    <w:p w:rsidR="006B12B9" w:rsidRPr="00FA2E54" w:rsidRDefault="00FC4D35" w:rsidP="0058726B">
      <w:pPr>
        <w:pStyle w:val="Default"/>
        <w:jc w:val="both"/>
        <w:rPr>
          <w:rFonts w:ascii="Arial" w:hAnsi="Arial" w:cs="Arial"/>
          <w:sz w:val="21"/>
          <w:szCs w:val="21"/>
          <w:u w:val="single"/>
        </w:rPr>
      </w:pPr>
      <w:r>
        <w:rPr>
          <w:rFonts w:ascii="Arial" w:hAnsi="Arial" w:cs="Arial"/>
          <w:sz w:val="21"/>
          <w:szCs w:val="21"/>
          <w:u w:val="single"/>
        </w:rPr>
        <w:t>Flight 826, Boeing 742-122</w:t>
      </w:r>
    </w:p>
    <w:p w:rsidR="00FC4D35" w:rsidRDefault="00FC4D35" w:rsidP="0058726B">
      <w:pPr>
        <w:pStyle w:val="Default"/>
        <w:jc w:val="both"/>
        <w:rPr>
          <w:rFonts w:ascii="Arial" w:hAnsi="Arial" w:cs="Arial"/>
          <w:sz w:val="21"/>
          <w:szCs w:val="21"/>
        </w:rPr>
      </w:pPr>
    </w:p>
    <w:p w:rsidR="00FC4D35" w:rsidRPr="008F4F27" w:rsidRDefault="00FC4D35" w:rsidP="0058726B">
      <w:pPr>
        <w:pStyle w:val="Default"/>
        <w:jc w:val="both"/>
        <w:rPr>
          <w:rFonts w:ascii="Arial" w:hAnsi="Arial" w:cs="Arial"/>
          <w:sz w:val="21"/>
          <w:szCs w:val="21"/>
        </w:rPr>
      </w:pPr>
      <w:r w:rsidRPr="008F4F27">
        <w:rPr>
          <w:rFonts w:ascii="Arial" w:hAnsi="Arial" w:cs="Arial"/>
          <w:sz w:val="21"/>
          <w:szCs w:val="21"/>
        </w:rPr>
        <w:t>A United Airline Boeing 747-122, N4723U, was flying from Narita, Japan to Honolulu on December 28, 1997.</w:t>
      </w:r>
    </w:p>
    <w:p w:rsidR="00FC4D35" w:rsidRPr="008F4F27" w:rsidRDefault="00FC4D35" w:rsidP="0058726B">
      <w:pPr>
        <w:pStyle w:val="Default"/>
        <w:jc w:val="both"/>
        <w:rPr>
          <w:rFonts w:ascii="Arial" w:hAnsi="Arial" w:cs="Arial"/>
          <w:sz w:val="21"/>
          <w:szCs w:val="21"/>
        </w:rPr>
      </w:pPr>
    </w:p>
    <w:p w:rsidR="008F4F27" w:rsidRDefault="008F4F27" w:rsidP="0058726B">
      <w:pPr>
        <w:pStyle w:val="Default"/>
        <w:jc w:val="both"/>
        <w:rPr>
          <w:rFonts w:ascii="Arial" w:hAnsi="Arial" w:cs="Arial"/>
          <w:sz w:val="21"/>
          <w:szCs w:val="21"/>
        </w:rPr>
      </w:pPr>
      <w:r>
        <w:rPr>
          <w:rFonts w:ascii="Arial" w:hAnsi="Arial" w:cs="Arial"/>
          <w:sz w:val="21"/>
          <w:szCs w:val="21"/>
        </w:rPr>
        <w:t xml:space="preserve">The </w:t>
      </w:r>
      <w:r w:rsidRPr="008F4F27">
        <w:rPr>
          <w:rFonts w:ascii="Arial" w:hAnsi="Arial" w:cs="Arial"/>
          <w:sz w:val="21"/>
          <w:szCs w:val="21"/>
        </w:rPr>
        <w:t xml:space="preserve">airplane encountered "wave action" </w:t>
      </w:r>
      <w:r w:rsidR="00D06BF5">
        <w:rPr>
          <w:rFonts w:ascii="Arial" w:hAnsi="Arial" w:cs="Arial"/>
          <w:sz w:val="21"/>
          <w:szCs w:val="21"/>
        </w:rPr>
        <w:t xml:space="preserve">with an oscillation amplitude of 50 feet.  This occurred </w:t>
      </w:r>
      <w:r>
        <w:rPr>
          <w:rFonts w:ascii="Arial" w:hAnsi="Arial" w:cs="Arial"/>
          <w:sz w:val="21"/>
          <w:szCs w:val="21"/>
        </w:rPr>
        <w:t>a</w:t>
      </w:r>
      <w:r w:rsidRPr="008F4F27">
        <w:rPr>
          <w:rFonts w:ascii="Arial" w:hAnsi="Arial" w:cs="Arial"/>
          <w:sz w:val="21"/>
          <w:szCs w:val="21"/>
        </w:rPr>
        <w:t>pproximately one hour an</w:t>
      </w:r>
      <w:r w:rsidR="000C6029">
        <w:rPr>
          <w:rFonts w:ascii="Arial" w:hAnsi="Arial" w:cs="Arial"/>
          <w:sz w:val="21"/>
          <w:szCs w:val="21"/>
        </w:rPr>
        <w:t>d forty minutes into the flight and at an altitude of about 9450 meters (31,000 ft).</w:t>
      </w:r>
    </w:p>
    <w:p w:rsidR="008F4F27" w:rsidRDefault="008F4F27" w:rsidP="0058726B">
      <w:pPr>
        <w:pStyle w:val="Default"/>
        <w:jc w:val="both"/>
        <w:rPr>
          <w:rFonts w:ascii="Arial" w:hAnsi="Arial" w:cs="Arial"/>
          <w:sz w:val="21"/>
          <w:szCs w:val="21"/>
        </w:rPr>
      </w:pPr>
    </w:p>
    <w:p w:rsidR="008F4F27" w:rsidRDefault="008F4F27" w:rsidP="0058726B">
      <w:pPr>
        <w:pStyle w:val="Default"/>
        <w:jc w:val="both"/>
        <w:rPr>
          <w:rFonts w:ascii="Arial" w:hAnsi="Arial" w:cs="Arial"/>
          <w:sz w:val="21"/>
          <w:szCs w:val="21"/>
        </w:rPr>
      </w:pPr>
      <w:r>
        <w:rPr>
          <w:rFonts w:ascii="Arial" w:hAnsi="Arial" w:cs="Arial"/>
          <w:sz w:val="21"/>
          <w:szCs w:val="21"/>
        </w:rPr>
        <w:lastRenderedPageBreak/>
        <w:t>T</w:t>
      </w:r>
      <w:r w:rsidRPr="008F4F27">
        <w:rPr>
          <w:rFonts w:ascii="Arial" w:hAnsi="Arial" w:cs="Arial"/>
          <w:sz w:val="21"/>
          <w:szCs w:val="21"/>
        </w:rPr>
        <w:t xml:space="preserve">he captain turned the seatbelt sign on as a precaution. </w:t>
      </w:r>
      <w:r>
        <w:rPr>
          <w:rFonts w:ascii="Arial" w:hAnsi="Arial" w:cs="Arial"/>
          <w:sz w:val="21"/>
          <w:szCs w:val="21"/>
        </w:rPr>
        <w:t>He</w:t>
      </w:r>
      <w:r w:rsidRPr="008F4F27">
        <w:rPr>
          <w:rFonts w:ascii="Arial" w:hAnsi="Arial" w:cs="Arial"/>
          <w:sz w:val="21"/>
          <w:szCs w:val="21"/>
        </w:rPr>
        <w:t xml:space="preserve"> also radioed Northwest flight 90, ahead of him, requesting a ride report. NW 90 reported that the ride was smooth with an occasional ripple of light turbulence at their altitude. </w:t>
      </w:r>
    </w:p>
    <w:p w:rsidR="008F4F27" w:rsidRDefault="008F4F27" w:rsidP="0058726B">
      <w:pPr>
        <w:pStyle w:val="Default"/>
        <w:jc w:val="both"/>
        <w:rPr>
          <w:rFonts w:ascii="Arial" w:hAnsi="Arial" w:cs="Arial"/>
          <w:sz w:val="21"/>
          <w:szCs w:val="21"/>
        </w:rPr>
      </w:pPr>
    </w:p>
    <w:p w:rsidR="008F4F27" w:rsidRDefault="008F4F27" w:rsidP="008F4F27">
      <w:pPr>
        <w:pStyle w:val="Default"/>
        <w:jc w:val="both"/>
        <w:rPr>
          <w:rFonts w:ascii="Arial" w:hAnsi="Arial" w:cs="Arial"/>
          <w:sz w:val="21"/>
          <w:szCs w:val="21"/>
        </w:rPr>
      </w:pPr>
      <w:r>
        <w:rPr>
          <w:rFonts w:ascii="Arial" w:hAnsi="Arial" w:cs="Arial"/>
          <w:sz w:val="21"/>
          <w:szCs w:val="21"/>
        </w:rPr>
        <w:t>The Flight 826 aircraft encountered severe turbulence moments after the report.  T</w:t>
      </w:r>
      <w:r w:rsidRPr="00FC4D35">
        <w:rPr>
          <w:rFonts w:ascii="Arial" w:hAnsi="Arial" w:cs="Arial"/>
          <w:sz w:val="21"/>
          <w:szCs w:val="21"/>
        </w:rPr>
        <w:t>he aircraft suddenly dropped around 30 meters (100 ft)</w:t>
      </w:r>
      <w:r>
        <w:rPr>
          <w:rFonts w:ascii="Arial" w:hAnsi="Arial" w:cs="Arial"/>
          <w:sz w:val="21"/>
          <w:szCs w:val="21"/>
        </w:rPr>
        <w:t xml:space="preserve">.  </w:t>
      </w:r>
    </w:p>
    <w:p w:rsidR="008F4F27" w:rsidRDefault="008F4F27" w:rsidP="0058726B">
      <w:pPr>
        <w:pStyle w:val="Default"/>
        <w:jc w:val="both"/>
        <w:rPr>
          <w:rFonts w:ascii="Arial" w:hAnsi="Arial" w:cs="Arial"/>
          <w:sz w:val="21"/>
          <w:szCs w:val="21"/>
        </w:rPr>
      </w:pPr>
    </w:p>
    <w:p w:rsidR="008F4F27" w:rsidRDefault="008F4F27" w:rsidP="0058726B">
      <w:pPr>
        <w:pStyle w:val="Default"/>
        <w:jc w:val="both"/>
        <w:rPr>
          <w:rFonts w:ascii="Arial" w:hAnsi="Arial" w:cs="Arial"/>
          <w:sz w:val="21"/>
          <w:szCs w:val="21"/>
        </w:rPr>
      </w:pPr>
      <w:r w:rsidRPr="008F4F27">
        <w:rPr>
          <w:rFonts w:ascii="Arial" w:hAnsi="Arial" w:cs="Arial"/>
          <w:sz w:val="21"/>
          <w:szCs w:val="21"/>
        </w:rPr>
        <w:t xml:space="preserve">The captain ordered the first officer to reduce speed, and he complied by reducing the indicated airspeed to approximately 330-340 knots IAS. </w:t>
      </w:r>
    </w:p>
    <w:p w:rsidR="008F4F27" w:rsidRDefault="008F4F27" w:rsidP="0058726B">
      <w:pPr>
        <w:pStyle w:val="Default"/>
        <w:jc w:val="both"/>
        <w:rPr>
          <w:rFonts w:ascii="Arial" w:hAnsi="Arial" w:cs="Arial"/>
          <w:sz w:val="21"/>
          <w:szCs w:val="21"/>
        </w:rPr>
      </w:pPr>
    </w:p>
    <w:p w:rsidR="008F4F27" w:rsidRDefault="008F4F27" w:rsidP="0058726B">
      <w:pPr>
        <w:pStyle w:val="Default"/>
        <w:jc w:val="both"/>
        <w:rPr>
          <w:rFonts w:ascii="Arial" w:hAnsi="Arial" w:cs="Arial"/>
          <w:sz w:val="21"/>
          <w:szCs w:val="21"/>
        </w:rPr>
      </w:pPr>
      <w:r w:rsidRPr="008F4F27">
        <w:rPr>
          <w:rFonts w:ascii="Arial" w:hAnsi="Arial" w:cs="Arial"/>
          <w:sz w:val="21"/>
          <w:szCs w:val="21"/>
        </w:rPr>
        <w:t xml:space="preserve">During the encounters, the Boeing </w:t>
      </w:r>
      <w:r>
        <w:rPr>
          <w:rFonts w:ascii="Arial" w:hAnsi="Arial" w:cs="Arial"/>
          <w:sz w:val="21"/>
          <w:szCs w:val="21"/>
        </w:rPr>
        <w:t>747 moved upwards at 1.</w:t>
      </w:r>
      <w:r w:rsidR="000C6029">
        <w:rPr>
          <w:rFonts w:ascii="Arial" w:hAnsi="Arial" w:cs="Arial"/>
          <w:sz w:val="21"/>
          <w:szCs w:val="21"/>
        </w:rPr>
        <w:t>8</w:t>
      </w:r>
      <w:r w:rsidR="00D06BF5">
        <w:rPr>
          <w:rFonts w:ascii="Arial" w:hAnsi="Arial" w:cs="Arial"/>
          <w:sz w:val="21"/>
          <w:szCs w:val="21"/>
        </w:rPr>
        <w:t xml:space="preserve"> G</w:t>
      </w:r>
      <w:r w:rsidR="000C6029">
        <w:rPr>
          <w:rFonts w:ascii="Arial" w:hAnsi="Arial" w:cs="Arial"/>
          <w:sz w:val="21"/>
          <w:szCs w:val="21"/>
        </w:rPr>
        <w:t>, sideways (0.</w:t>
      </w:r>
      <w:r w:rsidRPr="008F4F27">
        <w:rPr>
          <w:rFonts w:ascii="Arial" w:hAnsi="Arial" w:cs="Arial"/>
          <w:sz w:val="21"/>
          <w:szCs w:val="21"/>
        </w:rPr>
        <w:t>1</w:t>
      </w:r>
      <w:r w:rsidR="00D06BF5">
        <w:rPr>
          <w:rFonts w:ascii="Arial" w:hAnsi="Arial" w:cs="Arial"/>
          <w:sz w:val="21"/>
          <w:szCs w:val="21"/>
        </w:rPr>
        <w:t xml:space="preserve"> G</w:t>
      </w:r>
      <w:r w:rsidRPr="008F4F27">
        <w:rPr>
          <w:rFonts w:ascii="Arial" w:hAnsi="Arial" w:cs="Arial"/>
          <w:sz w:val="21"/>
          <w:szCs w:val="21"/>
        </w:rPr>
        <w:t xml:space="preserve"> lateral) and</w:t>
      </w:r>
      <w:r w:rsidR="000C6029">
        <w:rPr>
          <w:rFonts w:ascii="Arial" w:hAnsi="Arial" w:cs="Arial"/>
          <w:sz w:val="21"/>
          <w:szCs w:val="21"/>
        </w:rPr>
        <w:t xml:space="preserve"> down again 6 seconds later (-0.</w:t>
      </w:r>
      <w:r w:rsidR="00D06BF5">
        <w:rPr>
          <w:rFonts w:ascii="Arial" w:hAnsi="Arial" w:cs="Arial"/>
          <w:sz w:val="21"/>
          <w:szCs w:val="21"/>
        </w:rPr>
        <w:t xml:space="preserve">G </w:t>
      </w:r>
      <w:r w:rsidRPr="008F4F27">
        <w:rPr>
          <w:rFonts w:ascii="Arial" w:hAnsi="Arial" w:cs="Arial"/>
          <w:sz w:val="21"/>
          <w:szCs w:val="21"/>
        </w:rPr>
        <w:t xml:space="preserve">g). </w:t>
      </w:r>
    </w:p>
    <w:p w:rsidR="008F4F27" w:rsidRDefault="008F4F27" w:rsidP="0058726B">
      <w:pPr>
        <w:pStyle w:val="Default"/>
        <w:jc w:val="both"/>
        <w:rPr>
          <w:rFonts w:ascii="Arial" w:hAnsi="Arial" w:cs="Arial"/>
          <w:sz w:val="21"/>
          <w:szCs w:val="21"/>
        </w:rPr>
      </w:pPr>
    </w:p>
    <w:p w:rsidR="008F4F27" w:rsidRPr="008F4F27" w:rsidRDefault="008F4F27" w:rsidP="0058726B">
      <w:pPr>
        <w:pStyle w:val="Default"/>
        <w:jc w:val="both"/>
        <w:rPr>
          <w:rFonts w:ascii="Arial" w:hAnsi="Arial" w:cs="Arial"/>
          <w:sz w:val="21"/>
          <w:szCs w:val="21"/>
        </w:rPr>
      </w:pPr>
      <w:r>
        <w:rPr>
          <w:rFonts w:ascii="Arial" w:hAnsi="Arial" w:cs="Arial"/>
          <w:sz w:val="21"/>
          <w:szCs w:val="21"/>
        </w:rPr>
        <w:t>T</w:t>
      </w:r>
      <w:r w:rsidRPr="008F4F27">
        <w:rPr>
          <w:rFonts w:ascii="Arial" w:hAnsi="Arial" w:cs="Arial"/>
          <w:sz w:val="21"/>
          <w:szCs w:val="21"/>
        </w:rPr>
        <w:t>he captain saw a band of clouds with no lightning to the righ</w:t>
      </w:r>
      <w:r>
        <w:rPr>
          <w:rFonts w:ascii="Arial" w:hAnsi="Arial" w:cs="Arial"/>
          <w:sz w:val="21"/>
          <w:szCs w:val="21"/>
        </w:rPr>
        <w:t>t and below the aircraft, b</w:t>
      </w:r>
      <w:r w:rsidRPr="008F4F27">
        <w:rPr>
          <w:rFonts w:ascii="Arial" w:hAnsi="Arial" w:cs="Arial"/>
          <w:sz w:val="21"/>
          <w:szCs w:val="21"/>
        </w:rPr>
        <w:t xml:space="preserve">efore and </w:t>
      </w:r>
      <w:r w:rsidR="000C6029">
        <w:rPr>
          <w:rFonts w:ascii="Arial" w:hAnsi="Arial" w:cs="Arial"/>
          <w:sz w:val="21"/>
          <w:szCs w:val="21"/>
        </w:rPr>
        <w:t>after the turbulence encounters, b</w:t>
      </w:r>
      <w:r w:rsidRPr="008F4F27">
        <w:rPr>
          <w:rFonts w:ascii="Arial" w:hAnsi="Arial" w:cs="Arial"/>
          <w:sz w:val="21"/>
          <w:szCs w:val="21"/>
        </w:rPr>
        <w:t>ut he did not see any lightning or clouds along the route of flight.</w:t>
      </w:r>
    </w:p>
    <w:p w:rsidR="00FC4D35" w:rsidRDefault="00FC4D35" w:rsidP="0058726B">
      <w:pPr>
        <w:pStyle w:val="Default"/>
        <w:jc w:val="both"/>
        <w:rPr>
          <w:rFonts w:ascii="Arial" w:hAnsi="Arial" w:cs="Arial"/>
          <w:sz w:val="21"/>
          <w:szCs w:val="21"/>
        </w:rPr>
      </w:pPr>
    </w:p>
    <w:p w:rsidR="00FC4D35" w:rsidRPr="00CA3EFB" w:rsidRDefault="00FC4D35" w:rsidP="0058726B">
      <w:pPr>
        <w:pStyle w:val="Default"/>
        <w:jc w:val="both"/>
        <w:rPr>
          <w:rFonts w:ascii="Arial" w:hAnsi="Arial" w:cs="Arial"/>
          <w:sz w:val="21"/>
          <w:szCs w:val="21"/>
        </w:rPr>
      </w:pPr>
      <w:r w:rsidRPr="00CA3EFB">
        <w:rPr>
          <w:rFonts w:ascii="Arial" w:hAnsi="Arial" w:cs="Arial"/>
          <w:sz w:val="21"/>
          <w:szCs w:val="21"/>
        </w:rPr>
        <w:t>The aircraft returned to Narita.  One passenger died of her injuries after landing.  More than 70 others were injured.</w:t>
      </w:r>
      <w:r w:rsidR="00CA3EFB" w:rsidRPr="00CA3EFB">
        <w:rPr>
          <w:rFonts w:ascii="Arial" w:hAnsi="Arial" w:cs="Arial"/>
          <w:sz w:val="21"/>
          <w:szCs w:val="21"/>
        </w:rPr>
        <w:t xml:space="preserve">  None of the passengers who sustained fatal or serious injuries were wearing their seat belts at the time of the accident</w:t>
      </w:r>
    </w:p>
    <w:p w:rsidR="000626C3" w:rsidRDefault="000626C3" w:rsidP="0058726B">
      <w:pPr>
        <w:pStyle w:val="Default"/>
        <w:jc w:val="both"/>
        <w:rPr>
          <w:rFonts w:ascii="Arial" w:hAnsi="Arial" w:cs="Arial"/>
          <w:sz w:val="21"/>
          <w:szCs w:val="21"/>
        </w:rPr>
      </w:pPr>
    </w:p>
    <w:p w:rsidR="000626C3" w:rsidRDefault="000626C3" w:rsidP="0058726B">
      <w:pPr>
        <w:pStyle w:val="Default"/>
        <w:jc w:val="both"/>
        <w:rPr>
          <w:rFonts w:ascii="Arial" w:hAnsi="Arial" w:cs="Arial"/>
          <w:sz w:val="21"/>
          <w:szCs w:val="21"/>
        </w:rPr>
      </w:pPr>
      <w:r>
        <w:rPr>
          <w:rFonts w:ascii="Arial" w:hAnsi="Arial" w:cs="Arial"/>
          <w:sz w:val="21"/>
          <w:szCs w:val="21"/>
        </w:rPr>
        <w:t>The aircraft was undamaged.</w:t>
      </w:r>
    </w:p>
    <w:p w:rsidR="00D06BF5" w:rsidRDefault="00D06BF5" w:rsidP="0058726B">
      <w:pPr>
        <w:pStyle w:val="Default"/>
        <w:jc w:val="both"/>
        <w:rPr>
          <w:rFonts w:ascii="Arial" w:hAnsi="Arial" w:cs="Arial"/>
          <w:sz w:val="21"/>
          <w:szCs w:val="21"/>
        </w:rPr>
      </w:pPr>
    </w:p>
    <w:p w:rsidR="00D06BF5" w:rsidRPr="00D06BF5" w:rsidRDefault="00D06BF5" w:rsidP="0058726B">
      <w:pPr>
        <w:pStyle w:val="Default"/>
        <w:jc w:val="both"/>
        <w:rPr>
          <w:rFonts w:ascii="Arial" w:hAnsi="Arial" w:cs="Arial"/>
          <w:sz w:val="21"/>
          <w:szCs w:val="21"/>
        </w:rPr>
      </w:pPr>
      <w:r w:rsidRPr="00D06BF5">
        <w:rPr>
          <w:rFonts w:ascii="Arial" w:hAnsi="Arial" w:cs="Arial"/>
          <w:sz w:val="21"/>
          <w:szCs w:val="21"/>
        </w:rPr>
        <w:t xml:space="preserve">Source:  </w:t>
      </w:r>
      <w:r>
        <w:rPr>
          <w:rFonts w:ascii="Arial" w:hAnsi="Arial" w:cs="Arial"/>
          <w:sz w:val="21"/>
          <w:szCs w:val="21"/>
        </w:rPr>
        <w:t>NTSB Identification:</w:t>
      </w:r>
      <w:r w:rsidRPr="00D06BF5">
        <w:rPr>
          <w:rFonts w:ascii="Arial" w:hAnsi="Arial" w:cs="Arial"/>
          <w:sz w:val="21"/>
          <w:szCs w:val="21"/>
        </w:rPr>
        <w:t xml:space="preserve"> DCA98MA015.</w:t>
      </w:r>
    </w:p>
    <w:p w:rsidR="00FA2E54" w:rsidRDefault="00FA2E54" w:rsidP="0058726B">
      <w:pPr>
        <w:pStyle w:val="Default"/>
        <w:jc w:val="both"/>
        <w:rPr>
          <w:rFonts w:ascii="Arial" w:hAnsi="Arial" w:cs="Arial"/>
          <w:sz w:val="21"/>
          <w:szCs w:val="21"/>
        </w:rPr>
      </w:pPr>
    </w:p>
    <w:p w:rsidR="00FA2E54" w:rsidRDefault="00FA2E54" w:rsidP="00FA2E54">
      <w:pPr>
        <w:pStyle w:val="Default"/>
        <w:jc w:val="both"/>
        <w:rPr>
          <w:rFonts w:ascii="Arial" w:hAnsi="Arial" w:cs="Arial"/>
          <w:sz w:val="21"/>
          <w:szCs w:val="21"/>
        </w:rPr>
      </w:pPr>
    </w:p>
    <w:p w:rsidR="00127F8E" w:rsidRPr="00FC4D35" w:rsidRDefault="005629F3" w:rsidP="00FA2E54">
      <w:pPr>
        <w:pStyle w:val="Default"/>
        <w:jc w:val="both"/>
        <w:rPr>
          <w:rFonts w:ascii="Arial" w:hAnsi="Arial" w:cs="Arial"/>
          <w:sz w:val="21"/>
          <w:szCs w:val="21"/>
          <w:u w:val="single"/>
        </w:rPr>
      </w:pPr>
      <w:r>
        <w:rPr>
          <w:rFonts w:ascii="Arial" w:hAnsi="Arial" w:cs="Arial"/>
          <w:sz w:val="21"/>
          <w:szCs w:val="21"/>
          <w:u w:val="single"/>
        </w:rPr>
        <w:t xml:space="preserve">Flight 862, </w:t>
      </w:r>
      <w:r w:rsidR="00FC4D35" w:rsidRPr="00FC4D35">
        <w:rPr>
          <w:rFonts w:ascii="Arial" w:hAnsi="Arial" w:cs="Arial"/>
          <w:sz w:val="21"/>
          <w:szCs w:val="21"/>
          <w:u w:val="single"/>
        </w:rPr>
        <w:t>Boeing 747-422</w:t>
      </w:r>
    </w:p>
    <w:p w:rsidR="00127F8E" w:rsidRDefault="00127F8E" w:rsidP="00FA2E54">
      <w:pPr>
        <w:pStyle w:val="Default"/>
        <w:jc w:val="both"/>
      </w:pPr>
    </w:p>
    <w:p w:rsidR="009E4448" w:rsidRPr="00127F8E" w:rsidRDefault="00127F8E" w:rsidP="001D012E">
      <w:pPr>
        <w:pStyle w:val="Default"/>
        <w:jc w:val="both"/>
        <w:rPr>
          <w:rFonts w:ascii="Arial" w:hAnsi="Arial" w:cs="Arial"/>
          <w:sz w:val="21"/>
          <w:szCs w:val="21"/>
        </w:rPr>
      </w:pPr>
      <w:r w:rsidRPr="00127F8E">
        <w:rPr>
          <w:rFonts w:ascii="Arial" w:hAnsi="Arial" w:cs="Arial"/>
          <w:sz w:val="21"/>
          <w:szCs w:val="21"/>
        </w:rPr>
        <w:t>A United Airline Boeing 747-422, N182UA, encountered clear air turbulence</w:t>
      </w:r>
      <w:r w:rsidR="008E4F81">
        <w:rPr>
          <w:rFonts w:ascii="Arial" w:hAnsi="Arial" w:cs="Arial"/>
          <w:sz w:val="21"/>
          <w:szCs w:val="21"/>
        </w:rPr>
        <w:t xml:space="preserve"> and wind shear</w:t>
      </w:r>
      <w:r w:rsidRPr="00127F8E">
        <w:rPr>
          <w:rFonts w:ascii="Arial" w:hAnsi="Arial" w:cs="Arial"/>
          <w:sz w:val="21"/>
          <w:szCs w:val="21"/>
        </w:rPr>
        <w:t xml:space="preserve"> while climbing through approximately 31,000 feet and while in international airspace over the Pacific ocean about 700 miles north of New Zealand.  </w:t>
      </w:r>
      <w:r w:rsidR="001D012E">
        <w:rPr>
          <w:rFonts w:ascii="Arial" w:hAnsi="Arial" w:cs="Arial"/>
          <w:sz w:val="21"/>
          <w:szCs w:val="21"/>
        </w:rPr>
        <w:t xml:space="preserve">The flight originated in </w:t>
      </w:r>
      <w:r w:rsidR="001D012E">
        <w:rPr>
          <w:rFonts w:ascii="Arial" w:hAnsi="Arial" w:cs="Arial"/>
          <w:sz w:val="21"/>
          <w:szCs w:val="21"/>
        </w:rPr>
        <w:lastRenderedPageBreak/>
        <w:t xml:space="preserve">Sydney and was headed to San Francisco.  </w:t>
      </w:r>
      <w:r w:rsidRPr="00127F8E">
        <w:rPr>
          <w:rFonts w:ascii="Arial" w:hAnsi="Arial" w:cs="Arial"/>
          <w:sz w:val="21"/>
          <w:szCs w:val="21"/>
        </w:rPr>
        <w:t>The date was May 1, 2002.</w:t>
      </w:r>
    </w:p>
    <w:p w:rsidR="00127F8E" w:rsidRPr="008F6618" w:rsidRDefault="00127F8E" w:rsidP="001D012E">
      <w:pPr>
        <w:spacing w:before="100" w:beforeAutospacing="1" w:after="100" w:afterAutospacing="1"/>
        <w:jc w:val="both"/>
        <w:rPr>
          <w:rFonts w:ascii="Arial" w:hAnsi="Arial" w:cs="Arial"/>
          <w:sz w:val="21"/>
          <w:szCs w:val="21"/>
        </w:rPr>
      </w:pPr>
      <w:r w:rsidRPr="008F6618">
        <w:rPr>
          <w:rFonts w:ascii="Arial" w:hAnsi="Arial" w:cs="Arial"/>
          <w:sz w:val="21"/>
          <w:szCs w:val="21"/>
        </w:rPr>
        <w:t xml:space="preserve">A flight </w:t>
      </w:r>
      <w:r w:rsidR="009E4448" w:rsidRPr="008F6618">
        <w:rPr>
          <w:rFonts w:ascii="Arial" w:hAnsi="Arial" w:cs="Arial"/>
          <w:sz w:val="21"/>
          <w:szCs w:val="21"/>
        </w:rPr>
        <w:t>attendant sustained a seri</w:t>
      </w:r>
      <w:r w:rsidRPr="008F6618">
        <w:rPr>
          <w:rFonts w:ascii="Arial" w:hAnsi="Arial" w:cs="Arial"/>
          <w:sz w:val="21"/>
          <w:szCs w:val="21"/>
        </w:rPr>
        <w:t xml:space="preserve">ous injury. </w:t>
      </w:r>
      <w:r w:rsidR="009E4448" w:rsidRPr="008F6618">
        <w:rPr>
          <w:rFonts w:ascii="Arial" w:hAnsi="Arial" w:cs="Arial"/>
          <w:sz w:val="21"/>
          <w:szCs w:val="21"/>
        </w:rPr>
        <w:t xml:space="preserve"> </w:t>
      </w:r>
      <w:r w:rsidRPr="008F6618">
        <w:rPr>
          <w:rFonts w:ascii="Arial" w:hAnsi="Arial" w:cs="Arial"/>
          <w:sz w:val="21"/>
          <w:szCs w:val="21"/>
        </w:rPr>
        <w:t xml:space="preserve">Another crewmember </w:t>
      </w:r>
      <w:r w:rsidR="001D012E" w:rsidRPr="008F6618">
        <w:rPr>
          <w:rFonts w:ascii="Arial" w:hAnsi="Arial" w:cs="Arial"/>
          <w:sz w:val="21"/>
          <w:szCs w:val="21"/>
        </w:rPr>
        <w:t>had a moderate injury. F</w:t>
      </w:r>
      <w:r w:rsidRPr="008F6618">
        <w:rPr>
          <w:rFonts w:ascii="Arial" w:hAnsi="Arial" w:cs="Arial"/>
          <w:sz w:val="21"/>
          <w:szCs w:val="21"/>
        </w:rPr>
        <w:t>ive passengers had minor injuries.</w:t>
      </w:r>
      <w:r w:rsidR="001D012E" w:rsidRPr="008F6618">
        <w:rPr>
          <w:rFonts w:ascii="Arial" w:hAnsi="Arial" w:cs="Arial"/>
          <w:sz w:val="21"/>
          <w:szCs w:val="21"/>
        </w:rPr>
        <w:t xml:space="preserve">  The flight diverted to Auckland, New Zealand so that the injured could receive medical treatment.</w:t>
      </w:r>
      <w:r w:rsidR="008F6618" w:rsidRPr="008F6618">
        <w:rPr>
          <w:rFonts w:ascii="Arial" w:hAnsi="Arial" w:cs="Arial"/>
          <w:sz w:val="21"/>
          <w:szCs w:val="21"/>
        </w:rPr>
        <w:t xml:space="preserve">  </w:t>
      </w:r>
      <w:r w:rsidR="008F6618">
        <w:rPr>
          <w:rFonts w:ascii="Arial" w:hAnsi="Arial" w:cs="Arial"/>
          <w:sz w:val="21"/>
          <w:szCs w:val="21"/>
        </w:rPr>
        <w:t>The aircraft</w:t>
      </w:r>
      <w:r w:rsidR="008F6618" w:rsidRPr="008F6618">
        <w:rPr>
          <w:rFonts w:ascii="Arial" w:hAnsi="Arial" w:cs="Arial"/>
          <w:sz w:val="21"/>
          <w:szCs w:val="21"/>
        </w:rPr>
        <w:t xml:space="preserve"> was not damaged.</w:t>
      </w:r>
    </w:p>
    <w:p w:rsidR="00127F8E" w:rsidRPr="00127F8E" w:rsidRDefault="00127F8E" w:rsidP="001D012E">
      <w:pPr>
        <w:spacing w:before="100" w:beforeAutospacing="1" w:after="100" w:afterAutospacing="1"/>
        <w:jc w:val="both"/>
        <w:rPr>
          <w:rFonts w:ascii="Arial" w:hAnsi="Arial" w:cs="Arial"/>
          <w:sz w:val="21"/>
          <w:szCs w:val="21"/>
        </w:rPr>
      </w:pPr>
      <w:r w:rsidRPr="00127F8E">
        <w:rPr>
          <w:rFonts w:ascii="Arial" w:hAnsi="Arial" w:cs="Arial"/>
          <w:sz w:val="21"/>
          <w:szCs w:val="21"/>
        </w:rPr>
        <w:t xml:space="preserve">According to the captain </w:t>
      </w:r>
      <w:r w:rsidR="009E4448" w:rsidRPr="00127F8E">
        <w:rPr>
          <w:rFonts w:ascii="Arial" w:hAnsi="Arial" w:cs="Arial"/>
          <w:sz w:val="21"/>
          <w:szCs w:val="21"/>
        </w:rPr>
        <w:t>the airplane was flying over a flat broken cloud layer with a smooth ride</w:t>
      </w:r>
      <w:r w:rsidRPr="00127F8E">
        <w:rPr>
          <w:rFonts w:ascii="Arial" w:hAnsi="Arial" w:cs="Arial"/>
          <w:sz w:val="21"/>
          <w:szCs w:val="21"/>
        </w:rPr>
        <w:t xml:space="preserve"> prior to the turbulence event.</w:t>
      </w:r>
      <w:r w:rsidR="009E4448" w:rsidRPr="00127F8E">
        <w:rPr>
          <w:rFonts w:ascii="Arial" w:hAnsi="Arial" w:cs="Arial"/>
          <w:sz w:val="21"/>
          <w:szCs w:val="21"/>
        </w:rPr>
        <w:t xml:space="preserve"> </w:t>
      </w:r>
    </w:p>
    <w:p w:rsidR="00127F8E" w:rsidRPr="00127F8E" w:rsidRDefault="009E4448" w:rsidP="002A314E">
      <w:pPr>
        <w:spacing w:before="100" w:beforeAutospacing="1" w:after="100" w:afterAutospacing="1"/>
        <w:jc w:val="both"/>
        <w:rPr>
          <w:rFonts w:ascii="Arial" w:hAnsi="Arial" w:cs="Arial"/>
          <w:sz w:val="21"/>
          <w:szCs w:val="21"/>
        </w:rPr>
      </w:pPr>
      <w:r w:rsidRPr="00127F8E">
        <w:rPr>
          <w:rFonts w:ascii="Arial" w:hAnsi="Arial" w:cs="Arial"/>
          <w:sz w:val="21"/>
          <w:szCs w:val="21"/>
        </w:rPr>
        <w:t xml:space="preserve">He reported, in part: "Passing 25 degrees south at FL310 we noticed that the cloud tops were gradually rising. Radar showed very little - a few green returns off to the right. We were in an area of no forecasted turbulence or cumulonimbus buildups. I turned on the seatbelt sign and made a passenger announcement." </w:t>
      </w:r>
    </w:p>
    <w:p w:rsidR="00127F8E" w:rsidRPr="00127F8E" w:rsidRDefault="00127F8E" w:rsidP="001D012E">
      <w:pPr>
        <w:spacing w:before="100" w:beforeAutospacing="1" w:after="100" w:afterAutospacing="1"/>
        <w:jc w:val="both"/>
        <w:rPr>
          <w:rFonts w:ascii="Arial" w:hAnsi="Arial" w:cs="Arial"/>
          <w:sz w:val="21"/>
          <w:szCs w:val="21"/>
        </w:rPr>
      </w:pPr>
      <w:r w:rsidRPr="00127F8E">
        <w:rPr>
          <w:rFonts w:ascii="Arial" w:hAnsi="Arial" w:cs="Arial"/>
          <w:sz w:val="21"/>
          <w:szCs w:val="21"/>
        </w:rPr>
        <w:t xml:space="preserve">The </w:t>
      </w:r>
      <w:r w:rsidR="009E4448" w:rsidRPr="00127F8E">
        <w:rPr>
          <w:rFonts w:ascii="Arial" w:hAnsi="Arial" w:cs="Arial"/>
          <w:sz w:val="21"/>
          <w:szCs w:val="21"/>
        </w:rPr>
        <w:t>Digital Flight Data Recorder (DFDR) data showed that the airplane experienced a series of oscillating vertical and lateral accelerations that lasted almost 2 minutes. The vertical accelerations (expres</w:t>
      </w:r>
      <w:r w:rsidRPr="00127F8E">
        <w:rPr>
          <w:rFonts w:ascii="Arial" w:hAnsi="Arial" w:cs="Arial"/>
          <w:sz w:val="21"/>
          <w:szCs w:val="21"/>
        </w:rPr>
        <w:t>sed in units of gravity or G’s</w:t>
      </w:r>
      <w:r w:rsidR="009E4448" w:rsidRPr="00127F8E">
        <w:rPr>
          <w:rFonts w:ascii="Arial" w:hAnsi="Arial" w:cs="Arial"/>
          <w:sz w:val="21"/>
          <w:szCs w:val="21"/>
        </w:rPr>
        <w:t>, 1.0 is normal) ranged from a low of +0.31 to a high of +1.7. The lateral accelerations (a value of zero is normal) ranged from 0.119 left to 0.115 right.</w:t>
      </w:r>
    </w:p>
    <w:p w:rsidR="009E4448" w:rsidRPr="00127F8E" w:rsidRDefault="009E4448" w:rsidP="001D012E">
      <w:pPr>
        <w:spacing w:before="100" w:beforeAutospacing="1" w:after="100" w:afterAutospacing="1"/>
        <w:jc w:val="both"/>
        <w:rPr>
          <w:rFonts w:ascii="Arial" w:hAnsi="Arial" w:cs="Arial"/>
          <w:sz w:val="21"/>
          <w:szCs w:val="21"/>
        </w:rPr>
      </w:pPr>
      <w:r w:rsidRPr="00127F8E">
        <w:rPr>
          <w:rFonts w:ascii="Arial" w:hAnsi="Arial" w:cs="Arial"/>
          <w:sz w:val="21"/>
          <w:szCs w:val="21"/>
        </w:rPr>
        <w:t>The National Weather Service Significant Weather Forecast Chart valid for the flight showed a 120 knot jet stream and the possibility of occasional moderate or lesser clear air turbulence south of the accident location</w:t>
      </w:r>
      <w:r w:rsidR="00127F8E" w:rsidRPr="00127F8E">
        <w:rPr>
          <w:rFonts w:ascii="Arial" w:hAnsi="Arial" w:cs="Arial"/>
          <w:sz w:val="21"/>
          <w:szCs w:val="21"/>
        </w:rPr>
        <w:t xml:space="preserve"> and an area of isolated cumulo</w:t>
      </w:r>
      <w:r w:rsidRPr="00127F8E">
        <w:rPr>
          <w:rFonts w:ascii="Arial" w:hAnsi="Arial" w:cs="Arial"/>
          <w:sz w:val="21"/>
          <w:szCs w:val="21"/>
        </w:rPr>
        <w:t>nimbus clouds with tops to 40,000 feet to the n</w:t>
      </w:r>
      <w:r w:rsidR="00127F8E" w:rsidRPr="00127F8E">
        <w:rPr>
          <w:rFonts w:ascii="Arial" w:hAnsi="Arial" w:cs="Arial"/>
          <w:sz w:val="21"/>
          <w:szCs w:val="21"/>
        </w:rPr>
        <w:t xml:space="preserve">orth. </w:t>
      </w:r>
    </w:p>
    <w:p w:rsidR="009E4448" w:rsidRPr="00127F8E" w:rsidRDefault="009E4448" w:rsidP="001D012E">
      <w:pPr>
        <w:jc w:val="both"/>
        <w:rPr>
          <w:rFonts w:ascii="Arial" w:hAnsi="Arial" w:cs="Arial"/>
          <w:sz w:val="21"/>
          <w:szCs w:val="21"/>
        </w:rPr>
      </w:pPr>
      <w:r w:rsidRPr="00127F8E">
        <w:rPr>
          <w:rFonts w:ascii="Arial" w:hAnsi="Arial" w:cs="Arial"/>
          <w:sz w:val="21"/>
          <w:szCs w:val="21"/>
        </w:rPr>
        <w:t>Source: National Transportation Safety Board accident database system (ADMS2000), last updated Jan 1, 2010</w:t>
      </w:r>
      <w:r w:rsidR="00127F8E" w:rsidRPr="00127F8E">
        <w:rPr>
          <w:rFonts w:ascii="Arial" w:hAnsi="Arial" w:cs="Arial"/>
          <w:sz w:val="21"/>
          <w:szCs w:val="21"/>
        </w:rPr>
        <w:t>.</w:t>
      </w:r>
    </w:p>
    <w:p w:rsidR="002A314E" w:rsidRDefault="002A314E" w:rsidP="009E4448">
      <w:pPr>
        <w:pStyle w:val="Default"/>
        <w:jc w:val="both"/>
        <w:rPr>
          <w:rFonts w:ascii="Arial" w:hAnsi="Arial" w:cs="Arial"/>
          <w:sz w:val="21"/>
          <w:szCs w:val="21"/>
        </w:rPr>
        <w:sectPr w:rsidR="002A314E" w:rsidSect="002A314E">
          <w:type w:val="continuous"/>
          <w:pgSz w:w="12240" w:h="15840"/>
          <w:pgMar w:top="1440" w:right="1440" w:bottom="1440" w:left="1440" w:header="720" w:footer="720" w:gutter="0"/>
          <w:cols w:num="2" w:space="720"/>
          <w:docGrid w:linePitch="360"/>
        </w:sectPr>
      </w:pPr>
    </w:p>
    <w:p w:rsidR="009E4448" w:rsidRPr="00127F8E" w:rsidRDefault="009E4448" w:rsidP="009E4448">
      <w:pPr>
        <w:pStyle w:val="Default"/>
        <w:jc w:val="both"/>
        <w:rPr>
          <w:rFonts w:ascii="Arial" w:hAnsi="Arial" w:cs="Arial"/>
          <w:sz w:val="21"/>
          <w:szCs w:val="21"/>
        </w:rPr>
      </w:pPr>
    </w:p>
    <w:p w:rsidR="00FA2E54" w:rsidRDefault="00FA2E54" w:rsidP="00FA2E54">
      <w:pPr>
        <w:pStyle w:val="Default"/>
        <w:jc w:val="both"/>
        <w:rPr>
          <w:rFonts w:ascii="Arial" w:hAnsi="Arial" w:cs="Arial"/>
          <w:sz w:val="21"/>
          <w:szCs w:val="21"/>
        </w:rPr>
      </w:pPr>
    </w:p>
    <w:p w:rsidR="00A05D14" w:rsidRDefault="00A05D14" w:rsidP="0058726B">
      <w:pPr>
        <w:pStyle w:val="Default"/>
        <w:jc w:val="both"/>
        <w:rPr>
          <w:rFonts w:ascii="Arial" w:hAnsi="Arial" w:cs="Arial"/>
          <w:sz w:val="21"/>
          <w:szCs w:val="21"/>
        </w:rPr>
      </w:pPr>
    </w:p>
    <w:p w:rsidR="00A05D14" w:rsidRDefault="00A05D14" w:rsidP="0058726B">
      <w:pPr>
        <w:pStyle w:val="Default"/>
        <w:jc w:val="both"/>
        <w:rPr>
          <w:rFonts w:ascii="Arial" w:hAnsi="Arial" w:cs="Arial"/>
          <w:sz w:val="21"/>
          <w:szCs w:val="21"/>
        </w:rPr>
      </w:pPr>
    </w:p>
    <w:p w:rsidR="00475DFE" w:rsidRPr="005E57E6" w:rsidRDefault="00C06472" w:rsidP="00CB34BE">
      <w:pPr>
        <w:pStyle w:val="Default"/>
        <w:rPr>
          <w:rFonts w:ascii="Arial" w:hAnsi="Arial" w:cs="Arial"/>
          <w:b/>
          <w:sz w:val="21"/>
          <w:szCs w:val="21"/>
        </w:rPr>
      </w:pPr>
      <w:r>
        <w:rPr>
          <w:rStyle w:val="small"/>
          <w:rFonts w:ascii="Arial" w:hAnsi="Arial" w:cs="Arial"/>
          <w:b/>
          <w:sz w:val="21"/>
          <w:szCs w:val="21"/>
        </w:rPr>
        <w:br w:type="page"/>
      </w:r>
      <w:r w:rsidR="000E1300" w:rsidRPr="001B468B">
        <w:rPr>
          <w:rStyle w:val="small"/>
          <w:rFonts w:ascii="Arial" w:hAnsi="Arial" w:cs="Arial"/>
          <w:b/>
          <w:sz w:val="21"/>
          <w:szCs w:val="21"/>
        </w:rPr>
        <w:lastRenderedPageBreak/>
        <w:t>NOAA Hurricane Hunter</w:t>
      </w:r>
      <w:r w:rsidR="000E1300">
        <w:rPr>
          <w:rFonts w:ascii="Arial" w:hAnsi="Arial"/>
          <w:sz w:val="22"/>
          <w:szCs w:val="22"/>
        </w:rPr>
        <w:t xml:space="preserve">     </w:t>
      </w:r>
      <w:proofErr w:type="gramStart"/>
      <w:r w:rsidR="000E1300" w:rsidRPr="000E1300">
        <w:rPr>
          <w:rFonts w:ascii="Arial" w:hAnsi="Arial"/>
          <w:sz w:val="21"/>
          <w:szCs w:val="21"/>
        </w:rPr>
        <w:t>By</w:t>
      </w:r>
      <w:proofErr w:type="gramEnd"/>
      <w:r w:rsidR="000E1300" w:rsidRPr="000E1300">
        <w:rPr>
          <w:rFonts w:ascii="Arial" w:hAnsi="Arial"/>
          <w:sz w:val="21"/>
          <w:szCs w:val="21"/>
        </w:rPr>
        <w:t xml:space="preserve"> Tom Irvine</w:t>
      </w:r>
    </w:p>
    <w:p w:rsidR="00475DFE" w:rsidRDefault="00475DFE" w:rsidP="00CB34BE">
      <w:pPr>
        <w:pStyle w:val="Default"/>
        <w:rPr>
          <w:sz w:val="21"/>
          <w:szCs w:val="21"/>
        </w:rPr>
      </w:pPr>
    </w:p>
    <w:p w:rsidR="000E1300" w:rsidRDefault="000E1300" w:rsidP="00CB34BE">
      <w:pPr>
        <w:pStyle w:val="Default"/>
        <w:rPr>
          <w:sz w:val="21"/>
          <w:szCs w:val="21"/>
        </w:rPr>
      </w:pPr>
    </w:p>
    <w:p w:rsidR="00475DFE" w:rsidRDefault="000E1300" w:rsidP="00CB34BE">
      <w:pPr>
        <w:pStyle w:val="Default"/>
        <w:rPr>
          <w:sz w:val="21"/>
          <w:szCs w:val="21"/>
        </w:rPr>
      </w:pPr>
      <w:r w:rsidRPr="000E1300">
        <w:rPr>
          <w:noProof/>
          <w:sz w:val="21"/>
          <w:szCs w:val="21"/>
        </w:rPr>
        <w:drawing>
          <wp:inline distT="0" distB="0" distL="0" distR="0">
            <wp:extent cx="5943600" cy="4457700"/>
            <wp:effectExtent l="1905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475DFE" w:rsidRDefault="00475DFE" w:rsidP="00CB34BE">
      <w:pPr>
        <w:pStyle w:val="Default"/>
        <w:rPr>
          <w:sz w:val="21"/>
          <w:szCs w:val="21"/>
        </w:rPr>
      </w:pPr>
    </w:p>
    <w:p w:rsidR="000E1300" w:rsidRPr="00893E7C" w:rsidRDefault="000E1300" w:rsidP="00CB34BE">
      <w:pPr>
        <w:pStyle w:val="Default"/>
        <w:rPr>
          <w:rFonts w:ascii="Arial" w:hAnsi="Arial" w:cs="Arial"/>
          <w:sz w:val="21"/>
          <w:szCs w:val="21"/>
        </w:rPr>
      </w:pPr>
      <w:proofErr w:type="gramStart"/>
      <w:r w:rsidRPr="00893E7C">
        <w:rPr>
          <w:rFonts w:ascii="Arial" w:hAnsi="Arial" w:cs="Arial"/>
          <w:sz w:val="21"/>
          <w:szCs w:val="21"/>
        </w:rPr>
        <w:t>Figure 1.</w:t>
      </w:r>
      <w:proofErr w:type="gramEnd"/>
      <w:r w:rsidR="00893E7C" w:rsidRPr="00893E7C">
        <w:rPr>
          <w:rFonts w:ascii="Arial" w:hAnsi="Arial" w:cs="Arial"/>
          <w:sz w:val="21"/>
          <w:szCs w:val="21"/>
        </w:rPr>
        <w:t xml:space="preserve">  </w:t>
      </w:r>
      <w:r w:rsidR="00893E7C" w:rsidRPr="00893E7C">
        <w:rPr>
          <w:rStyle w:val="st"/>
          <w:rFonts w:ascii="Arial" w:hAnsi="Arial" w:cs="Arial"/>
          <w:sz w:val="21"/>
          <w:szCs w:val="21"/>
        </w:rPr>
        <w:t xml:space="preserve">Lockheed WP-3D Orion, </w:t>
      </w:r>
      <w:r w:rsidR="00893E7C" w:rsidRPr="00893E7C">
        <w:rPr>
          <w:rStyle w:val="small"/>
          <w:rFonts w:ascii="Arial" w:hAnsi="Arial" w:cs="Arial"/>
          <w:sz w:val="21"/>
          <w:szCs w:val="21"/>
        </w:rPr>
        <w:t>N42RF</w:t>
      </w:r>
    </w:p>
    <w:p w:rsidR="00475DFE" w:rsidRDefault="00475DFE" w:rsidP="00CB34BE">
      <w:pPr>
        <w:pStyle w:val="Default"/>
        <w:rPr>
          <w:sz w:val="21"/>
          <w:szCs w:val="21"/>
        </w:rPr>
      </w:pPr>
    </w:p>
    <w:p w:rsidR="00475DFE" w:rsidRDefault="00475DFE" w:rsidP="00CB34BE">
      <w:pPr>
        <w:pStyle w:val="Default"/>
        <w:rPr>
          <w:sz w:val="21"/>
          <w:szCs w:val="21"/>
        </w:rPr>
      </w:pPr>
    </w:p>
    <w:p w:rsidR="00475DFE" w:rsidRDefault="00475DFE" w:rsidP="00CB34BE">
      <w:pPr>
        <w:pStyle w:val="Default"/>
        <w:rPr>
          <w:sz w:val="21"/>
          <w:szCs w:val="21"/>
        </w:rPr>
      </w:pPr>
    </w:p>
    <w:p w:rsidR="00893E7C" w:rsidRDefault="00893E7C" w:rsidP="000E1300">
      <w:pPr>
        <w:jc w:val="both"/>
        <w:rPr>
          <w:rFonts w:ascii="Arial" w:hAnsi="Arial" w:cs="Arial"/>
          <w:sz w:val="21"/>
          <w:szCs w:val="21"/>
        </w:rPr>
        <w:sectPr w:rsidR="00893E7C" w:rsidSect="00B16629">
          <w:type w:val="continuous"/>
          <w:pgSz w:w="12240" w:h="15840"/>
          <w:pgMar w:top="1440" w:right="1440" w:bottom="1440" w:left="1440" w:header="720" w:footer="720" w:gutter="0"/>
          <w:cols w:space="720"/>
          <w:docGrid w:linePitch="360"/>
        </w:sectPr>
      </w:pPr>
    </w:p>
    <w:p w:rsidR="00AC3839" w:rsidRPr="00AC3839" w:rsidRDefault="0082644A" w:rsidP="000E1300">
      <w:pPr>
        <w:jc w:val="both"/>
        <w:rPr>
          <w:rStyle w:val="small"/>
          <w:rFonts w:ascii="Arial" w:hAnsi="Arial" w:cs="Arial"/>
          <w:sz w:val="21"/>
          <w:szCs w:val="21"/>
          <w:u w:val="single"/>
        </w:rPr>
      </w:pPr>
      <w:r>
        <w:rPr>
          <w:rStyle w:val="small"/>
          <w:rFonts w:ascii="Arial" w:hAnsi="Arial" w:cs="Arial"/>
          <w:sz w:val="21"/>
          <w:szCs w:val="21"/>
          <w:u w:val="single"/>
        </w:rPr>
        <w:lastRenderedPageBreak/>
        <w:t>I</w:t>
      </w:r>
      <w:r w:rsidR="00AC3839" w:rsidRPr="00AC3839">
        <w:rPr>
          <w:rStyle w:val="small"/>
          <w:rFonts w:ascii="Arial" w:hAnsi="Arial" w:cs="Arial"/>
          <w:sz w:val="21"/>
          <w:szCs w:val="21"/>
          <w:u w:val="single"/>
        </w:rPr>
        <w:t>ntroduction</w:t>
      </w:r>
    </w:p>
    <w:p w:rsidR="00AC3839" w:rsidRDefault="00AC3839" w:rsidP="000E1300">
      <w:pPr>
        <w:jc w:val="both"/>
        <w:rPr>
          <w:rStyle w:val="small"/>
          <w:rFonts w:ascii="Arial" w:hAnsi="Arial" w:cs="Arial"/>
          <w:sz w:val="21"/>
          <w:szCs w:val="21"/>
        </w:rPr>
      </w:pPr>
    </w:p>
    <w:p w:rsidR="0082644A" w:rsidRPr="0082644A" w:rsidRDefault="0082644A" w:rsidP="000E1300">
      <w:pPr>
        <w:jc w:val="both"/>
        <w:rPr>
          <w:rFonts w:ascii="Arial" w:hAnsi="Arial" w:cs="Arial"/>
          <w:sz w:val="21"/>
          <w:szCs w:val="21"/>
        </w:rPr>
      </w:pPr>
      <w:r w:rsidRPr="0082644A">
        <w:rPr>
          <w:rFonts w:ascii="Arial" w:hAnsi="Arial" w:cs="Arial"/>
          <w:sz w:val="21"/>
          <w:szCs w:val="21"/>
        </w:rPr>
        <w:t xml:space="preserve">NOAA has two WP-3D Orion turboprop aircraft, designated </w:t>
      </w:r>
      <w:r w:rsidRPr="0082644A">
        <w:rPr>
          <w:rStyle w:val="small"/>
          <w:rFonts w:ascii="Arial" w:hAnsi="Arial" w:cs="Arial"/>
          <w:sz w:val="21"/>
          <w:szCs w:val="21"/>
        </w:rPr>
        <w:t xml:space="preserve">N42RF and N43RF.   The aircraft </w:t>
      </w:r>
      <w:r w:rsidRPr="0082644A">
        <w:rPr>
          <w:rFonts w:ascii="Arial" w:hAnsi="Arial" w:cs="Arial"/>
          <w:sz w:val="21"/>
          <w:szCs w:val="21"/>
        </w:rPr>
        <w:t xml:space="preserve">participate in a wide variety of national and international meteorological, oceanographic and environmental research programs in addition to their widely known use in hurricane research and reconnaissance. </w:t>
      </w:r>
    </w:p>
    <w:p w:rsidR="0082644A" w:rsidRPr="0082644A" w:rsidRDefault="0082644A" w:rsidP="000E1300">
      <w:pPr>
        <w:jc w:val="both"/>
        <w:rPr>
          <w:rFonts w:ascii="Arial" w:hAnsi="Arial" w:cs="Arial"/>
          <w:sz w:val="21"/>
          <w:szCs w:val="21"/>
        </w:rPr>
      </w:pPr>
    </w:p>
    <w:p w:rsidR="00AC3839" w:rsidRPr="0082644A" w:rsidRDefault="0082644A" w:rsidP="000E1300">
      <w:pPr>
        <w:jc w:val="both"/>
        <w:rPr>
          <w:rFonts w:ascii="Arial" w:hAnsi="Arial" w:cs="Arial"/>
          <w:sz w:val="21"/>
          <w:szCs w:val="21"/>
        </w:rPr>
      </w:pPr>
      <w:r w:rsidRPr="0082644A">
        <w:rPr>
          <w:rFonts w:ascii="Arial" w:hAnsi="Arial" w:cs="Arial"/>
          <w:sz w:val="21"/>
          <w:szCs w:val="21"/>
        </w:rPr>
        <w:t xml:space="preserve">The aircraft are equipped with an array of scientific instrumentation, radars and recording systems for both in-situ and remote sensing measurements of the atmosphere, the earth and its environment.   </w:t>
      </w:r>
    </w:p>
    <w:p w:rsidR="0082644A" w:rsidRDefault="0082644A" w:rsidP="000E1300">
      <w:pPr>
        <w:jc w:val="both"/>
        <w:rPr>
          <w:rStyle w:val="small"/>
          <w:rFonts w:ascii="Arial" w:hAnsi="Arial" w:cs="Arial"/>
          <w:sz w:val="21"/>
          <w:szCs w:val="21"/>
        </w:rPr>
      </w:pPr>
    </w:p>
    <w:p w:rsidR="00AC3839" w:rsidRPr="00AC3839" w:rsidRDefault="00AC3839" w:rsidP="000E1300">
      <w:pPr>
        <w:jc w:val="both"/>
        <w:rPr>
          <w:rStyle w:val="small"/>
          <w:rFonts w:ascii="Arial" w:hAnsi="Arial" w:cs="Arial"/>
          <w:sz w:val="21"/>
          <w:szCs w:val="21"/>
          <w:u w:val="single"/>
        </w:rPr>
      </w:pPr>
      <w:r w:rsidRPr="00AC3839">
        <w:rPr>
          <w:rStyle w:val="small"/>
          <w:rFonts w:ascii="Arial" w:hAnsi="Arial" w:cs="Arial"/>
          <w:sz w:val="21"/>
          <w:szCs w:val="21"/>
          <w:u w:val="single"/>
        </w:rPr>
        <w:lastRenderedPageBreak/>
        <w:t>Hurricane Felix</w:t>
      </w:r>
    </w:p>
    <w:p w:rsidR="00AC3839" w:rsidRDefault="00AC3839" w:rsidP="000E1300">
      <w:pPr>
        <w:jc w:val="both"/>
        <w:rPr>
          <w:rStyle w:val="small"/>
          <w:rFonts w:ascii="Arial" w:hAnsi="Arial" w:cs="Arial"/>
          <w:sz w:val="21"/>
          <w:szCs w:val="21"/>
        </w:rPr>
      </w:pPr>
    </w:p>
    <w:p w:rsidR="00AC3839" w:rsidRPr="00876EE7" w:rsidRDefault="00876EE7" w:rsidP="000E1300">
      <w:pPr>
        <w:jc w:val="both"/>
        <w:rPr>
          <w:rFonts w:ascii="Arial" w:hAnsi="Arial" w:cs="Arial"/>
          <w:sz w:val="21"/>
          <w:szCs w:val="21"/>
        </w:rPr>
      </w:pPr>
      <w:r w:rsidRPr="00876EE7">
        <w:rPr>
          <w:rFonts w:ascii="Arial" w:hAnsi="Arial" w:cs="Arial"/>
          <w:bCs/>
          <w:sz w:val="21"/>
          <w:szCs w:val="21"/>
        </w:rPr>
        <w:t>Hurricane Felix</w:t>
      </w:r>
      <w:r w:rsidRPr="00876EE7">
        <w:rPr>
          <w:rFonts w:ascii="Arial" w:hAnsi="Arial" w:cs="Arial"/>
          <w:sz w:val="21"/>
          <w:szCs w:val="21"/>
        </w:rPr>
        <w:t xml:space="preserve"> was a destructive Category 5 hurricane on the </w:t>
      </w:r>
      <w:proofErr w:type="spellStart"/>
      <w:r w:rsidRPr="00876EE7">
        <w:rPr>
          <w:rFonts w:ascii="Arial" w:hAnsi="Arial" w:cs="Arial"/>
          <w:sz w:val="21"/>
          <w:szCs w:val="21"/>
        </w:rPr>
        <w:t>Saffir</w:t>
      </w:r>
      <w:proofErr w:type="spellEnd"/>
      <w:r w:rsidRPr="00876EE7">
        <w:rPr>
          <w:rFonts w:ascii="Arial" w:hAnsi="Arial" w:cs="Arial"/>
          <w:sz w:val="21"/>
          <w:szCs w:val="21"/>
        </w:rPr>
        <w:t>-Simpson hurricane scale</w:t>
      </w:r>
      <w:r>
        <w:rPr>
          <w:rFonts w:ascii="Arial" w:hAnsi="Arial" w:cs="Arial"/>
          <w:sz w:val="21"/>
          <w:szCs w:val="21"/>
        </w:rPr>
        <w:t xml:space="preserve"> </w:t>
      </w:r>
      <w:r w:rsidRPr="00876EE7">
        <w:rPr>
          <w:rFonts w:ascii="Arial" w:hAnsi="Arial" w:cs="Arial"/>
          <w:sz w:val="21"/>
          <w:szCs w:val="21"/>
        </w:rPr>
        <w:t>that struck Central America in 2007</w:t>
      </w:r>
    </w:p>
    <w:p w:rsidR="00876EE7" w:rsidRPr="00876EE7" w:rsidRDefault="00876EE7" w:rsidP="000E1300">
      <w:pPr>
        <w:jc w:val="both"/>
        <w:rPr>
          <w:rStyle w:val="small"/>
          <w:rFonts w:ascii="Arial" w:hAnsi="Arial" w:cs="Arial"/>
          <w:sz w:val="21"/>
          <w:szCs w:val="21"/>
        </w:rPr>
      </w:pPr>
    </w:p>
    <w:p w:rsidR="00876EE7" w:rsidRDefault="00876EE7" w:rsidP="000E1300">
      <w:pPr>
        <w:jc w:val="both"/>
        <w:rPr>
          <w:rFonts w:ascii="Arial" w:hAnsi="Arial" w:cs="Arial"/>
          <w:sz w:val="21"/>
          <w:szCs w:val="21"/>
        </w:rPr>
      </w:pPr>
      <w:r w:rsidRPr="00876EE7">
        <w:rPr>
          <w:rFonts w:ascii="Arial" w:hAnsi="Arial" w:cs="Arial"/>
          <w:sz w:val="21"/>
          <w:szCs w:val="21"/>
        </w:rPr>
        <w:t>Felix formed from a tropical wave on August 31.</w:t>
      </w:r>
      <w:r>
        <w:rPr>
          <w:rFonts w:ascii="Arial" w:hAnsi="Arial" w:cs="Arial"/>
          <w:sz w:val="21"/>
          <w:szCs w:val="21"/>
        </w:rPr>
        <w:t xml:space="preserve">  It</w:t>
      </w:r>
      <w:r w:rsidRPr="00876EE7">
        <w:rPr>
          <w:rFonts w:ascii="Arial" w:hAnsi="Arial" w:cs="Arial"/>
          <w:sz w:val="21"/>
          <w:szCs w:val="21"/>
        </w:rPr>
        <w:t xml:space="preserve"> made landfall just south of the border between Nicaragua and Honduras</w:t>
      </w:r>
      <w:r>
        <w:rPr>
          <w:rFonts w:ascii="Arial" w:hAnsi="Arial" w:cs="Arial"/>
          <w:sz w:val="21"/>
          <w:szCs w:val="21"/>
        </w:rPr>
        <w:t xml:space="preserve"> </w:t>
      </w:r>
      <w:r w:rsidRPr="00876EE7">
        <w:rPr>
          <w:rFonts w:ascii="Arial" w:hAnsi="Arial" w:cs="Arial"/>
          <w:sz w:val="21"/>
          <w:szCs w:val="21"/>
        </w:rPr>
        <w:t>On September 4, in a region historically known as the Mosquito Coast with 160 mph (260 km/h) winds.</w:t>
      </w:r>
    </w:p>
    <w:p w:rsidR="00876EE7" w:rsidRDefault="00876EE7" w:rsidP="000E1300">
      <w:pPr>
        <w:jc w:val="both"/>
        <w:rPr>
          <w:rFonts w:ascii="Arial" w:hAnsi="Arial" w:cs="Arial"/>
          <w:sz w:val="21"/>
          <w:szCs w:val="21"/>
        </w:rPr>
      </w:pPr>
    </w:p>
    <w:p w:rsidR="00876EE7" w:rsidRPr="00876EE7" w:rsidRDefault="00876EE7" w:rsidP="000E1300">
      <w:pPr>
        <w:jc w:val="both"/>
        <w:rPr>
          <w:rFonts w:ascii="Arial" w:hAnsi="Arial" w:cs="Arial"/>
          <w:sz w:val="21"/>
          <w:szCs w:val="21"/>
        </w:rPr>
      </w:pPr>
    </w:p>
    <w:p w:rsidR="00876EE7" w:rsidRDefault="00876EE7" w:rsidP="000E1300">
      <w:pPr>
        <w:jc w:val="both"/>
        <w:rPr>
          <w:rStyle w:val="small"/>
          <w:rFonts w:ascii="Arial" w:hAnsi="Arial" w:cs="Arial"/>
          <w:sz w:val="21"/>
          <w:szCs w:val="21"/>
        </w:rPr>
      </w:pPr>
    </w:p>
    <w:p w:rsidR="00B8787F" w:rsidRDefault="00B8787F" w:rsidP="00B8787F">
      <w:pPr>
        <w:jc w:val="center"/>
        <w:rPr>
          <w:rStyle w:val="small"/>
          <w:rFonts w:ascii="Arial" w:hAnsi="Arial" w:cs="Arial"/>
          <w:sz w:val="21"/>
          <w:szCs w:val="21"/>
        </w:rPr>
      </w:pPr>
      <w:r>
        <w:rPr>
          <w:rFonts w:ascii="Arial" w:hAnsi="Arial" w:cs="Arial"/>
          <w:noProof/>
          <w:sz w:val="21"/>
          <w:szCs w:val="21"/>
        </w:rPr>
        <w:lastRenderedPageBreak/>
        <w:drawing>
          <wp:inline distT="0" distB="0" distL="0" distR="0">
            <wp:extent cx="2247900" cy="2247900"/>
            <wp:effectExtent l="1905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2247900" cy="2247900"/>
                    </a:xfrm>
                    <a:prstGeom prst="rect">
                      <a:avLst/>
                    </a:prstGeom>
                    <a:noFill/>
                    <a:ln w="9525">
                      <a:noFill/>
                      <a:miter lim="800000"/>
                      <a:headEnd/>
                      <a:tailEnd/>
                    </a:ln>
                  </pic:spPr>
                </pic:pic>
              </a:graphicData>
            </a:graphic>
          </wp:inline>
        </w:drawing>
      </w:r>
    </w:p>
    <w:p w:rsidR="00B8787F" w:rsidRDefault="00B8787F" w:rsidP="00B8787F">
      <w:pPr>
        <w:jc w:val="both"/>
        <w:rPr>
          <w:rStyle w:val="small"/>
          <w:rFonts w:ascii="Arial" w:hAnsi="Arial" w:cs="Arial"/>
          <w:sz w:val="21"/>
          <w:szCs w:val="21"/>
        </w:rPr>
      </w:pPr>
    </w:p>
    <w:p w:rsidR="00B8787F" w:rsidRPr="00B8787F" w:rsidRDefault="00B8787F" w:rsidP="00B80E25">
      <w:pPr>
        <w:rPr>
          <w:rFonts w:ascii="Arial" w:hAnsi="Arial" w:cs="Arial"/>
          <w:iCs/>
          <w:sz w:val="21"/>
          <w:szCs w:val="21"/>
        </w:rPr>
      </w:pPr>
      <w:proofErr w:type="gramStart"/>
      <w:r w:rsidRPr="00B8787F">
        <w:rPr>
          <w:rFonts w:ascii="Arial" w:hAnsi="Arial" w:cs="Arial"/>
          <w:iCs/>
          <w:sz w:val="21"/>
          <w:szCs w:val="21"/>
        </w:rPr>
        <w:t>Figure 2.</w:t>
      </w:r>
      <w:proofErr w:type="gramEnd"/>
      <w:r w:rsidRPr="00B8787F">
        <w:rPr>
          <w:rFonts w:ascii="Arial" w:hAnsi="Arial" w:cs="Arial"/>
          <w:iCs/>
          <w:sz w:val="21"/>
          <w:szCs w:val="21"/>
        </w:rPr>
        <w:t xml:space="preserve">  Hurricane Felix during rapid intensification</w:t>
      </w:r>
    </w:p>
    <w:p w:rsidR="00B8787F" w:rsidRDefault="00B8787F" w:rsidP="00B8787F">
      <w:pPr>
        <w:pStyle w:val="Heading1"/>
        <w:jc w:val="both"/>
        <w:rPr>
          <w:b w:val="0"/>
          <w:i/>
          <w:sz w:val="21"/>
          <w:szCs w:val="21"/>
        </w:rPr>
      </w:pPr>
    </w:p>
    <w:p w:rsidR="00B8787F" w:rsidRDefault="00B8787F" w:rsidP="00B8787F">
      <w:pPr>
        <w:pStyle w:val="Heading1"/>
        <w:jc w:val="both"/>
        <w:rPr>
          <w:b w:val="0"/>
          <w:i/>
          <w:sz w:val="21"/>
          <w:szCs w:val="21"/>
        </w:rPr>
      </w:pPr>
    </w:p>
    <w:p w:rsidR="00B8787F" w:rsidRPr="00B8787F" w:rsidRDefault="00B8787F" w:rsidP="00B8787F">
      <w:pPr>
        <w:pStyle w:val="Heading1"/>
        <w:jc w:val="both"/>
        <w:rPr>
          <w:b w:val="0"/>
          <w:i/>
          <w:sz w:val="21"/>
          <w:szCs w:val="21"/>
        </w:rPr>
      </w:pPr>
      <w:r w:rsidRPr="00B8787F">
        <w:rPr>
          <w:b w:val="0"/>
          <w:i/>
          <w:sz w:val="21"/>
          <w:szCs w:val="21"/>
        </w:rPr>
        <w:t xml:space="preserve">The following account is taken from meteorologist </w:t>
      </w:r>
      <w:hyperlink r:id="rId36" w:history="1">
        <w:r w:rsidRPr="00B8787F">
          <w:rPr>
            <w:rStyle w:val="Hyperlink"/>
            <w:b w:val="0"/>
            <w:i/>
            <w:color w:val="auto"/>
            <w:sz w:val="21"/>
            <w:szCs w:val="21"/>
            <w:u w:val="none"/>
          </w:rPr>
          <w:t xml:space="preserve">Dr. Jeff Masters' </w:t>
        </w:r>
        <w:proofErr w:type="spellStart"/>
        <w:r w:rsidRPr="00B8787F">
          <w:rPr>
            <w:rStyle w:val="Hyperlink"/>
            <w:b w:val="0"/>
            <w:i/>
            <w:color w:val="auto"/>
            <w:sz w:val="21"/>
            <w:szCs w:val="21"/>
            <w:u w:val="none"/>
          </w:rPr>
          <w:t>WunderBlog</w:t>
        </w:r>
        <w:proofErr w:type="spellEnd"/>
      </w:hyperlink>
      <w:r w:rsidRPr="00B8787F">
        <w:rPr>
          <w:b w:val="0"/>
          <w:i/>
          <w:sz w:val="21"/>
          <w:szCs w:val="21"/>
        </w:rPr>
        <w:t>.</w:t>
      </w:r>
    </w:p>
    <w:p w:rsidR="00B8787F" w:rsidRDefault="00B8787F" w:rsidP="000E1300">
      <w:pPr>
        <w:jc w:val="both"/>
        <w:rPr>
          <w:rStyle w:val="small"/>
          <w:rFonts w:ascii="Arial" w:hAnsi="Arial" w:cs="Arial"/>
          <w:sz w:val="21"/>
          <w:szCs w:val="21"/>
        </w:rPr>
      </w:pPr>
    </w:p>
    <w:p w:rsidR="00876EE7" w:rsidRPr="00B8787F" w:rsidRDefault="00876EE7" w:rsidP="000E1300">
      <w:pPr>
        <w:jc w:val="both"/>
        <w:rPr>
          <w:rStyle w:val="small"/>
          <w:rFonts w:ascii="Arial" w:hAnsi="Arial" w:cs="Arial"/>
          <w:sz w:val="21"/>
          <w:szCs w:val="21"/>
        </w:rPr>
      </w:pPr>
      <w:r w:rsidRPr="00B8787F">
        <w:rPr>
          <w:rStyle w:val="small"/>
          <w:rFonts w:ascii="Arial" w:hAnsi="Arial" w:cs="Arial"/>
          <w:sz w:val="21"/>
          <w:szCs w:val="21"/>
        </w:rPr>
        <w:t xml:space="preserve">NOAA aircraft N42RF flew at 10,000 feet through Felix to drop a </w:t>
      </w:r>
      <w:proofErr w:type="spellStart"/>
      <w:r w:rsidRPr="00B8787F">
        <w:rPr>
          <w:rStyle w:val="small"/>
          <w:rFonts w:ascii="Arial" w:hAnsi="Arial" w:cs="Arial"/>
          <w:sz w:val="21"/>
          <w:szCs w:val="21"/>
        </w:rPr>
        <w:t>sonde</w:t>
      </w:r>
      <w:proofErr w:type="spellEnd"/>
      <w:r w:rsidRPr="00B8787F">
        <w:rPr>
          <w:rStyle w:val="small"/>
          <w:rFonts w:ascii="Arial" w:hAnsi="Arial" w:cs="Arial"/>
          <w:sz w:val="21"/>
          <w:szCs w:val="21"/>
        </w:rPr>
        <w:t xml:space="preserve"> (instrumentation unit) into the southeast </w:t>
      </w:r>
      <w:proofErr w:type="spellStart"/>
      <w:r w:rsidRPr="00B8787F">
        <w:rPr>
          <w:rStyle w:val="small"/>
          <w:rFonts w:ascii="Arial" w:hAnsi="Arial" w:cs="Arial"/>
          <w:sz w:val="21"/>
          <w:szCs w:val="21"/>
        </w:rPr>
        <w:t>eyewall</w:t>
      </w:r>
      <w:proofErr w:type="spellEnd"/>
      <w:r w:rsidRPr="00B8787F">
        <w:rPr>
          <w:rStyle w:val="small"/>
          <w:rFonts w:ascii="Arial" w:hAnsi="Arial" w:cs="Arial"/>
          <w:sz w:val="21"/>
          <w:szCs w:val="21"/>
        </w:rPr>
        <w:t xml:space="preserve">.  The swirling winds of the storm were so powerful that the </w:t>
      </w:r>
      <w:proofErr w:type="spellStart"/>
      <w:r w:rsidRPr="00B8787F">
        <w:rPr>
          <w:rStyle w:val="small"/>
          <w:rFonts w:ascii="Arial" w:hAnsi="Arial" w:cs="Arial"/>
          <w:sz w:val="21"/>
          <w:szCs w:val="21"/>
        </w:rPr>
        <w:t>sonde</w:t>
      </w:r>
      <w:proofErr w:type="spellEnd"/>
      <w:r w:rsidRPr="00B8787F">
        <w:rPr>
          <w:rStyle w:val="small"/>
          <w:rFonts w:ascii="Arial" w:hAnsi="Arial" w:cs="Arial"/>
          <w:sz w:val="21"/>
          <w:szCs w:val="21"/>
        </w:rPr>
        <w:t xml:space="preserve"> spun a full 3/4 circle around the eye before splashing into the northwest </w:t>
      </w:r>
      <w:proofErr w:type="spellStart"/>
      <w:r w:rsidRPr="00B8787F">
        <w:rPr>
          <w:rStyle w:val="small"/>
          <w:rFonts w:ascii="Arial" w:hAnsi="Arial" w:cs="Arial"/>
          <w:sz w:val="21"/>
          <w:szCs w:val="21"/>
        </w:rPr>
        <w:t>eyewall</w:t>
      </w:r>
      <w:proofErr w:type="spellEnd"/>
      <w:r w:rsidRPr="00B8787F">
        <w:rPr>
          <w:rStyle w:val="small"/>
          <w:rFonts w:ascii="Arial" w:hAnsi="Arial" w:cs="Arial"/>
          <w:sz w:val="21"/>
          <w:szCs w:val="21"/>
        </w:rPr>
        <w:t>.</w:t>
      </w:r>
    </w:p>
    <w:p w:rsidR="00AC3839" w:rsidRPr="00B8787F" w:rsidRDefault="00AC3839" w:rsidP="000E1300">
      <w:pPr>
        <w:jc w:val="both"/>
        <w:rPr>
          <w:rStyle w:val="small"/>
          <w:rFonts w:ascii="Arial" w:hAnsi="Arial" w:cs="Arial"/>
          <w:sz w:val="21"/>
          <w:szCs w:val="21"/>
        </w:rPr>
      </w:pPr>
    </w:p>
    <w:p w:rsidR="00835946" w:rsidRPr="00B8787F" w:rsidRDefault="00835946" w:rsidP="00835946">
      <w:pPr>
        <w:jc w:val="both"/>
        <w:rPr>
          <w:rStyle w:val="small"/>
          <w:rFonts w:ascii="Arial" w:hAnsi="Arial" w:cs="Arial"/>
          <w:sz w:val="21"/>
          <w:szCs w:val="21"/>
        </w:rPr>
      </w:pPr>
      <w:r w:rsidRPr="00B8787F">
        <w:rPr>
          <w:rStyle w:val="small"/>
          <w:rFonts w:ascii="Arial" w:hAnsi="Arial" w:cs="Arial"/>
          <w:sz w:val="21"/>
          <w:szCs w:val="21"/>
        </w:rPr>
        <w:t xml:space="preserve">The aircraft next </w:t>
      </w:r>
      <w:r w:rsidR="00B8787F" w:rsidRPr="00B8787F">
        <w:rPr>
          <w:rStyle w:val="small"/>
          <w:rFonts w:ascii="Arial" w:hAnsi="Arial" w:cs="Arial"/>
          <w:sz w:val="21"/>
          <w:szCs w:val="21"/>
        </w:rPr>
        <w:t xml:space="preserve">flew into the </w:t>
      </w:r>
      <w:r w:rsidR="00B8787F" w:rsidRPr="00B8787F">
        <w:rPr>
          <w:rFonts w:ascii="Arial" w:hAnsi="Arial" w:cs="Arial"/>
          <w:sz w:val="21"/>
          <w:szCs w:val="21"/>
        </w:rPr>
        <w:t xml:space="preserve">northwest </w:t>
      </w:r>
      <w:proofErr w:type="spellStart"/>
      <w:r w:rsidR="00B8787F" w:rsidRPr="00B8787F">
        <w:rPr>
          <w:rFonts w:ascii="Arial" w:hAnsi="Arial" w:cs="Arial"/>
          <w:sz w:val="21"/>
          <w:szCs w:val="21"/>
        </w:rPr>
        <w:t>eyewall</w:t>
      </w:r>
      <w:proofErr w:type="spellEnd"/>
      <w:r w:rsidR="00B8787F" w:rsidRPr="00B8787F">
        <w:rPr>
          <w:rFonts w:ascii="Arial" w:hAnsi="Arial" w:cs="Arial"/>
          <w:sz w:val="21"/>
          <w:szCs w:val="21"/>
        </w:rPr>
        <w:t xml:space="preserve">.  It </w:t>
      </w:r>
      <w:r w:rsidRPr="00B8787F">
        <w:rPr>
          <w:rStyle w:val="small"/>
          <w:rFonts w:ascii="Arial" w:hAnsi="Arial" w:cs="Arial"/>
          <w:sz w:val="21"/>
          <w:szCs w:val="21"/>
        </w:rPr>
        <w:t>encountered a powerful updraft followed a few seconds later by an equally powerful downdraft. The resulting extreme turbulence and wind shear likely made the aircraft impossible to control. Four G's of acceleration in both the up and down directions battered the airplane, pushing it close to its design limit of 6 G's.</w:t>
      </w:r>
    </w:p>
    <w:p w:rsidR="00835946" w:rsidRPr="00B8787F" w:rsidRDefault="00835946" w:rsidP="00835946">
      <w:pPr>
        <w:jc w:val="both"/>
        <w:rPr>
          <w:rStyle w:val="small"/>
          <w:rFonts w:ascii="Arial" w:hAnsi="Arial" w:cs="Arial"/>
          <w:sz w:val="21"/>
          <w:szCs w:val="21"/>
        </w:rPr>
      </w:pPr>
    </w:p>
    <w:p w:rsidR="00D037C8" w:rsidRDefault="00835946" w:rsidP="00835946">
      <w:pPr>
        <w:jc w:val="both"/>
        <w:rPr>
          <w:rStyle w:val="small"/>
          <w:rFonts w:ascii="Arial" w:hAnsi="Arial" w:cs="Arial"/>
          <w:sz w:val="21"/>
          <w:szCs w:val="21"/>
        </w:rPr>
      </w:pPr>
      <w:r w:rsidRPr="00B8787F">
        <w:rPr>
          <w:rStyle w:val="small"/>
          <w:rFonts w:ascii="Arial" w:hAnsi="Arial" w:cs="Arial"/>
          <w:sz w:val="21"/>
          <w:szCs w:val="21"/>
        </w:rPr>
        <w:t xml:space="preserve">The aircraft commander aborted the mission and returned safely to St. Croix.   </w:t>
      </w:r>
      <w:r w:rsidR="00D037C8">
        <w:rPr>
          <w:rStyle w:val="small"/>
          <w:rFonts w:ascii="Arial" w:hAnsi="Arial" w:cs="Arial"/>
          <w:sz w:val="21"/>
          <w:szCs w:val="21"/>
        </w:rPr>
        <w:t xml:space="preserve">No injuries occurred.  </w:t>
      </w:r>
    </w:p>
    <w:p w:rsidR="00D037C8" w:rsidRDefault="00D037C8" w:rsidP="00835946">
      <w:pPr>
        <w:jc w:val="both"/>
        <w:rPr>
          <w:rStyle w:val="small"/>
          <w:rFonts w:ascii="Arial" w:hAnsi="Arial" w:cs="Arial"/>
          <w:sz w:val="21"/>
          <w:szCs w:val="21"/>
        </w:rPr>
      </w:pPr>
    </w:p>
    <w:p w:rsidR="00835946" w:rsidRPr="00B8787F" w:rsidRDefault="00D037C8" w:rsidP="00835946">
      <w:pPr>
        <w:jc w:val="both"/>
        <w:rPr>
          <w:rStyle w:val="small"/>
          <w:rFonts w:ascii="Arial" w:hAnsi="Arial" w:cs="Arial"/>
          <w:sz w:val="21"/>
          <w:szCs w:val="21"/>
        </w:rPr>
      </w:pPr>
      <w:r>
        <w:rPr>
          <w:rStyle w:val="small"/>
          <w:rFonts w:ascii="Arial" w:hAnsi="Arial" w:cs="Arial"/>
          <w:sz w:val="21"/>
          <w:szCs w:val="21"/>
        </w:rPr>
        <w:t>Afterward, t</w:t>
      </w:r>
      <w:r w:rsidR="00835946" w:rsidRPr="00B8787F">
        <w:rPr>
          <w:rStyle w:val="small"/>
          <w:rFonts w:ascii="Arial" w:hAnsi="Arial" w:cs="Arial"/>
          <w:sz w:val="21"/>
          <w:szCs w:val="21"/>
        </w:rPr>
        <w:t>he aircraft passed a detailed six-hour inspection for damage and was cleared for flight.</w:t>
      </w:r>
    </w:p>
    <w:p w:rsidR="00AC3839" w:rsidRDefault="00AC3839" w:rsidP="000E1300">
      <w:pPr>
        <w:jc w:val="both"/>
        <w:rPr>
          <w:rStyle w:val="small"/>
          <w:rFonts w:ascii="Arial" w:hAnsi="Arial" w:cs="Arial"/>
          <w:sz w:val="21"/>
          <w:szCs w:val="21"/>
        </w:rPr>
      </w:pPr>
    </w:p>
    <w:p w:rsidR="00B80E25" w:rsidRDefault="00B80E25" w:rsidP="00B80E25">
      <w:pPr>
        <w:jc w:val="center"/>
        <w:rPr>
          <w:rStyle w:val="small"/>
          <w:rFonts w:ascii="Arial" w:hAnsi="Arial" w:cs="Arial"/>
          <w:sz w:val="21"/>
          <w:szCs w:val="21"/>
        </w:rPr>
      </w:pPr>
      <w:r>
        <w:rPr>
          <w:rFonts w:ascii="Arial" w:hAnsi="Arial" w:cs="Arial"/>
          <w:noProof/>
          <w:sz w:val="21"/>
          <w:szCs w:val="21"/>
        </w:rPr>
        <w:lastRenderedPageBreak/>
        <w:drawing>
          <wp:inline distT="0" distB="0" distL="0" distR="0">
            <wp:extent cx="2238375" cy="22383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2238375" cy="2238375"/>
                    </a:xfrm>
                    <a:prstGeom prst="rect">
                      <a:avLst/>
                    </a:prstGeom>
                    <a:noFill/>
                    <a:ln w="9525">
                      <a:noFill/>
                      <a:miter lim="800000"/>
                      <a:headEnd/>
                      <a:tailEnd/>
                    </a:ln>
                  </pic:spPr>
                </pic:pic>
              </a:graphicData>
            </a:graphic>
          </wp:inline>
        </w:drawing>
      </w:r>
    </w:p>
    <w:p w:rsidR="00B80E25" w:rsidRDefault="00B80E25" w:rsidP="000E1300">
      <w:pPr>
        <w:jc w:val="both"/>
        <w:rPr>
          <w:rStyle w:val="small"/>
          <w:rFonts w:ascii="Arial" w:hAnsi="Arial" w:cs="Arial"/>
          <w:sz w:val="21"/>
          <w:szCs w:val="21"/>
        </w:rPr>
      </w:pPr>
    </w:p>
    <w:p w:rsidR="00B80E25" w:rsidRPr="00B80E25" w:rsidRDefault="00B80E25" w:rsidP="00B80E25">
      <w:pPr>
        <w:rPr>
          <w:rStyle w:val="small"/>
          <w:rFonts w:ascii="Arial" w:hAnsi="Arial" w:cs="Arial"/>
          <w:sz w:val="21"/>
          <w:szCs w:val="21"/>
        </w:rPr>
      </w:pPr>
      <w:proofErr w:type="gramStart"/>
      <w:r w:rsidRPr="00B80E25">
        <w:rPr>
          <w:rStyle w:val="small"/>
          <w:rFonts w:ascii="Arial" w:hAnsi="Arial" w:cs="Arial"/>
          <w:sz w:val="21"/>
          <w:szCs w:val="21"/>
        </w:rPr>
        <w:t>Figure 3.</w:t>
      </w:r>
      <w:proofErr w:type="gramEnd"/>
      <w:r w:rsidRPr="00B80E25">
        <w:rPr>
          <w:rStyle w:val="small"/>
          <w:rFonts w:ascii="Arial" w:hAnsi="Arial" w:cs="Arial"/>
          <w:sz w:val="21"/>
          <w:szCs w:val="21"/>
        </w:rPr>
        <w:t xml:space="preserve">  </w:t>
      </w:r>
      <w:r w:rsidRPr="00B80E25">
        <w:rPr>
          <w:rFonts w:ascii="Arial" w:hAnsi="Arial" w:cs="Arial"/>
          <w:sz w:val="21"/>
          <w:szCs w:val="21"/>
        </w:rPr>
        <w:t>Hurricane Hugo before South Carolina landfall</w:t>
      </w:r>
    </w:p>
    <w:p w:rsidR="00B80E25" w:rsidRDefault="00B80E25" w:rsidP="000E1300">
      <w:pPr>
        <w:jc w:val="both"/>
        <w:rPr>
          <w:rStyle w:val="small"/>
          <w:rFonts w:ascii="Arial" w:hAnsi="Arial" w:cs="Arial"/>
          <w:sz w:val="21"/>
          <w:szCs w:val="21"/>
        </w:rPr>
      </w:pPr>
    </w:p>
    <w:p w:rsidR="00B80E25" w:rsidRPr="00B80E25" w:rsidRDefault="00B80E25" w:rsidP="000E1300">
      <w:pPr>
        <w:jc w:val="both"/>
        <w:rPr>
          <w:rStyle w:val="small"/>
          <w:rFonts w:ascii="Arial" w:hAnsi="Arial" w:cs="Arial"/>
          <w:sz w:val="21"/>
          <w:szCs w:val="21"/>
        </w:rPr>
      </w:pPr>
    </w:p>
    <w:p w:rsidR="00B80E25" w:rsidRPr="00AC3839" w:rsidRDefault="00B80E25" w:rsidP="00B80E25">
      <w:pPr>
        <w:jc w:val="both"/>
        <w:rPr>
          <w:rStyle w:val="small"/>
          <w:rFonts w:ascii="Arial" w:hAnsi="Arial" w:cs="Arial"/>
          <w:sz w:val="21"/>
          <w:szCs w:val="21"/>
          <w:u w:val="single"/>
        </w:rPr>
      </w:pPr>
      <w:r w:rsidRPr="00AC3839">
        <w:rPr>
          <w:rStyle w:val="small"/>
          <w:rFonts w:ascii="Arial" w:hAnsi="Arial" w:cs="Arial"/>
          <w:sz w:val="21"/>
          <w:szCs w:val="21"/>
          <w:u w:val="single"/>
        </w:rPr>
        <w:t>Hurricane Hugo</w:t>
      </w:r>
    </w:p>
    <w:p w:rsidR="00B80E25" w:rsidRDefault="00B80E25" w:rsidP="000E1300">
      <w:pPr>
        <w:jc w:val="both"/>
        <w:rPr>
          <w:rFonts w:ascii="Arial" w:hAnsi="Arial" w:cs="Arial"/>
          <w:sz w:val="21"/>
          <w:szCs w:val="21"/>
        </w:rPr>
      </w:pPr>
    </w:p>
    <w:p w:rsidR="00B80E25" w:rsidRPr="006069B6" w:rsidRDefault="00B80E25" w:rsidP="000E1300">
      <w:pPr>
        <w:jc w:val="both"/>
        <w:rPr>
          <w:rStyle w:val="small"/>
          <w:rFonts w:ascii="Arial" w:hAnsi="Arial" w:cs="Arial"/>
          <w:sz w:val="21"/>
          <w:szCs w:val="21"/>
        </w:rPr>
      </w:pPr>
      <w:r w:rsidRPr="006069B6">
        <w:rPr>
          <w:rFonts w:ascii="Arial" w:hAnsi="Arial" w:cs="Arial"/>
          <w:sz w:val="21"/>
          <w:szCs w:val="21"/>
        </w:rPr>
        <w:t>Hurricane Hugo was a destructive Category 5 hurricane which struck the Caribbean islands of Guadeloupe, Montserrat, St. Croix, Puerto Rico, Antigua and the USA mainland in South Carolina during September of the 1989 Atlantic hurricane season.</w:t>
      </w:r>
    </w:p>
    <w:p w:rsidR="00B80E25" w:rsidRPr="006069B6" w:rsidRDefault="00B80E25" w:rsidP="000E1300">
      <w:pPr>
        <w:jc w:val="both"/>
        <w:rPr>
          <w:rStyle w:val="small"/>
          <w:rFonts w:ascii="Arial" w:hAnsi="Arial" w:cs="Arial"/>
          <w:sz w:val="21"/>
          <w:szCs w:val="21"/>
        </w:rPr>
      </w:pPr>
    </w:p>
    <w:p w:rsidR="009745AB" w:rsidRPr="006069B6" w:rsidRDefault="00B80E25" w:rsidP="00B80E25">
      <w:pPr>
        <w:jc w:val="both"/>
        <w:rPr>
          <w:rStyle w:val="small"/>
          <w:rFonts w:ascii="Arial" w:hAnsi="Arial" w:cs="Arial"/>
          <w:sz w:val="21"/>
          <w:szCs w:val="21"/>
        </w:rPr>
      </w:pPr>
      <w:r w:rsidRPr="006069B6">
        <w:rPr>
          <w:rStyle w:val="small"/>
          <w:rFonts w:ascii="Arial" w:hAnsi="Arial" w:cs="Arial"/>
          <w:sz w:val="21"/>
          <w:szCs w:val="21"/>
        </w:rPr>
        <w:t xml:space="preserve">The N42RF </w:t>
      </w:r>
      <w:r w:rsidR="009745AB" w:rsidRPr="006069B6">
        <w:rPr>
          <w:rStyle w:val="small"/>
          <w:rFonts w:ascii="Arial" w:hAnsi="Arial" w:cs="Arial"/>
          <w:sz w:val="21"/>
          <w:szCs w:val="21"/>
        </w:rPr>
        <w:t>aircraft flew in to Hugo on September 15, 1989.</w:t>
      </w:r>
    </w:p>
    <w:p w:rsidR="009A4CF8" w:rsidRPr="006069B6" w:rsidRDefault="009A4CF8" w:rsidP="00B80E25">
      <w:pPr>
        <w:jc w:val="both"/>
        <w:rPr>
          <w:rStyle w:val="small"/>
          <w:rFonts w:ascii="Arial" w:hAnsi="Arial" w:cs="Arial"/>
          <w:sz w:val="21"/>
          <w:szCs w:val="21"/>
        </w:rPr>
      </w:pPr>
    </w:p>
    <w:p w:rsidR="009A4CF8" w:rsidRPr="006069B6" w:rsidRDefault="009A4CF8" w:rsidP="00B80E25">
      <w:pPr>
        <w:jc w:val="both"/>
        <w:rPr>
          <w:rStyle w:val="small"/>
          <w:rFonts w:ascii="Arial" w:hAnsi="Arial" w:cs="Arial"/>
          <w:sz w:val="21"/>
          <w:szCs w:val="21"/>
        </w:rPr>
      </w:pPr>
      <w:r w:rsidRPr="006069B6">
        <w:rPr>
          <w:rFonts w:ascii="Arial" w:hAnsi="Arial" w:cs="Arial"/>
          <w:sz w:val="21"/>
          <w:szCs w:val="21"/>
        </w:rPr>
        <w:t>A series of massive jolt</w:t>
      </w:r>
      <w:r w:rsidR="004E39F3">
        <w:rPr>
          <w:rFonts w:ascii="Arial" w:hAnsi="Arial" w:cs="Arial"/>
          <w:sz w:val="21"/>
          <w:szCs w:val="21"/>
        </w:rPr>
        <w:t>s</w:t>
      </w:r>
      <w:r w:rsidRPr="006069B6">
        <w:rPr>
          <w:rFonts w:ascii="Arial" w:hAnsi="Arial" w:cs="Arial"/>
          <w:sz w:val="21"/>
          <w:szCs w:val="21"/>
        </w:rPr>
        <w:t xml:space="preserve"> rocked the aircraft </w:t>
      </w:r>
      <w:r w:rsidRPr="006069B6">
        <w:rPr>
          <w:rStyle w:val="small"/>
          <w:rFonts w:ascii="Arial" w:hAnsi="Arial" w:cs="Arial"/>
          <w:sz w:val="21"/>
          <w:szCs w:val="21"/>
        </w:rPr>
        <w:t>as</w:t>
      </w:r>
      <w:r w:rsidR="009745AB" w:rsidRPr="006069B6">
        <w:rPr>
          <w:rStyle w:val="small"/>
          <w:rFonts w:ascii="Arial" w:hAnsi="Arial" w:cs="Arial"/>
          <w:sz w:val="21"/>
          <w:szCs w:val="21"/>
        </w:rPr>
        <w:t xml:space="preserve"> </w:t>
      </w:r>
      <w:r w:rsidRPr="006069B6">
        <w:rPr>
          <w:rStyle w:val="small"/>
          <w:rFonts w:ascii="Arial" w:hAnsi="Arial" w:cs="Arial"/>
          <w:sz w:val="21"/>
          <w:szCs w:val="21"/>
        </w:rPr>
        <w:t xml:space="preserve">it </w:t>
      </w:r>
      <w:r w:rsidR="009745AB" w:rsidRPr="006069B6">
        <w:rPr>
          <w:rStyle w:val="small"/>
          <w:rFonts w:ascii="Arial" w:hAnsi="Arial" w:cs="Arial"/>
          <w:sz w:val="21"/>
          <w:szCs w:val="21"/>
        </w:rPr>
        <w:t>penet</w:t>
      </w:r>
      <w:r w:rsidRPr="006069B6">
        <w:rPr>
          <w:rStyle w:val="small"/>
          <w:rFonts w:ascii="Arial" w:hAnsi="Arial" w:cs="Arial"/>
          <w:sz w:val="21"/>
          <w:szCs w:val="21"/>
        </w:rPr>
        <w:t xml:space="preserve">rated the </w:t>
      </w:r>
      <w:proofErr w:type="spellStart"/>
      <w:r w:rsidRPr="006069B6">
        <w:rPr>
          <w:rStyle w:val="small"/>
          <w:rFonts w:ascii="Arial" w:hAnsi="Arial" w:cs="Arial"/>
          <w:sz w:val="21"/>
          <w:szCs w:val="21"/>
        </w:rPr>
        <w:t>eyewall</w:t>
      </w:r>
      <w:proofErr w:type="spellEnd"/>
      <w:r w:rsidRPr="006069B6">
        <w:rPr>
          <w:rStyle w:val="small"/>
          <w:rFonts w:ascii="Arial" w:hAnsi="Arial" w:cs="Arial"/>
          <w:sz w:val="21"/>
          <w:szCs w:val="21"/>
        </w:rPr>
        <w:t xml:space="preserve"> at 1,500 feet.</w:t>
      </w:r>
      <w:r w:rsidR="00510AB7">
        <w:rPr>
          <w:rStyle w:val="small"/>
          <w:rFonts w:ascii="Arial" w:hAnsi="Arial" w:cs="Arial"/>
          <w:sz w:val="21"/>
          <w:szCs w:val="21"/>
        </w:rPr>
        <w:t xml:space="preserve">  </w:t>
      </w:r>
      <w:r w:rsidRPr="006069B6">
        <w:rPr>
          <w:rStyle w:val="small"/>
          <w:rFonts w:ascii="Arial" w:hAnsi="Arial" w:cs="Arial"/>
          <w:sz w:val="21"/>
          <w:szCs w:val="21"/>
        </w:rPr>
        <w:t>The aircraft made a rolling dive</w:t>
      </w:r>
      <w:r w:rsidR="009745AB" w:rsidRPr="006069B6">
        <w:rPr>
          <w:rStyle w:val="small"/>
          <w:rFonts w:ascii="Arial" w:hAnsi="Arial" w:cs="Arial"/>
          <w:sz w:val="21"/>
          <w:szCs w:val="21"/>
        </w:rPr>
        <w:t xml:space="preserve"> to 880 feet during the </w:t>
      </w:r>
      <w:r w:rsidRPr="006069B6">
        <w:rPr>
          <w:rStyle w:val="small"/>
          <w:rFonts w:ascii="Arial" w:hAnsi="Arial" w:cs="Arial"/>
          <w:sz w:val="21"/>
          <w:szCs w:val="21"/>
        </w:rPr>
        <w:t>extreme turbulence.</w:t>
      </w:r>
      <w:r w:rsidR="009745AB" w:rsidRPr="006069B6">
        <w:rPr>
          <w:rStyle w:val="small"/>
          <w:rFonts w:ascii="Arial" w:hAnsi="Arial" w:cs="Arial"/>
          <w:sz w:val="21"/>
          <w:szCs w:val="21"/>
        </w:rPr>
        <w:t xml:space="preserve"> </w:t>
      </w:r>
    </w:p>
    <w:p w:rsidR="009745AB" w:rsidRPr="006069B6" w:rsidRDefault="009745AB" w:rsidP="00B80E25">
      <w:pPr>
        <w:jc w:val="both"/>
        <w:rPr>
          <w:rStyle w:val="small"/>
          <w:rFonts w:ascii="Arial" w:hAnsi="Arial" w:cs="Arial"/>
          <w:sz w:val="21"/>
          <w:szCs w:val="21"/>
        </w:rPr>
      </w:pPr>
    </w:p>
    <w:p w:rsidR="00B80E25" w:rsidRPr="006069B6" w:rsidRDefault="009A4CF8" w:rsidP="00B80E25">
      <w:pPr>
        <w:jc w:val="both"/>
        <w:rPr>
          <w:rFonts w:ascii="Arial" w:hAnsi="Arial" w:cs="Arial"/>
          <w:sz w:val="21"/>
          <w:szCs w:val="21"/>
        </w:rPr>
      </w:pPr>
      <w:r w:rsidRPr="006069B6">
        <w:rPr>
          <w:rFonts w:ascii="Arial" w:hAnsi="Arial" w:cs="Arial"/>
          <w:sz w:val="21"/>
          <w:szCs w:val="21"/>
        </w:rPr>
        <w:t xml:space="preserve">The aircraft wings flexed severely and </w:t>
      </w:r>
      <w:r w:rsidR="009745AB" w:rsidRPr="006069B6">
        <w:rPr>
          <w:rFonts w:ascii="Arial" w:hAnsi="Arial" w:cs="Arial"/>
          <w:sz w:val="21"/>
          <w:szCs w:val="21"/>
        </w:rPr>
        <w:t xml:space="preserve">the </w:t>
      </w:r>
      <w:r w:rsidRPr="006069B6">
        <w:rPr>
          <w:rStyle w:val="small"/>
          <w:rFonts w:ascii="Arial" w:hAnsi="Arial" w:cs="Arial"/>
          <w:sz w:val="21"/>
          <w:szCs w:val="21"/>
        </w:rPr>
        <w:t>number 3 engine caught fire</w:t>
      </w:r>
      <w:r w:rsidR="009745AB" w:rsidRPr="006069B6">
        <w:rPr>
          <w:rStyle w:val="small"/>
          <w:rFonts w:ascii="Arial" w:hAnsi="Arial" w:cs="Arial"/>
          <w:sz w:val="21"/>
          <w:szCs w:val="21"/>
        </w:rPr>
        <w:t>.</w:t>
      </w:r>
      <w:r w:rsidRPr="006069B6">
        <w:rPr>
          <w:rStyle w:val="small"/>
          <w:rFonts w:ascii="Arial" w:hAnsi="Arial" w:cs="Arial"/>
          <w:sz w:val="21"/>
          <w:szCs w:val="21"/>
        </w:rPr>
        <w:t xml:space="preserve"> The pilots then</w:t>
      </w:r>
      <w:r w:rsidR="009745AB" w:rsidRPr="006069B6">
        <w:rPr>
          <w:rStyle w:val="small"/>
          <w:rFonts w:ascii="Arial" w:hAnsi="Arial" w:cs="Arial"/>
          <w:sz w:val="21"/>
          <w:szCs w:val="21"/>
        </w:rPr>
        <w:t xml:space="preserve"> shut it down.</w:t>
      </w:r>
      <w:r w:rsidR="006069B6" w:rsidRPr="006069B6">
        <w:rPr>
          <w:rStyle w:val="small"/>
          <w:rFonts w:ascii="Arial" w:hAnsi="Arial" w:cs="Arial"/>
          <w:sz w:val="21"/>
          <w:szCs w:val="21"/>
        </w:rPr>
        <w:t xml:space="preserve">  A </w:t>
      </w:r>
      <w:r w:rsidR="006069B6" w:rsidRPr="006069B6">
        <w:rPr>
          <w:rFonts w:ascii="Arial" w:hAnsi="Arial" w:cs="Arial"/>
          <w:sz w:val="21"/>
          <w:szCs w:val="21"/>
        </w:rPr>
        <w:t xml:space="preserve">de-icing boot was damaged and hung from the number </w:t>
      </w:r>
      <w:r w:rsidR="004E39F3">
        <w:rPr>
          <w:rFonts w:ascii="Arial" w:hAnsi="Arial" w:cs="Arial"/>
          <w:sz w:val="21"/>
          <w:szCs w:val="21"/>
        </w:rPr>
        <w:t xml:space="preserve">4 </w:t>
      </w:r>
      <w:r w:rsidR="006069B6" w:rsidRPr="006069B6">
        <w:rPr>
          <w:rFonts w:ascii="Arial" w:hAnsi="Arial" w:cs="Arial"/>
          <w:sz w:val="21"/>
          <w:szCs w:val="21"/>
        </w:rPr>
        <w:t>engine.</w:t>
      </w:r>
    </w:p>
    <w:p w:rsidR="000E1300" w:rsidRPr="006069B6" w:rsidRDefault="000E1300" w:rsidP="000E1300">
      <w:pPr>
        <w:jc w:val="both"/>
        <w:rPr>
          <w:rFonts w:ascii="Arial" w:hAnsi="Arial" w:cs="Arial"/>
          <w:sz w:val="21"/>
          <w:szCs w:val="21"/>
        </w:rPr>
      </w:pPr>
    </w:p>
    <w:p w:rsidR="000E1300" w:rsidRDefault="009A4CF8" w:rsidP="000E1300">
      <w:pPr>
        <w:jc w:val="both"/>
        <w:rPr>
          <w:rFonts w:ascii="Arial" w:hAnsi="Arial" w:cs="Arial"/>
          <w:sz w:val="21"/>
          <w:szCs w:val="21"/>
        </w:rPr>
      </w:pPr>
      <w:r w:rsidRPr="006069B6">
        <w:rPr>
          <w:rFonts w:ascii="Arial" w:hAnsi="Arial" w:cs="Arial"/>
          <w:sz w:val="21"/>
          <w:szCs w:val="21"/>
        </w:rPr>
        <w:t xml:space="preserve">The pilots then made a spiraling climb in the </w:t>
      </w:r>
      <w:proofErr w:type="spellStart"/>
      <w:r w:rsidRPr="006069B6">
        <w:rPr>
          <w:rFonts w:ascii="Arial" w:hAnsi="Arial" w:cs="Arial"/>
          <w:sz w:val="21"/>
          <w:szCs w:val="21"/>
        </w:rPr>
        <w:t>eyewell</w:t>
      </w:r>
      <w:proofErr w:type="spellEnd"/>
      <w:r w:rsidRPr="006069B6">
        <w:rPr>
          <w:rFonts w:ascii="Arial" w:hAnsi="Arial" w:cs="Arial"/>
          <w:sz w:val="21"/>
          <w:szCs w:val="21"/>
        </w:rPr>
        <w:t>.</w:t>
      </w:r>
      <w:r w:rsidR="00510AB7">
        <w:rPr>
          <w:rFonts w:ascii="Arial" w:hAnsi="Arial" w:cs="Arial"/>
          <w:sz w:val="21"/>
          <w:szCs w:val="21"/>
        </w:rPr>
        <w:t xml:space="preserve">  They</w:t>
      </w:r>
      <w:r w:rsidRPr="006069B6">
        <w:rPr>
          <w:rFonts w:ascii="Arial" w:hAnsi="Arial" w:cs="Arial"/>
          <w:sz w:val="21"/>
          <w:szCs w:val="21"/>
        </w:rPr>
        <w:t xml:space="preserve"> dumped </w:t>
      </w:r>
      <w:r w:rsidR="001477BD">
        <w:rPr>
          <w:rFonts w:ascii="Arial" w:hAnsi="Arial" w:cs="Arial"/>
          <w:sz w:val="21"/>
          <w:szCs w:val="21"/>
        </w:rPr>
        <w:t xml:space="preserve">15,000 pounds of </w:t>
      </w:r>
      <w:r w:rsidRPr="006069B6">
        <w:rPr>
          <w:rFonts w:ascii="Arial" w:hAnsi="Arial" w:cs="Arial"/>
          <w:sz w:val="21"/>
          <w:szCs w:val="21"/>
        </w:rPr>
        <w:t>fuel to lighten the aircraft.</w:t>
      </w:r>
    </w:p>
    <w:p w:rsidR="0015445E" w:rsidRDefault="0015445E" w:rsidP="000E1300">
      <w:pPr>
        <w:jc w:val="both"/>
        <w:rPr>
          <w:rFonts w:ascii="Arial" w:hAnsi="Arial" w:cs="Arial"/>
          <w:sz w:val="21"/>
          <w:szCs w:val="21"/>
        </w:rPr>
      </w:pPr>
    </w:p>
    <w:p w:rsidR="0015445E" w:rsidRDefault="0002791D" w:rsidP="000E1300">
      <w:pPr>
        <w:jc w:val="both"/>
        <w:rPr>
          <w:rFonts w:ascii="Arial" w:hAnsi="Arial" w:cs="Arial"/>
          <w:sz w:val="21"/>
          <w:szCs w:val="21"/>
        </w:rPr>
      </w:pPr>
      <w:r>
        <w:rPr>
          <w:rFonts w:ascii="Arial" w:hAnsi="Arial" w:cs="Arial"/>
          <w:sz w:val="21"/>
          <w:szCs w:val="21"/>
        </w:rPr>
        <w:t>An A</w:t>
      </w:r>
      <w:r w:rsidR="0015445E" w:rsidRPr="0015445E">
        <w:rPr>
          <w:rFonts w:ascii="Arial" w:hAnsi="Arial" w:cs="Arial"/>
          <w:sz w:val="21"/>
          <w:szCs w:val="21"/>
        </w:rPr>
        <w:t>ir Force</w:t>
      </w:r>
      <w:r w:rsidR="0015445E">
        <w:rPr>
          <w:rFonts w:ascii="Arial" w:hAnsi="Arial" w:cs="Arial"/>
          <w:sz w:val="21"/>
          <w:szCs w:val="21"/>
        </w:rPr>
        <w:t xml:space="preserve"> C-130 reconnaissance aircraft, which was also investigating the hurricane</w:t>
      </w:r>
      <w:r w:rsidR="00510AB7">
        <w:rPr>
          <w:rFonts w:ascii="Arial" w:hAnsi="Arial" w:cs="Arial"/>
          <w:sz w:val="21"/>
          <w:szCs w:val="21"/>
        </w:rPr>
        <w:t>,</w:t>
      </w:r>
      <w:r w:rsidR="0015445E">
        <w:rPr>
          <w:rFonts w:ascii="Arial" w:hAnsi="Arial" w:cs="Arial"/>
          <w:sz w:val="21"/>
          <w:szCs w:val="21"/>
        </w:rPr>
        <w:t xml:space="preserve"> flew into the </w:t>
      </w:r>
      <w:proofErr w:type="spellStart"/>
      <w:r w:rsidR="0015445E">
        <w:rPr>
          <w:rFonts w:ascii="Arial" w:hAnsi="Arial" w:cs="Arial"/>
          <w:sz w:val="21"/>
          <w:szCs w:val="21"/>
        </w:rPr>
        <w:t>eyewell</w:t>
      </w:r>
      <w:proofErr w:type="spellEnd"/>
      <w:r w:rsidR="0015445E">
        <w:rPr>
          <w:rFonts w:ascii="Arial" w:hAnsi="Arial" w:cs="Arial"/>
          <w:sz w:val="21"/>
          <w:szCs w:val="21"/>
        </w:rPr>
        <w:t xml:space="preserve"> to escort the </w:t>
      </w:r>
      <w:r w:rsidR="0015445E" w:rsidRPr="006069B6">
        <w:rPr>
          <w:rStyle w:val="small"/>
          <w:rFonts w:ascii="Arial" w:hAnsi="Arial" w:cs="Arial"/>
          <w:sz w:val="21"/>
          <w:szCs w:val="21"/>
        </w:rPr>
        <w:t>N42RF</w:t>
      </w:r>
      <w:r w:rsidR="0015445E">
        <w:rPr>
          <w:rFonts w:ascii="Arial" w:hAnsi="Arial" w:cs="Arial"/>
          <w:sz w:val="21"/>
          <w:szCs w:val="21"/>
        </w:rPr>
        <w:t xml:space="preserve"> to a safe exit at 7000 feet.</w:t>
      </w:r>
    </w:p>
    <w:p w:rsidR="0015445E" w:rsidRDefault="0015445E" w:rsidP="000E1300">
      <w:pPr>
        <w:jc w:val="both"/>
        <w:rPr>
          <w:rFonts w:ascii="Arial" w:hAnsi="Arial" w:cs="Arial"/>
          <w:sz w:val="21"/>
          <w:szCs w:val="21"/>
        </w:rPr>
      </w:pPr>
    </w:p>
    <w:p w:rsidR="0015445E" w:rsidRPr="0015445E" w:rsidRDefault="0015445E" w:rsidP="000E1300">
      <w:pPr>
        <w:jc w:val="both"/>
        <w:rPr>
          <w:rFonts w:ascii="Arial" w:hAnsi="Arial" w:cs="Arial"/>
          <w:sz w:val="21"/>
          <w:szCs w:val="21"/>
        </w:rPr>
      </w:pPr>
      <w:r w:rsidRPr="0015445E">
        <w:rPr>
          <w:rFonts w:ascii="Arial" w:hAnsi="Arial" w:cs="Arial"/>
          <w:sz w:val="21"/>
          <w:szCs w:val="21"/>
        </w:rPr>
        <w:t xml:space="preserve">The N42RF landed </w:t>
      </w:r>
      <w:r>
        <w:rPr>
          <w:rFonts w:ascii="Arial" w:hAnsi="Arial" w:cs="Arial"/>
          <w:sz w:val="21"/>
          <w:szCs w:val="21"/>
        </w:rPr>
        <w:t xml:space="preserve">safely </w:t>
      </w:r>
      <w:r w:rsidRPr="0015445E">
        <w:rPr>
          <w:rFonts w:ascii="Arial" w:hAnsi="Arial" w:cs="Arial"/>
          <w:sz w:val="21"/>
          <w:szCs w:val="21"/>
        </w:rPr>
        <w:t>in Barbados.</w:t>
      </w:r>
    </w:p>
    <w:p w:rsidR="000E1300" w:rsidRPr="006069B6" w:rsidRDefault="000E1300" w:rsidP="000E1300">
      <w:pPr>
        <w:jc w:val="both"/>
        <w:rPr>
          <w:rFonts w:ascii="Arial" w:hAnsi="Arial" w:cs="Arial"/>
          <w:sz w:val="21"/>
          <w:szCs w:val="21"/>
        </w:rPr>
      </w:pPr>
    </w:p>
    <w:p w:rsidR="006069B6" w:rsidRPr="00510AB7" w:rsidRDefault="006069B6" w:rsidP="006069B6">
      <w:pPr>
        <w:jc w:val="both"/>
        <w:rPr>
          <w:rStyle w:val="small"/>
          <w:rFonts w:ascii="Arial" w:hAnsi="Arial" w:cs="Arial"/>
          <w:sz w:val="21"/>
          <w:szCs w:val="21"/>
        </w:rPr>
      </w:pPr>
      <w:r w:rsidRPr="00510AB7">
        <w:rPr>
          <w:rStyle w:val="small"/>
          <w:rFonts w:ascii="Arial" w:hAnsi="Arial" w:cs="Arial"/>
          <w:sz w:val="21"/>
          <w:szCs w:val="21"/>
        </w:rPr>
        <w:lastRenderedPageBreak/>
        <w:t xml:space="preserve">During the jolts, the aircraft </w:t>
      </w:r>
      <w:r w:rsidR="0015445E" w:rsidRPr="00510AB7">
        <w:rPr>
          <w:rStyle w:val="small"/>
          <w:rFonts w:ascii="Arial" w:hAnsi="Arial" w:cs="Arial"/>
          <w:sz w:val="21"/>
          <w:szCs w:val="21"/>
        </w:rPr>
        <w:t xml:space="preserve">had </w:t>
      </w:r>
      <w:r w:rsidRPr="00510AB7">
        <w:rPr>
          <w:rStyle w:val="small"/>
          <w:rFonts w:ascii="Arial" w:hAnsi="Arial" w:cs="Arial"/>
          <w:sz w:val="21"/>
          <w:szCs w:val="21"/>
        </w:rPr>
        <w:t>experienced a poundi</w:t>
      </w:r>
      <w:r w:rsidR="00510AB7">
        <w:rPr>
          <w:rStyle w:val="small"/>
          <w:rFonts w:ascii="Arial" w:hAnsi="Arial" w:cs="Arial"/>
          <w:sz w:val="21"/>
          <w:szCs w:val="21"/>
        </w:rPr>
        <w:t>ng of 5.5</w:t>
      </w:r>
      <w:r w:rsidRPr="00510AB7">
        <w:rPr>
          <w:rStyle w:val="small"/>
          <w:rFonts w:ascii="Arial" w:hAnsi="Arial" w:cs="Arial"/>
          <w:sz w:val="21"/>
          <w:szCs w:val="21"/>
        </w:rPr>
        <w:t xml:space="preserve"> G's up and 3.5 G’s down. </w:t>
      </w:r>
      <w:r w:rsidR="005F0A2D">
        <w:rPr>
          <w:rStyle w:val="small"/>
          <w:rFonts w:ascii="Arial" w:hAnsi="Arial" w:cs="Arial"/>
          <w:sz w:val="21"/>
          <w:szCs w:val="21"/>
        </w:rPr>
        <w:t xml:space="preserve"> </w:t>
      </w:r>
    </w:p>
    <w:p w:rsidR="006069B6" w:rsidRPr="00510AB7" w:rsidRDefault="006069B6" w:rsidP="006069B6">
      <w:pPr>
        <w:jc w:val="both"/>
        <w:rPr>
          <w:rStyle w:val="small"/>
          <w:rFonts w:ascii="Arial" w:hAnsi="Arial" w:cs="Arial"/>
          <w:sz w:val="21"/>
          <w:szCs w:val="21"/>
        </w:rPr>
      </w:pPr>
    </w:p>
    <w:p w:rsidR="006069B6" w:rsidRPr="00510AB7" w:rsidRDefault="006069B6" w:rsidP="006069B6">
      <w:pPr>
        <w:jc w:val="both"/>
        <w:rPr>
          <w:rStyle w:val="small"/>
          <w:rFonts w:ascii="Arial" w:hAnsi="Arial" w:cs="Arial"/>
          <w:sz w:val="21"/>
          <w:szCs w:val="21"/>
        </w:rPr>
      </w:pPr>
      <w:r w:rsidRPr="00510AB7">
        <w:rPr>
          <w:rFonts w:ascii="Arial" w:hAnsi="Arial" w:cs="Arial"/>
          <w:sz w:val="21"/>
          <w:szCs w:val="21"/>
        </w:rPr>
        <w:t>A 200-pound life raft</w:t>
      </w:r>
      <w:r w:rsidRPr="00510AB7">
        <w:rPr>
          <w:rStyle w:val="small"/>
          <w:rFonts w:ascii="Arial" w:hAnsi="Arial" w:cs="Arial"/>
          <w:sz w:val="21"/>
          <w:szCs w:val="21"/>
        </w:rPr>
        <w:t xml:space="preserve"> and other equipment </w:t>
      </w:r>
      <w:r w:rsidR="00510AB7">
        <w:rPr>
          <w:rStyle w:val="small"/>
          <w:rFonts w:ascii="Arial" w:hAnsi="Arial" w:cs="Arial"/>
          <w:sz w:val="21"/>
          <w:szCs w:val="21"/>
        </w:rPr>
        <w:t>had</w:t>
      </w:r>
      <w:r w:rsidRPr="00510AB7">
        <w:rPr>
          <w:rStyle w:val="small"/>
          <w:rFonts w:ascii="Arial" w:hAnsi="Arial" w:cs="Arial"/>
          <w:sz w:val="21"/>
          <w:szCs w:val="21"/>
        </w:rPr>
        <w:t xml:space="preserve"> dislodged inside the aircraft, but no injuries occurred. </w:t>
      </w:r>
    </w:p>
    <w:p w:rsidR="00510AB7" w:rsidRPr="00510AB7" w:rsidRDefault="00510AB7" w:rsidP="006069B6">
      <w:pPr>
        <w:jc w:val="both"/>
        <w:rPr>
          <w:rStyle w:val="small"/>
          <w:rFonts w:ascii="Arial" w:hAnsi="Arial" w:cs="Arial"/>
          <w:sz w:val="21"/>
          <w:szCs w:val="21"/>
        </w:rPr>
      </w:pPr>
    </w:p>
    <w:p w:rsidR="00510AB7" w:rsidRPr="00510AB7" w:rsidRDefault="00510AB7" w:rsidP="006069B6">
      <w:pPr>
        <w:jc w:val="both"/>
        <w:rPr>
          <w:rFonts w:ascii="Arial" w:hAnsi="Arial" w:cs="Arial"/>
          <w:sz w:val="21"/>
          <w:szCs w:val="21"/>
        </w:rPr>
      </w:pPr>
      <w:r w:rsidRPr="00510AB7">
        <w:rPr>
          <w:rFonts w:ascii="Arial" w:hAnsi="Arial" w:cs="Arial"/>
          <w:sz w:val="21"/>
          <w:szCs w:val="21"/>
        </w:rPr>
        <w:t xml:space="preserve">The aircraft spent a month on Barbados undergoing a thorough check of its structural integrity before it was cleared to fly back to Florida, where it received a three-month long maintenance overhaul. No hurricane-related damage to the aircraft was found, except for the missing de-icing boot on the </w:t>
      </w:r>
      <w:r w:rsidR="004E39F3">
        <w:rPr>
          <w:rFonts w:ascii="Arial" w:hAnsi="Arial" w:cs="Arial"/>
          <w:sz w:val="21"/>
          <w:szCs w:val="21"/>
        </w:rPr>
        <w:t>number 4</w:t>
      </w:r>
      <w:r w:rsidRPr="00510AB7">
        <w:rPr>
          <w:rFonts w:ascii="Arial" w:hAnsi="Arial" w:cs="Arial"/>
          <w:sz w:val="21"/>
          <w:szCs w:val="21"/>
        </w:rPr>
        <w:t xml:space="preserve"> engine and a failed fuel control sensor on the numb</w:t>
      </w:r>
      <w:r w:rsidR="004E39F3">
        <w:rPr>
          <w:rFonts w:ascii="Arial" w:hAnsi="Arial" w:cs="Arial"/>
          <w:sz w:val="21"/>
          <w:szCs w:val="21"/>
        </w:rPr>
        <w:t>er 3</w:t>
      </w:r>
      <w:r w:rsidRPr="00510AB7">
        <w:rPr>
          <w:rFonts w:ascii="Arial" w:hAnsi="Arial" w:cs="Arial"/>
          <w:sz w:val="21"/>
          <w:szCs w:val="21"/>
        </w:rPr>
        <w:t xml:space="preserve"> engine.</w:t>
      </w:r>
    </w:p>
    <w:p w:rsidR="00510AB7" w:rsidRPr="00510AB7" w:rsidRDefault="00510AB7" w:rsidP="006069B6">
      <w:pPr>
        <w:jc w:val="both"/>
        <w:rPr>
          <w:rFonts w:ascii="Arial" w:hAnsi="Arial" w:cs="Arial"/>
          <w:sz w:val="21"/>
          <w:szCs w:val="21"/>
        </w:rPr>
      </w:pPr>
    </w:p>
    <w:p w:rsidR="00510AB7" w:rsidRPr="00510AB7" w:rsidRDefault="00510AB7" w:rsidP="006069B6">
      <w:pPr>
        <w:jc w:val="both"/>
        <w:rPr>
          <w:rFonts w:ascii="Arial" w:hAnsi="Arial" w:cs="Arial"/>
          <w:sz w:val="21"/>
          <w:szCs w:val="21"/>
        </w:rPr>
      </w:pPr>
      <w:r w:rsidRPr="00510AB7">
        <w:rPr>
          <w:rFonts w:ascii="Arial" w:hAnsi="Arial" w:cs="Arial"/>
          <w:sz w:val="21"/>
          <w:szCs w:val="21"/>
        </w:rPr>
        <w:t xml:space="preserve">Post-flight data analysis revealed that the aircraft hit a tornado-like vortex embedded in </w:t>
      </w:r>
      <w:r w:rsidRPr="00510AB7">
        <w:rPr>
          <w:rFonts w:ascii="Arial" w:hAnsi="Arial" w:cs="Arial"/>
          <w:sz w:val="21"/>
          <w:szCs w:val="21"/>
        </w:rPr>
        <w:lastRenderedPageBreak/>
        <w:t xml:space="preserve">the </w:t>
      </w:r>
      <w:proofErr w:type="spellStart"/>
      <w:r w:rsidRPr="00510AB7">
        <w:rPr>
          <w:rFonts w:ascii="Arial" w:hAnsi="Arial" w:cs="Arial"/>
          <w:sz w:val="21"/>
          <w:szCs w:val="21"/>
        </w:rPr>
        <w:t>eyewall</w:t>
      </w:r>
      <w:proofErr w:type="spellEnd"/>
      <w:r w:rsidRPr="00510AB7">
        <w:rPr>
          <w:rFonts w:ascii="Arial" w:hAnsi="Arial" w:cs="Arial"/>
          <w:sz w:val="21"/>
          <w:szCs w:val="21"/>
        </w:rPr>
        <w:t xml:space="preserve"> when the hurricane was at its peak intensity. </w:t>
      </w:r>
    </w:p>
    <w:p w:rsidR="00510AB7" w:rsidRPr="00510AB7" w:rsidRDefault="00510AB7" w:rsidP="006069B6">
      <w:pPr>
        <w:jc w:val="both"/>
        <w:rPr>
          <w:rFonts w:ascii="Arial" w:hAnsi="Arial" w:cs="Arial"/>
          <w:sz w:val="21"/>
          <w:szCs w:val="21"/>
        </w:rPr>
      </w:pPr>
    </w:p>
    <w:p w:rsidR="00510AB7" w:rsidRPr="00510AB7" w:rsidRDefault="004E39F3" w:rsidP="006069B6">
      <w:pPr>
        <w:jc w:val="both"/>
        <w:rPr>
          <w:rFonts w:ascii="Arial" w:hAnsi="Arial" w:cs="Arial"/>
          <w:sz w:val="21"/>
          <w:szCs w:val="21"/>
        </w:rPr>
      </w:pPr>
      <w:proofErr w:type="spellStart"/>
      <w:r>
        <w:rPr>
          <w:rFonts w:ascii="Arial" w:hAnsi="Arial" w:cs="Arial"/>
          <w:sz w:val="21"/>
          <w:szCs w:val="21"/>
        </w:rPr>
        <w:t>E</w:t>
      </w:r>
      <w:r w:rsidR="00510AB7" w:rsidRPr="00510AB7">
        <w:rPr>
          <w:rFonts w:ascii="Arial" w:hAnsi="Arial" w:cs="Arial"/>
          <w:sz w:val="21"/>
          <w:szCs w:val="21"/>
        </w:rPr>
        <w:t>yewall</w:t>
      </w:r>
      <w:proofErr w:type="spellEnd"/>
      <w:r w:rsidR="00510AB7" w:rsidRPr="00510AB7">
        <w:rPr>
          <w:rFonts w:ascii="Arial" w:hAnsi="Arial" w:cs="Arial"/>
          <w:sz w:val="21"/>
          <w:szCs w:val="21"/>
        </w:rPr>
        <w:t xml:space="preserve"> vortices had been suspected </w:t>
      </w:r>
      <w:r w:rsidR="00510AB7">
        <w:rPr>
          <w:rFonts w:ascii="Arial" w:hAnsi="Arial" w:cs="Arial"/>
          <w:sz w:val="21"/>
          <w:szCs w:val="21"/>
        </w:rPr>
        <w:t>but never before observed.  O</w:t>
      </w:r>
      <w:r w:rsidR="00510AB7" w:rsidRPr="00510AB7">
        <w:rPr>
          <w:rFonts w:ascii="Arial" w:hAnsi="Arial" w:cs="Arial"/>
          <w:sz w:val="21"/>
          <w:szCs w:val="21"/>
        </w:rPr>
        <w:t>ngoing research suggests that similar vortices may be responsible for some of the incredible damage hurricanes can inflict when they strike land.</w:t>
      </w:r>
    </w:p>
    <w:p w:rsidR="00510AB7" w:rsidRPr="00510AB7" w:rsidRDefault="00510AB7" w:rsidP="006069B6">
      <w:pPr>
        <w:jc w:val="both"/>
        <w:rPr>
          <w:rStyle w:val="small"/>
          <w:rFonts w:ascii="Arial" w:hAnsi="Arial" w:cs="Arial"/>
          <w:sz w:val="21"/>
          <w:szCs w:val="21"/>
        </w:rPr>
      </w:pPr>
    </w:p>
    <w:p w:rsidR="00510AB7" w:rsidRPr="00510AB7" w:rsidRDefault="00510AB7" w:rsidP="006069B6">
      <w:pPr>
        <w:jc w:val="both"/>
        <w:rPr>
          <w:rStyle w:val="small"/>
          <w:rFonts w:ascii="Arial" w:hAnsi="Arial" w:cs="Arial"/>
          <w:sz w:val="21"/>
          <w:szCs w:val="21"/>
        </w:rPr>
      </w:pPr>
      <w:r w:rsidRPr="00510AB7">
        <w:rPr>
          <w:rStyle w:val="small"/>
          <w:rFonts w:ascii="Arial" w:hAnsi="Arial" w:cs="Arial"/>
          <w:sz w:val="21"/>
          <w:szCs w:val="21"/>
        </w:rPr>
        <w:t xml:space="preserve">Meteorologist Dr. Jeffrey Masters was on board the </w:t>
      </w:r>
      <w:r w:rsidRPr="00510AB7">
        <w:rPr>
          <w:rFonts w:ascii="Arial" w:hAnsi="Arial" w:cs="Arial"/>
          <w:sz w:val="21"/>
          <w:szCs w:val="21"/>
        </w:rPr>
        <w:t xml:space="preserve">N42RF during the flight.  He </w:t>
      </w:r>
      <w:r w:rsidR="004E39F3">
        <w:rPr>
          <w:rFonts w:ascii="Arial" w:hAnsi="Arial" w:cs="Arial"/>
          <w:sz w:val="21"/>
          <w:szCs w:val="21"/>
        </w:rPr>
        <w:t xml:space="preserve">was deeply affected by the experience and </w:t>
      </w:r>
      <w:r w:rsidRPr="00510AB7">
        <w:rPr>
          <w:rFonts w:ascii="Arial" w:hAnsi="Arial" w:cs="Arial"/>
          <w:sz w:val="21"/>
          <w:szCs w:val="21"/>
        </w:rPr>
        <w:t>has</w:t>
      </w:r>
      <w:r w:rsidR="004E39F3">
        <w:rPr>
          <w:rFonts w:ascii="Arial" w:hAnsi="Arial" w:cs="Arial"/>
          <w:sz w:val="21"/>
          <w:szCs w:val="21"/>
        </w:rPr>
        <w:t xml:space="preserve"> written about it at</w:t>
      </w:r>
      <w:r w:rsidRPr="00510AB7">
        <w:rPr>
          <w:rFonts w:ascii="Arial" w:hAnsi="Arial" w:cs="Arial"/>
          <w:sz w:val="21"/>
          <w:szCs w:val="21"/>
        </w:rPr>
        <w:t>:</w:t>
      </w:r>
    </w:p>
    <w:p w:rsidR="00510AB7" w:rsidRPr="00510AB7" w:rsidRDefault="00510AB7" w:rsidP="006069B6">
      <w:pPr>
        <w:jc w:val="both"/>
        <w:rPr>
          <w:rStyle w:val="small"/>
          <w:rFonts w:ascii="Arial" w:hAnsi="Arial" w:cs="Arial"/>
          <w:sz w:val="21"/>
          <w:szCs w:val="21"/>
        </w:rPr>
      </w:pPr>
    </w:p>
    <w:p w:rsidR="00510AB7" w:rsidRPr="00510AB7" w:rsidRDefault="00510AB7" w:rsidP="006069B6">
      <w:pPr>
        <w:jc w:val="both"/>
        <w:rPr>
          <w:rStyle w:val="small"/>
          <w:rFonts w:ascii="Arial" w:hAnsi="Arial" w:cs="Arial"/>
          <w:sz w:val="21"/>
          <w:szCs w:val="21"/>
        </w:rPr>
      </w:pPr>
      <w:r w:rsidRPr="00510AB7">
        <w:rPr>
          <w:rStyle w:val="small"/>
          <w:rFonts w:ascii="Arial" w:hAnsi="Arial" w:cs="Arial"/>
          <w:sz w:val="21"/>
          <w:szCs w:val="21"/>
        </w:rPr>
        <w:t>http://www.wunderground.com/resources/education/hugo9.asp</w:t>
      </w:r>
    </w:p>
    <w:p w:rsidR="006069B6" w:rsidRPr="000E1300" w:rsidRDefault="006069B6" w:rsidP="000E1300">
      <w:pPr>
        <w:jc w:val="both"/>
        <w:rPr>
          <w:rFonts w:ascii="Arial" w:hAnsi="Arial" w:cs="Arial"/>
          <w:sz w:val="21"/>
          <w:szCs w:val="21"/>
        </w:rPr>
      </w:pPr>
    </w:p>
    <w:p w:rsidR="00B80E25" w:rsidRPr="000E1300" w:rsidRDefault="00B80E25" w:rsidP="000E1300">
      <w:pPr>
        <w:jc w:val="both"/>
        <w:rPr>
          <w:rFonts w:ascii="Arial" w:hAnsi="Arial" w:cs="Arial"/>
          <w:sz w:val="21"/>
          <w:szCs w:val="21"/>
        </w:rPr>
      </w:pPr>
    </w:p>
    <w:p w:rsidR="00893E7C" w:rsidRPr="00B8787F" w:rsidRDefault="00893E7C" w:rsidP="00B8787F">
      <w:pPr>
        <w:pStyle w:val="Default"/>
        <w:jc w:val="both"/>
        <w:rPr>
          <w:rFonts w:ascii="Arial" w:hAnsi="Arial" w:cs="Arial"/>
          <w:sz w:val="21"/>
          <w:szCs w:val="21"/>
        </w:rPr>
        <w:sectPr w:rsidR="00893E7C" w:rsidRPr="00B8787F" w:rsidSect="00893E7C">
          <w:type w:val="continuous"/>
          <w:pgSz w:w="12240" w:h="15840"/>
          <w:pgMar w:top="1440" w:right="1440" w:bottom="1440" w:left="1440" w:header="720" w:footer="720" w:gutter="0"/>
          <w:cols w:num="2" w:space="720"/>
          <w:docGrid w:linePitch="360"/>
        </w:sectPr>
      </w:pPr>
    </w:p>
    <w:p w:rsidR="009079D6" w:rsidRDefault="009079D6" w:rsidP="009079D6"/>
    <w:sectPr w:rsidR="009079D6" w:rsidSect="00B16629">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0838" w:rsidRDefault="00370838">
      <w:r>
        <w:separator/>
      </w:r>
    </w:p>
  </w:endnote>
  <w:endnote w:type="continuationSeparator" w:id="0">
    <w:p w:rsidR="00370838" w:rsidRDefault="00370838">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ALPHA-Demo">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PAENON+Verdana">
    <w:altName w:val="Verdana"/>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F27" w:rsidRDefault="004B087F">
    <w:pPr>
      <w:pStyle w:val="Footer"/>
      <w:framePr w:wrap="around" w:vAnchor="text" w:hAnchor="margin" w:xAlign="center" w:y="1"/>
      <w:rPr>
        <w:rStyle w:val="PageNumber"/>
      </w:rPr>
    </w:pPr>
    <w:r>
      <w:rPr>
        <w:rStyle w:val="PageNumber"/>
      </w:rPr>
      <w:fldChar w:fldCharType="begin"/>
    </w:r>
    <w:r w:rsidR="008F4F27">
      <w:rPr>
        <w:rStyle w:val="PageNumber"/>
      </w:rPr>
      <w:instrText xml:space="preserve">PAGE  </w:instrText>
    </w:r>
    <w:r>
      <w:rPr>
        <w:rStyle w:val="PageNumber"/>
      </w:rPr>
      <w:fldChar w:fldCharType="separate"/>
    </w:r>
    <w:r w:rsidR="008F4F27">
      <w:rPr>
        <w:rStyle w:val="PageNumber"/>
        <w:noProof/>
      </w:rPr>
      <w:t>15</w:t>
    </w:r>
    <w:r>
      <w:rPr>
        <w:rStyle w:val="PageNumber"/>
      </w:rPr>
      <w:fldChar w:fldCharType="end"/>
    </w:r>
  </w:p>
  <w:p w:rsidR="008F4F27" w:rsidRDefault="008F4F2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F27" w:rsidRDefault="004B087F">
    <w:pPr>
      <w:pStyle w:val="Footer"/>
      <w:framePr w:wrap="around" w:vAnchor="text" w:hAnchor="margin" w:xAlign="center" w:y="1"/>
      <w:rPr>
        <w:rStyle w:val="PageNumber"/>
      </w:rPr>
    </w:pPr>
    <w:r>
      <w:rPr>
        <w:rStyle w:val="PageNumber"/>
      </w:rPr>
      <w:fldChar w:fldCharType="begin"/>
    </w:r>
    <w:r w:rsidR="008F4F27">
      <w:rPr>
        <w:rStyle w:val="PageNumber"/>
      </w:rPr>
      <w:instrText xml:space="preserve">PAGE  </w:instrText>
    </w:r>
    <w:r>
      <w:rPr>
        <w:rStyle w:val="PageNumber"/>
      </w:rPr>
      <w:fldChar w:fldCharType="separate"/>
    </w:r>
    <w:r w:rsidR="00DA178E">
      <w:rPr>
        <w:rStyle w:val="PageNumber"/>
        <w:noProof/>
      </w:rPr>
      <w:t>1</w:t>
    </w:r>
    <w:r>
      <w:rPr>
        <w:rStyle w:val="PageNumber"/>
      </w:rPr>
      <w:fldChar w:fldCharType="end"/>
    </w:r>
  </w:p>
  <w:p w:rsidR="008F4F27" w:rsidRDefault="008F4F2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F27" w:rsidRDefault="004B087F">
    <w:pPr>
      <w:pStyle w:val="Footer"/>
      <w:framePr w:wrap="around" w:vAnchor="text" w:hAnchor="margin" w:xAlign="center" w:y="1"/>
      <w:rPr>
        <w:rStyle w:val="PageNumber"/>
      </w:rPr>
    </w:pPr>
    <w:r>
      <w:rPr>
        <w:rStyle w:val="PageNumber"/>
      </w:rPr>
      <w:fldChar w:fldCharType="begin"/>
    </w:r>
    <w:r w:rsidR="008F4F27">
      <w:rPr>
        <w:rStyle w:val="PageNumber"/>
      </w:rPr>
      <w:instrText xml:space="preserve">PAGE  </w:instrText>
    </w:r>
    <w:r>
      <w:rPr>
        <w:rStyle w:val="PageNumber"/>
      </w:rPr>
      <w:fldChar w:fldCharType="end"/>
    </w:r>
  </w:p>
  <w:p w:rsidR="008F4F27" w:rsidRDefault="008F4F2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F27" w:rsidRDefault="004B087F">
    <w:pPr>
      <w:pStyle w:val="Footer"/>
      <w:framePr w:wrap="around" w:vAnchor="text" w:hAnchor="margin" w:xAlign="center" w:y="1"/>
      <w:rPr>
        <w:rStyle w:val="PageNumber"/>
      </w:rPr>
    </w:pPr>
    <w:r>
      <w:rPr>
        <w:rStyle w:val="PageNumber"/>
      </w:rPr>
      <w:fldChar w:fldCharType="begin"/>
    </w:r>
    <w:r w:rsidR="008F4F27">
      <w:rPr>
        <w:rStyle w:val="PageNumber"/>
      </w:rPr>
      <w:instrText xml:space="preserve">PAGE  </w:instrText>
    </w:r>
    <w:r>
      <w:rPr>
        <w:rStyle w:val="PageNumber"/>
      </w:rPr>
      <w:fldChar w:fldCharType="separate"/>
    </w:r>
    <w:r w:rsidR="00DA178E">
      <w:rPr>
        <w:rStyle w:val="PageNumber"/>
        <w:noProof/>
      </w:rPr>
      <w:t>2</w:t>
    </w:r>
    <w:r>
      <w:rPr>
        <w:rStyle w:val="PageNumber"/>
      </w:rPr>
      <w:fldChar w:fldCharType="end"/>
    </w:r>
  </w:p>
  <w:p w:rsidR="008F4F27" w:rsidRDefault="008F4F2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0838" w:rsidRDefault="00370838">
      <w:r>
        <w:separator/>
      </w:r>
    </w:p>
  </w:footnote>
  <w:footnote w:type="continuationSeparator" w:id="0">
    <w:p w:rsidR="00370838" w:rsidRDefault="0037083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942F8"/>
    <w:multiLevelType w:val="hybridMultilevel"/>
    <w:tmpl w:val="706C5518"/>
    <w:lvl w:ilvl="0" w:tplc="19B45AE4">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C94E7B"/>
    <w:multiLevelType w:val="hybridMultilevel"/>
    <w:tmpl w:val="CD1C5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A3471B"/>
    <w:multiLevelType w:val="hybridMultilevel"/>
    <w:tmpl w:val="F5705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6A339C7"/>
    <w:multiLevelType w:val="hybridMultilevel"/>
    <w:tmpl w:val="89B0A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D06736"/>
    <w:multiLevelType w:val="hybridMultilevel"/>
    <w:tmpl w:val="54C6AE12"/>
    <w:lvl w:ilvl="0" w:tplc="7DB2747C">
      <w:start w:val="1"/>
      <w:numFmt w:val="decimal"/>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56635EE2"/>
    <w:multiLevelType w:val="hybridMultilevel"/>
    <w:tmpl w:val="9B3A6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2440D54"/>
    <w:multiLevelType w:val="hybridMultilevel"/>
    <w:tmpl w:val="045EEF8E"/>
    <w:lvl w:ilvl="0" w:tplc="4D86969E">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EE50EC7"/>
    <w:multiLevelType w:val="hybridMultilevel"/>
    <w:tmpl w:val="0FA0BD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3777CBD"/>
    <w:multiLevelType w:val="hybridMultilevel"/>
    <w:tmpl w:val="E6201F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0"/>
  </w:num>
  <w:num w:numId="6">
    <w:abstractNumId w:val="1"/>
  </w:num>
  <w:num w:numId="7">
    <w:abstractNumId w:val="2"/>
  </w:num>
  <w:num w:numId="8">
    <w:abstractNumId w:val="5"/>
  </w:num>
  <w:num w:numId="9">
    <w:abstractNumId w:val="6"/>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29"/>
  <w:drawingGridVerticalSpacing w:val="29"/>
  <w:displayHorizontalDrawingGridEvery w:val="0"/>
  <w:displayVerticalDrawingGridEvery w:val="0"/>
  <w:doNotUseMarginsForDrawingGridOrigin/>
  <w:drawingGridHorizontalOrigin w:val="1699"/>
  <w:drawingGridVerticalOrigin w:val="1987"/>
  <w:noPunctuationKerning/>
  <w:characterSpacingControl w:val="doNotCompress"/>
  <w:footnotePr>
    <w:footnote w:id="-1"/>
    <w:footnote w:id="0"/>
  </w:footnotePr>
  <w:endnotePr>
    <w:endnote w:id="-1"/>
    <w:endnote w:id="0"/>
  </w:endnotePr>
  <w:compat/>
  <w:rsids>
    <w:rsidRoot w:val="00CD5370"/>
    <w:rsid w:val="000013DC"/>
    <w:rsid w:val="000043CF"/>
    <w:rsid w:val="000046F7"/>
    <w:rsid w:val="000051FB"/>
    <w:rsid w:val="000057FF"/>
    <w:rsid w:val="000105AD"/>
    <w:rsid w:val="00010DF5"/>
    <w:rsid w:val="00011FBB"/>
    <w:rsid w:val="00012B69"/>
    <w:rsid w:val="0001406A"/>
    <w:rsid w:val="00015834"/>
    <w:rsid w:val="00024DB7"/>
    <w:rsid w:val="0002791D"/>
    <w:rsid w:val="00032EA9"/>
    <w:rsid w:val="0003310C"/>
    <w:rsid w:val="00033963"/>
    <w:rsid w:val="000360CC"/>
    <w:rsid w:val="00041D64"/>
    <w:rsid w:val="00042A98"/>
    <w:rsid w:val="0004334F"/>
    <w:rsid w:val="000465DB"/>
    <w:rsid w:val="00047077"/>
    <w:rsid w:val="00047D8B"/>
    <w:rsid w:val="00050E5E"/>
    <w:rsid w:val="00051B7A"/>
    <w:rsid w:val="00055136"/>
    <w:rsid w:val="000614E4"/>
    <w:rsid w:val="000626C3"/>
    <w:rsid w:val="00064867"/>
    <w:rsid w:val="0006649C"/>
    <w:rsid w:val="00066F72"/>
    <w:rsid w:val="00070277"/>
    <w:rsid w:val="00080132"/>
    <w:rsid w:val="00080D60"/>
    <w:rsid w:val="000872BC"/>
    <w:rsid w:val="00090255"/>
    <w:rsid w:val="00091A14"/>
    <w:rsid w:val="000931B1"/>
    <w:rsid w:val="0009439A"/>
    <w:rsid w:val="0009509A"/>
    <w:rsid w:val="00095A95"/>
    <w:rsid w:val="00095C21"/>
    <w:rsid w:val="00097C5C"/>
    <w:rsid w:val="000A16D3"/>
    <w:rsid w:val="000A247F"/>
    <w:rsid w:val="000A3405"/>
    <w:rsid w:val="000A51CF"/>
    <w:rsid w:val="000B226F"/>
    <w:rsid w:val="000B31BC"/>
    <w:rsid w:val="000B58FB"/>
    <w:rsid w:val="000B6C6D"/>
    <w:rsid w:val="000B7018"/>
    <w:rsid w:val="000C0571"/>
    <w:rsid w:val="000C1B8A"/>
    <w:rsid w:val="000C4ABA"/>
    <w:rsid w:val="000C6029"/>
    <w:rsid w:val="000C7F38"/>
    <w:rsid w:val="000D13A9"/>
    <w:rsid w:val="000D1E23"/>
    <w:rsid w:val="000D2680"/>
    <w:rsid w:val="000D388C"/>
    <w:rsid w:val="000D39F1"/>
    <w:rsid w:val="000D6295"/>
    <w:rsid w:val="000E0CE5"/>
    <w:rsid w:val="000E1300"/>
    <w:rsid w:val="000E260C"/>
    <w:rsid w:val="000E34E2"/>
    <w:rsid w:val="000E3578"/>
    <w:rsid w:val="000E3CA7"/>
    <w:rsid w:val="000E434A"/>
    <w:rsid w:val="000E4962"/>
    <w:rsid w:val="000E68FE"/>
    <w:rsid w:val="000E7366"/>
    <w:rsid w:val="000F23BD"/>
    <w:rsid w:val="000F5F35"/>
    <w:rsid w:val="001015BB"/>
    <w:rsid w:val="00103094"/>
    <w:rsid w:val="001047F6"/>
    <w:rsid w:val="00105106"/>
    <w:rsid w:val="001055AC"/>
    <w:rsid w:val="00106BEE"/>
    <w:rsid w:val="00110BB1"/>
    <w:rsid w:val="00112ABA"/>
    <w:rsid w:val="00115097"/>
    <w:rsid w:val="00115810"/>
    <w:rsid w:val="0011649F"/>
    <w:rsid w:val="00116957"/>
    <w:rsid w:val="00122274"/>
    <w:rsid w:val="0012480E"/>
    <w:rsid w:val="0012784B"/>
    <w:rsid w:val="00127F8E"/>
    <w:rsid w:val="00131DDE"/>
    <w:rsid w:val="00131E85"/>
    <w:rsid w:val="0013386F"/>
    <w:rsid w:val="001379B0"/>
    <w:rsid w:val="00140372"/>
    <w:rsid w:val="00141959"/>
    <w:rsid w:val="00142B2F"/>
    <w:rsid w:val="00142EF4"/>
    <w:rsid w:val="0014662B"/>
    <w:rsid w:val="001469C6"/>
    <w:rsid w:val="001477BD"/>
    <w:rsid w:val="00147A66"/>
    <w:rsid w:val="00152785"/>
    <w:rsid w:val="00153C54"/>
    <w:rsid w:val="0015422C"/>
    <w:rsid w:val="0015445E"/>
    <w:rsid w:val="00156B1D"/>
    <w:rsid w:val="00157DB4"/>
    <w:rsid w:val="00160D31"/>
    <w:rsid w:val="001613C2"/>
    <w:rsid w:val="00162049"/>
    <w:rsid w:val="00164E6E"/>
    <w:rsid w:val="00167246"/>
    <w:rsid w:val="001704BA"/>
    <w:rsid w:val="00170595"/>
    <w:rsid w:val="00172DA9"/>
    <w:rsid w:val="00173D64"/>
    <w:rsid w:val="001746B6"/>
    <w:rsid w:val="00174B83"/>
    <w:rsid w:val="0017602D"/>
    <w:rsid w:val="00182457"/>
    <w:rsid w:val="001838BF"/>
    <w:rsid w:val="00183DB3"/>
    <w:rsid w:val="00185ED9"/>
    <w:rsid w:val="00191615"/>
    <w:rsid w:val="00192390"/>
    <w:rsid w:val="00192E11"/>
    <w:rsid w:val="00194EB5"/>
    <w:rsid w:val="00195BE2"/>
    <w:rsid w:val="00197DFA"/>
    <w:rsid w:val="001A0785"/>
    <w:rsid w:val="001A09D9"/>
    <w:rsid w:val="001A1827"/>
    <w:rsid w:val="001A1976"/>
    <w:rsid w:val="001A56C4"/>
    <w:rsid w:val="001A5E87"/>
    <w:rsid w:val="001A644F"/>
    <w:rsid w:val="001B1EC3"/>
    <w:rsid w:val="001B2F62"/>
    <w:rsid w:val="001B468B"/>
    <w:rsid w:val="001B5D96"/>
    <w:rsid w:val="001B7273"/>
    <w:rsid w:val="001C2261"/>
    <w:rsid w:val="001C3D74"/>
    <w:rsid w:val="001C5529"/>
    <w:rsid w:val="001D012E"/>
    <w:rsid w:val="001D016F"/>
    <w:rsid w:val="001D0B7E"/>
    <w:rsid w:val="001D668F"/>
    <w:rsid w:val="001D6AA1"/>
    <w:rsid w:val="001E29D7"/>
    <w:rsid w:val="001E50E3"/>
    <w:rsid w:val="001E51CE"/>
    <w:rsid w:val="001E58AA"/>
    <w:rsid w:val="001E68DF"/>
    <w:rsid w:val="001E6D2F"/>
    <w:rsid w:val="001F0E8A"/>
    <w:rsid w:val="001F1BA4"/>
    <w:rsid w:val="001F32EB"/>
    <w:rsid w:val="001F3311"/>
    <w:rsid w:val="001F33B1"/>
    <w:rsid w:val="001F3FEF"/>
    <w:rsid w:val="001F4109"/>
    <w:rsid w:val="001F5888"/>
    <w:rsid w:val="0020023B"/>
    <w:rsid w:val="00203C9F"/>
    <w:rsid w:val="00207A75"/>
    <w:rsid w:val="00210735"/>
    <w:rsid w:val="00211429"/>
    <w:rsid w:val="00212AD9"/>
    <w:rsid w:val="0021500C"/>
    <w:rsid w:val="002221D7"/>
    <w:rsid w:val="002271E9"/>
    <w:rsid w:val="002318C6"/>
    <w:rsid w:val="00231945"/>
    <w:rsid w:val="002364B8"/>
    <w:rsid w:val="0024234B"/>
    <w:rsid w:val="00242881"/>
    <w:rsid w:val="00243855"/>
    <w:rsid w:val="00245827"/>
    <w:rsid w:val="00245DC3"/>
    <w:rsid w:val="00247581"/>
    <w:rsid w:val="00247A06"/>
    <w:rsid w:val="00250D6D"/>
    <w:rsid w:val="00252014"/>
    <w:rsid w:val="00255580"/>
    <w:rsid w:val="00257FE4"/>
    <w:rsid w:val="00261269"/>
    <w:rsid w:val="002623FB"/>
    <w:rsid w:val="00263A14"/>
    <w:rsid w:val="0026465E"/>
    <w:rsid w:val="002668DE"/>
    <w:rsid w:val="00270BD0"/>
    <w:rsid w:val="00271407"/>
    <w:rsid w:val="00273ECA"/>
    <w:rsid w:val="00274DE3"/>
    <w:rsid w:val="0027596D"/>
    <w:rsid w:val="0027720E"/>
    <w:rsid w:val="002860A4"/>
    <w:rsid w:val="00287950"/>
    <w:rsid w:val="002906C0"/>
    <w:rsid w:val="00291056"/>
    <w:rsid w:val="002921A9"/>
    <w:rsid w:val="002938A9"/>
    <w:rsid w:val="002A2C6C"/>
    <w:rsid w:val="002A314E"/>
    <w:rsid w:val="002A4BFD"/>
    <w:rsid w:val="002A7158"/>
    <w:rsid w:val="002B0F1F"/>
    <w:rsid w:val="002B3083"/>
    <w:rsid w:val="002B5B7E"/>
    <w:rsid w:val="002B79CF"/>
    <w:rsid w:val="002C0319"/>
    <w:rsid w:val="002C29F8"/>
    <w:rsid w:val="002C39EC"/>
    <w:rsid w:val="002C3D59"/>
    <w:rsid w:val="002D1A42"/>
    <w:rsid w:val="002D2693"/>
    <w:rsid w:val="002D38B7"/>
    <w:rsid w:val="002D62E6"/>
    <w:rsid w:val="002D6828"/>
    <w:rsid w:val="002E1034"/>
    <w:rsid w:val="002E199B"/>
    <w:rsid w:val="002E27A1"/>
    <w:rsid w:val="002E4A29"/>
    <w:rsid w:val="002E6811"/>
    <w:rsid w:val="002E6B8D"/>
    <w:rsid w:val="002F07F8"/>
    <w:rsid w:val="002F09F1"/>
    <w:rsid w:val="002F6984"/>
    <w:rsid w:val="002F761B"/>
    <w:rsid w:val="00301AFB"/>
    <w:rsid w:val="00301C10"/>
    <w:rsid w:val="00304727"/>
    <w:rsid w:val="003049DC"/>
    <w:rsid w:val="0030696A"/>
    <w:rsid w:val="003073A0"/>
    <w:rsid w:val="00307F95"/>
    <w:rsid w:val="0031039B"/>
    <w:rsid w:val="003208BC"/>
    <w:rsid w:val="00322727"/>
    <w:rsid w:val="00325CD4"/>
    <w:rsid w:val="003277B2"/>
    <w:rsid w:val="00330904"/>
    <w:rsid w:val="00330B36"/>
    <w:rsid w:val="0033277D"/>
    <w:rsid w:val="003340A8"/>
    <w:rsid w:val="00334663"/>
    <w:rsid w:val="00336A6A"/>
    <w:rsid w:val="003407B2"/>
    <w:rsid w:val="00341D0F"/>
    <w:rsid w:val="0034322E"/>
    <w:rsid w:val="00344EBC"/>
    <w:rsid w:val="003519F9"/>
    <w:rsid w:val="00351DA1"/>
    <w:rsid w:val="00352EFA"/>
    <w:rsid w:val="00353E7E"/>
    <w:rsid w:val="0035665F"/>
    <w:rsid w:val="003576F4"/>
    <w:rsid w:val="003609CB"/>
    <w:rsid w:val="0036220F"/>
    <w:rsid w:val="00363343"/>
    <w:rsid w:val="003649BD"/>
    <w:rsid w:val="00366637"/>
    <w:rsid w:val="00370838"/>
    <w:rsid w:val="00371605"/>
    <w:rsid w:val="0037234A"/>
    <w:rsid w:val="00376673"/>
    <w:rsid w:val="00380D82"/>
    <w:rsid w:val="00381615"/>
    <w:rsid w:val="003816F6"/>
    <w:rsid w:val="0038172A"/>
    <w:rsid w:val="003827BB"/>
    <w:rsid w:val="003845CA"/>
    <w:rsid w:val="003910B5"/>
    <w:rsid w:val="003A2001"/>
    <w:rsid w:val="003A5CCE"/>
    <w:rsid w:val="003A6F1A"/>
    <w:rsid w:val="003B0A29"/>
    <w:rsid w:val="003B11DE"/>
    <w:rsid w:val="003B1CE1"/>
    <w:rsid w:val="003B3FF4"/>
    <w:rsid w:val="003B45E4"/>
    <w:rsid w:val="003B54D4"/>
    <w:rsid w:val="003C0917"/>
    <w:rsid w:val="003C3B59"/>
    <w:rsid w:val="003D0FD0"/>
    <w:rsid w:val="003D2025"/>
    <w:rsid w:val="003D2CB8"/>
    <w:rsid w:val="003D5B4D"/>
    <w:rsid w:val="003E4D50"/>
    <w:rsid w:val="003F0A8A"/>
    <w:rsid w:val="003F1B12"/>
    <w:rsid w:val="003F2304"/>
    <w:rsid w:val="003F5681"/>
    <w:rsid w:val="004004B1"/>
    <w:rsid w:val="00403553"/>
    <w:rsid w:val="00403C42"/>
    <w:rsid w:val="00404563"/>
    <w:rsid w:val="00404BA8"/>
    <w:rsid w:val="004057F8"/>
    <w:rsid w:val="00406051"/>
    <w:rsid w:val="00410D3A"/>
    <w:rsid w:val="004114DF"/>
    <w:rsid w:val="004132B5"/>
    <w:rsid w:val="004132D4"/>
    <w:rsid w:val="00413387"/>
    <w:rsid w:val="00415B4D"/>
    <w:rsid w:val="00421C02"/>
    <w:rsid w:val="00421CD8"/>
    <w:rsid w:val="00422111"/>
    <w:rsid w:val="00426BD5"/>
    <w:rsid w:val="004328C0"/>
    <w:rsid w:val="00436FDE"/>
    <w:rsid w:val="004370E2"/>
    <w:rsid w:val="00440500"/>
    <w:rsid w:val="00441F34"/>
    <w:rsid w:val="004442B8"/>
    <w:rsid w:val="0044676F"/>
    <w:rsid w:val="00450736"/>
    <w:rsid w:val="004515E9"/>
    <w:rsid w:val="00455CC0"/>
    <w:rsid w:val="00457C31"/>
    <w:rsid w:val="00457D1F"/>
    <w:rsid w:val="00460DC5"/>
    <w:rsid w:val="0046109A"/>
    <w:rsid w:val="00463B6F"/>
    <w:rsid w:val="004667D4"/>
    <w:rsid w:val="00466BC5"/>
    <w:rsid w:val="00467B9A"/>
    <w:rsid w:val="00475DFE"/>
    <w:rsid w:val="00475FCB"/>
    <w:rsid w:val="0047660C"/>
    <w:rsid w:val="004811CC"/>
    <w:rsid w:val="00482337"/>
    <w:rsid w:val="004823EC"/>
    <w:rsid w:val="00490E97"/>
    <w:rsid w:val="00492609"/>
    <w:rsid w:val="0049509F"/>
    <w:rsid w:val="004A2FEF"/>
    <w:rsid w:val="004A6002"/>
    <w:rsid w:val="004B0669"/>
    <w:rsid w:val="004B087F"/>
    <w:rsid w:val="004B1C48"/>
    <w:rsid w:val="004C04DA"/>
    <w:rsid w:val="004C1EDF"/>
    <w:rsid w:val="004C2B05"/>
    <w:rsid w:val="004C2CD2"/>
    <w:rsid w:val="004C66A1"/>
    <w:rsid w:val="004D268F"/>
    <w:rsid w:val="004D3BF0"/>
    <w:rsid w:val="004D4A59"/>
    <w:rsid w:val="004D6B77"/>
    <w:rsid w:val="004E39F3"/>
    <w:rsid w:val="004E3CE6"/>
    <w:rsid w:val="004E599F"/>
    <w:rsid w:val="004E6AEA"/>
    <w:rsid w:val="004F1669"/>
    <w:rsid w:val="004F2686"/>
    <w:rsid w:val="004F3355"/>
    <w:rsid w:val="004F5B03"/>
    <w:rsid w:val="004F6513"/>
    <w:rsid w:val="00501882"/>
    <w:rsid w:val="005104E3"/>
    <w:rsid w:val="005107FF"/>
    <w:rsid w:val="00510AB7"/>
    <w:rsid w:val="005113B6"/>
    <w:rsid w:val="0051144E"/>
    <w:rsid w:val="00512374"/>
    <w:rsid w:val="00516A3F"/>
    <w:rsid w:val="005257B9"/>
    <w:rsid w:val="0053491C"/>
    <w:rsid w:val="0053624B"/>
    <w:rsid w:val="00542F3B"/>
    <w:rsid w:val="005448FB"/>
    <w:rsid w:val="00545CD2"/>
    <w:rsid w:val="00546A0B"/>
    <w:rsid w:val="005505DB"/>
    <w:rsid w:val="00554815"/>
    <w:rsid w:val="00555CD5"/>
    <w:rsid w:val="00556EE8"/>
    <w:rsid w:val="005629F3"/>
    <w:rsid w:val="005631B0"/>
    <w:rsid w:val="00563DFF"/>
    <w:rsid w:val="00564E04"/>
    <w:rsid w:val="0057080A"/>
    <w:rsid w:val="005715CF"/>
    <w:rsid w:val="00576DA3"/>
    <w:rsid w:val="00577F0B"/>
    <w:rsid w:val="00581F5B"/>
    <w:rsid w:val="00582EF1"/>
    <w:rsid w:val="0058726B"/>
    <w:rsid w:val="00594EA3"/>
    <w:rsid w:val="00597C09"/>
    <w:rsid w:val="005A07C8"/>
    <w:rsid w:val="005A1EB0"/>
    <w:rsid w:val="005A604A"/>
    <w:rsid w:val="005B511E"/>
    <w:rsid w:val="005B52B8"/>
    <w:rsid w:val="005B6D4B"/>
    <w:rsid w:val="005B70F2"/>
    <w:rsid w:val="005C25AA"/>
    <w:rsid w:val="005C4009"/>
    <w:rsid w:val="005C4B3C"/>
    <w:rsid w:val="005D122B"/>
    <w:rsid w:val="005D382C"/>
    <w:rsid w:val="005D6B6F"/>
    <w:rsid w:val="005D6DA7"/>
    <w:rsid w:val="005E005E"/>
    <w:rsid w:val="005E02AD"/>
    <w:rsid w:val="005E15BA"/>
    <w:rsid w:val="005E1EDF"/>
    <w:rsid w:val="005E296C"/>
    <w:rsid w:val="005E2BF9"/>
    <w:rsid w:val="005E423E"/>
    <w:rsid w:val="005E57E6"/>
    <w:rsid w:val="005E5DE8"/>
    <w:rsid w:val="005F0A2D"/>
    <w:rsid w:val="005F1FDD"/>
    <w:rsid w:val="005F4FDB"/>
    <w:rsid w:val="005F57F9"/>
    <w:rsid w:val="0060421A"/>
    <w:rsid w:val="0060448A"/>
    <w:rsid w:val="00604C9B"/>
    <w:rsid w:val="006069B6"/>
    <w:rsid w:val="00612DA7"/>
    <w:rsid w:val="00613C6D"/>
    <w:rsid w:val="00614448"/>
    <w:rsid w:val="006146CC"/>
    <w:rsid w:val="00615DAB"/>
    <w:rsid w:val="00616EB2"/>
    <w:rsid w:val="00623689"/>
    <w:rsid w:val="0062551A"/>
    <w:rsid w:val="00626E50"/>
    <w:rsid w:val="00632637"/>
    <w:rsid w:val="00632CE1"/>
    <w:rsid w:val="006337BF"/>
    <w:rsid w:val="00635462"/>
    <w:rsid w:val="006442F3"/>
    <w:rsid w:val="00644B82"/>
    <w:rsid w:val="00644FC7"/>
    <w:rsid w:val="00645B06"/>
    <w:rsid w:val="00646B0D"/>
    <w:rsid w:val="00650127"/>
    <w:rsid w:val="00650B2A"/>
    <w:rsid w:val="006525BB"/>
    <w:rsid w:val="00653298"/>
    <w:rsid w:val="00655318"/>
    <w:rsid w:val="00656298"/>
    <w:rsid w:val="00657339"/>
    <w:rsid w:val="006659EF"/>
    <w:rsid w:val="00673521"/>
    <w:rsid w:val="00676050"/>
    <w:rsid w:val="006763DC"/>
    <w:rsid w:val="00676690"/>
    <w:rsid w:val="00677480"/>
    <w:rsid w:val="00692A8B"/>
    <w:rsid w:val="00694856"/>
    <w:rsid w:val="00695E7B"/>
    <w:rsid w:val="006A0A4E"/>
    <w:rsid w:val="006A40C3"/>
    <w:rsid w:val="006A571F"/>
    <w:rsid w:val="006A5B4C"/>
    <w:rsid w:val="006B12B9"/>
    <w:rsid w:val="006B6A68"/>
    <w:rsid w:val="006B6D84"/>
    <w:rsid w:val="006B7596"/>
    <w:rsid w:val="006C1D6A"/>
    <w:rsid w:val="006C654C"/>
    <w:rsid w:val="006C7F32"/>
    <w:rsid w:val="006D2132"/>
    <w:rsid w:val="006D2FC9"/>
    <w:rsid w:val="006D5097"/>
    <w:rsid w:val="006D588F"/>
    <w:rsid w:val="006D591D"/>
    <w:rsid w:val="006D6C28"/>
    <w:rsid w:val="006E15F2"/>
    <w:rsid w:val="006E1B96"/>
    <w:rsid w:val="006F19A7"/>
    <w:rsid w:val="006F1A47"/>
    <w:rsid w:val="006F2254"/>
    <w:rsid w:val="006F544B"/>
    <w:rsid w:val="0070117C"/>
    <w:rsid w:val="00701737"/>
    <w:rsid w:val="00704838"/>
    <w:rsid w:val="0070683E"/>
    <w:rsid w:val="00707E0A"/>
    <w:rsid w:val="007127C3"/>
    <w:rsid w:val="007153D6"/>
    <w:rsid w:val="0072080D"/>
    <w:rsid w:val="00725536"/>
    <w:rsid w:val="00725E8D"/>
    <w:rsid w:val="00726469"/>
    <w:rsid w:val="00726591"/>
    <w:rsid w:val="00727F91"/>
    <w:rsid w:val="00730663"/>
    <w:rsid w:val="0073283A"/>
    <w:rsid w:val="00733837"/>
    <w:rsid w:val="00736E92"/>
    <w:rsid w:val="00737356"/>
    <w:rsid w:val="00740AE5"/>
    <w:rsid w:val="00742192"/>
    <w:rsid w:val="00751296"/>
    <w:rsid w:val="00751667"/>
    <w:rsid w:val="00752CB5"/>
    <w:rsid w:val="0075364F"/>
    <w:rsid w:val="00753FE9"/>
    <w:rsid w:val="0075463D"/>
    <w:rsid w:val="007549C6"/>
    <w:rsid w:val="00764FBF"/>
    <w:rsid w:val="00772FE6"/>
    <w:rsid w:val="0077370E"/>
    <w:rsid w:val="007779B7"/>
    <w:rsid w:val="007806A7"/>
    <w:rsid w:val="00783E84"/>
    <w:rsid w:val="007843D5"/>
    <w:rsid w:val="0079414A"/>
    <w:rsid w:val="00794BE2"/>
    <w:rsid w:val="007A0D49"/>
    <w:rsid w:val="007A6B84"/>
    <w:rsid w:val="007A6F74"/>
    <w:rsid w:val="007A77B6"/>
    <w:rsid w:val="007B0EAD"/>
    <w:rsid w:val="007B226B"/>
    <w:rsid w:val="007B2470"/>
    <w:rsid w:val="007B31D0"/>
    <w:rsid w:val="007B3DE3"/>
    <w:rsid w:val="007B4BC3"/>
    <w:rsid w:val="007B4E7B"/>
    <w:rsid w:val="007B64C9"/>
    <w:rsid w:val="007C02AD"/>
    <w:rsid w:val="007C0B20"/>
    <w:rsid w:val="007C10E5"/>
    <w:rsid w:val="007C31D5"/>
    <w:rsid w:val="007C341B"/>
    <w:rsid w:val="007C452E"/>
    <w:rsid w:val="007D65F4"/>
    <w:rsid w:val="007D67EC"/>
    <w:rsid w:val="007D7E46"/>
    <w:rsid w:val="007E056D"/>
    <w:rsid w:val="007E288F"/>
    <w:rsid w:val="007E3375"/>
    <w:rsid w:val="007E36A9"/>
    <w:rsid w:val="007E371C"/>
    <w:rsid w:val="007E5A39"/>
    <w:rsid w:val="007E67E1"/>
    <w:rsid w:val="007E710D"/>
    <w:rsid w:val="007E774E"/>
    <w:rsid w:val="007F0271"/>
    <w:rsid w:val="007F2EB4"/>
    <w:rsid w:val="007F4F27"/>
    <w:rsid w:val="007F76C9"/>
    <w:rsid w:val="00802F6A"/>
    <w:rsid w:val="00803A4C"/>
    <w:rsid w:val="00804F8D"/>
    <w:rsid w:val="00806C46"/>
    <w:rsid w:val="008106B9"/>
    <w:rsid w:val="0081149D"/>
    <w:rsid w:val="00812002"/>
    <w:rsid w:val="00812A25"/>
    <w:rsid w:val="00813954"/>
    <w:rsid w:val="008200B6"/>
    <w:rsid w:val="008201F3"/>
    <w:rsid w:val="00824550"/>
    <w:rsid w:val="00825EDD"/>
    <w:rsid w:val="0082644A"/>
    <w:rsid w:val="00835272"/>
    <w:rsid w:val="00835946"/>
    <w:rsid w:val="008400C2"/>
    <w:rsid w:val="00841922"/>
    <w:rsid w:val="00842C66"/>
    <w:rsid w:val="008448CC"/>
    <w:rsid w:val="00850920"/>
    <w:rsid w:val="008524EA"/>
    <w:rsid w:val="0085319B"/>
    <w:rsid w:val="008531AB"/>
    <w:rsid w:val="00855FDB"/>
    <w:rsid w:val="008578CF"/>
    <w:rsid w:val="00860C92"/>
    <w:rsid w:val="00861660"/>
    <w:rsid w:val="00866832"/>
    <w:rsid w:val="0086705E"/>
    <w:rsid w:val="00872F31"/>
    <w:rsid w:val="00874300"/>
    <w:rsid w:val="00874BF5"/>
    <w:rsid w:val="008755B4"/>
    <w:rsid w:val="00876EE7"/>
    <w:rsid w:val="008813C0"/>
    <w:rsid w:val="00881418"/>
    <w:rsid w:val="00882A1D"/>
    <w:rsid w:val="00886691"/>
    <w:rsid w:val="008866BC"/>
    <w:rsid w:val="00886D45"/>
    <w:rsid w:val="00887856"/>
    <w:rsid w:val="00893E7C"/>
    <w:rsid w:val="0089732A"/>
    <w:rsid w:val="008A4147"/>
    <w:rsid w:val="008A637A"/>
    <w:rsid w:val="008A66B6"/>
    <w:rsid w:val="008B1E6D"/>
    <w:rsid w:val="008B1FE9"/>
    <w:rsid w:val="008B38C6"/>
    <w:rsid w:val="008C30BE"/>
    <w:rsid w:val="008D15AC"/>
    <w:rsid w:val="008D16FE"/>
    <w:rsid w:val="008D2F92"/>
    <w:rsid w:val="008D4975"/>
    <w:rsid w:val="008E11BA"/>
    <w:rsid w:val="008E1932"/>
    <w:rsid w:val="008E49F0"/>
    <w:rsid w:val="008E4F81"/>
    <w:rsid w:val="008F4DC6"/>
    <w:rsid w:val="008F4F27"/>
    <w:rsid w:val="008F5304"/>
    <w:rsid w:val="008F6618"/>
    <w:rsid w:val="00900C64"/>
    <w:rsid w:val="00903421"/>
    <w:rsid w:val="00907863"/>
    <w:rsid w:val="009079D6"/>
    <w:rsid w:val="00912ADA"/>
    <w:rsid w:val="00914CD5"/>
    <w:rsid w:val="0091768B"/>
    <w:rsid w:val="00923463"/>
    <w:rsid w:val="0092410D"/>
    <w:rsid w:val="00924A79"/>
    <w:rsid w:val="00926875"/>
    <w:rsid w:val="00926F13"/>
    <w:rsid w:val="009364BC"/>
    <w:rsid w:val="00936C4D"/>
    <w:rsid w:val="0094229E"/>
    <w:rsid w:val="0094487A"/>
    <w:rsid w:val="00952A1B"/>
    <w:rsid w:val="00953EC8"/>
    <w:rsid w:val="00957772"/>
    <w:rsid w:val="0095792F"/>
    <w:rsid w:val="00957DFC"/>
    <w:rsid w:val="00960157"/>
    <w:rsid w:val="00960422"/>
    <w:rsid w:val="009623F9"/>
    <w:rsid w:val="009642AD"/>
    <w:rsid w:val="00964C0A"/>
    <w:rsid w:val="009707E1"/>
    <w:rsid w:val="009719F0"/>
    <w:rsid w:val="009745AB"/>
    <w:rsid w:val="009752C3"/>
    <w:rsid w:val="009804EB"/>
    <w:rsid w:val="009807B9"/>
    <w:rsid w:val="00980844"/>
    <w:rsid w:val="0098421D"/>
    <w:rsid w:val="00984D3C"/>
    <w:rsid w:val="00984D55"/>
    <w:rsid w:val="00986735"/>
    <w:rsid w:val="009948D1"/>
    <w:rsid w:val="009A4C25"/>
    <w:rsid w:val="009A4CF8"/>
    <w:rsid w:val="009B29B8"/>
    <w:rsid w:val="009B308D"/>
    <w:rsid w:val="009B386C"/>
    <w:rsid w:val="009B491E"/>
    <w:rsid w:val="009B6436"/>
    <w:rsid w:val="009C5769"/>
    <w:rsid w:val="009C6EC2"/>
    <w:rsid w:val="009D55E4"/>
    <w:rsid w:val="009E05FA"/>
    <w:rsid w:val="009E4448"/>
    <w:rsid w:val="009E7744"/>
    <w:rsid w:val="009F0087"/>
    <w:rsid w:val="009F1E51"/>
    <w:rsid w:val="009F5630"/>
    <w:rsid w:val="009F584B"/>
    <w:rsid w:val="00A009CA"/>
    <w:rsid w:val="00A04A46"/>
    <w:rsid w:val="00A057CC"/>
    <w:rsid w:val="00A05D14"/>
    <w:rsid w:val="00A10FEE"/>
    <w:rsid w:val="00A147CF"/>
    <w:rsid w:val="00A1592D"/>
    <w:rsid w:val="00A21E84"/>
    <w:rsid w:val="00A22DFC"/>
    <w:rsid w:val="00A2419B"/>
    <w:rsid w:val="00A26579"/>
    <w:rsid w:val="00A3006E"/>
    <w:rsid w:val="00A31379"/>
    <w:rsid w:val="00A326E0"/>
    <w:rsid w:val="00A32FD7"/>
    <w:rsid w:val="00A404F8"/>
    <w:rsid w:val="00A42088"/>
    <w:rsid w:val="00A42DA8"/>
    <w:rsid w:val="00A4328F"/>
    <w:rsid w:val="00A45C1B"/>
    <w:rsid w:val="00A54C3C"/>
    <w:rsid w:val="00A54F0E"/>
    <w:rsid w:val="00A64943"/>
    <w:rsid w:val="00A66FA2"/>
    <w:rsid w:val="00A7243B"/>
    <w:rsid w:val="00A7289B"/>
    <w:rsid w:val="00A74C8B"/>
    <w:rsid w:val="00A7569A"/>
    <w:rsid w:val="00A76DB6"/>
    <w:rsid w:val="00A77C92"/>
    <w:rsid w:val="00A81B56"/>
    <w:rsid w:val="00A824BA"/>
    <w:rsid w:val="00A83D09"/>
    <w:rsid w:val="00A85546"/>
    <w:rsid w:val="00A8669E"/>
    <w:rsid w:val="00A905D0"/>
    <w:rsid w:val="00A90C16"/>
    <w:rsid w:val="00A91534"/>
    <w:rsid w:val="00A945B8"/>
    <w:rsid w:val="00A9621A"/>
    <w:rsid w:val="00AA129A"/>
    <w:rsid w:val="00AA7CB5"/>
    <w:rsid w:val="00AB13F7"/>
    <w:rsid w:val="00AB1A49"/>
    <w:rsid w:val="00AC0DCE"/>
    <w:rsid w:val="00AC1F79"/>
    <w:rsid w:val="00AC251D"/>
    <w:rsid w:val="00AC3839"/>
    <w:rsid w:val="00AC4B0F"/>
    <w:rsid w:val="00AC6048"/>
    <w:rsid w:val="00AC6ED6"/>
    <w:rsid w:val="00AC7909"/>
    <w:rsid w:val="00AC7C7C"/>
    <w:rsid w:val="00AD0934"/>
    <w:rsid w:val="00AD2BB2"/>
    <w:rsid w:val="00AD45A5"/>
    <w:rsid w:val="00AD4A8E"/>
    <w:rsid w:val="00AD55F0"/>
    <w:rsid w:val="00AD77BE"/>
    <w:rsid w:val="00AE1CFC"/>
    <w:rsid w:val="00AE5C29"/>
    <w:rsid w:val="00AE6299"/>
    <w:rsid w:val="00AF0E3C"/>
    <w:rsid w:val="00AF1A69"/>
    <w:rsid w:val="00B01BF8"/>
    <w:rsid w:val="00B06119"/>
    <w:rsid w:val="00B0678A"/>
    <w:rsid w:val="00B069D8"/>
    <w:rsid w:val="00B070B2"/>
    <w:rsid w:val="00B1169C"/>
    <w:rsid w:val="00B130C9"/>
    <w:rsid w:val="00B1310C"/>
    <w:rsid w:val="00B1358B"/>
    <w:rsid w:val="00B14F93"/>
    <w:rsid w:val="00B15D9B"/>
    <w:rsid w:val="00B16629"/>
    <w:rsid w:val="00B17CAD"/>
    <w:rsid w:val="00B17F04"/>
    <w:rsid w:val="00B20279"/>
    <w:rsid w:val="00B203C4"/>
    <w:rsid w:val="00B2053E"/>
    <w:rsid w:val="00B22D28"/>
    <w:rsid w:val="00B26671"/>
    <w:rsid w:val="00B26DC1"/>
    <w:rsid w:val="00B302AB"/>
    <w:rsid w:val="00B30657"/>
    <w:rsid w:val="00B341EA"/>
    <w:rsid w:val="00B369B3"/>
    <w:rsid w:val="00B36CC5"/>
    <w:rsid w:val="00B37348"/>
    <w:rsid w:val="00B37AC1"/>
    <w:rsid w:val="00B415DE"/>
    <w:rsid w:val="00B41A4F"/>
    <w:rsid w:val="00B442D3"/>
    <w:rsid w:val="00B44C7F"/>
    <w:rsid w:val="00B4717F"/>
    <w:rsid w:val="00B4797A"/>
    <w:rsid w:val="00B5291B"/>
    <w:rsid w:val="00B5548E"/>
    <w:rsid w:val="00B61AE1"/>
    <w:rsid w:val="00B663F6"/>
    <w:rsid w:val="00B70871"/>
    <w:rsid w:val="00B71C5D"/>
    <w:rsid w:val="00B766E9"/>
    <w:rsid w:val="00B77211"/>
    <w:rsid w:val="00B80E25"/>
    <w:rsid w:val="00B8150D"/>
    <w:rsid w:val="00B84C6E"/>
    <w:rsid w:val="00B87103"/>
    <w:rsid w:val="00B8787F"/>
    <w:rsid w:val="00B9127F"/>
    <w:rsid w:val="00B93B2B"/>
    <w:rsid w:val="00B96D67"/>
    <w:rsid w:val="00B97AD0"/>
    <w:rsid w:val="00BA2217"/>
    <w:rsid w:val="00BB034B"/>
    <w:rsid w:val="00BB06BE"/>
    <w:rsid w:val="00BB3C1E"/>
    <w:rsid w:val="00BC7548"/>
    <w:rsid w:val="00BD027D"/>
    <w:rsid w:val="00BD09B1"/>
    <w:rsid w:val="00BD12FD"/>
    <w:rsid w:val="00BD1CC4"/>
    <w:rsid w:val="00BD5C54"/>
    <w:rsid w:val="00BD6653"/>
    <w:rsid w:val="00BD7E89"/>
    <w:rsid w:val="00BE18E4"/>
    <w:rsid w:val="00BE4037"/>
    <w:rsid w:val="00BE4146"/>
    <w:rsid w:val="00BE5BC4"/>
    <w:rsid w:val="00BF52F7"/>
    <w:rsid w:val="00BF59CB"/>
    <w:rsid w:val="00BF6805"/>
    <w:rsid w:val="00BF68AE"/>
    <w:rsid w:val="00BF6F2A"/>
    <w:rsid w:val="00BF77B1"/>
    <w:rsid w:val="00BF7B55"/>
    <w:rsid w:val="00C0279E"/>
    <w:rsid w:val="00C06472"/>
    <w:rsid w:val="00C06FA2"/>
    <w:rsid w:val="00C07343"/>
    <w:rsid w:val="00C14A22"/>
    <w:rsid w:val="00C205F0"/>
    <w:rsid w:val="00C22A87"/>
    <w:rsid w:val="00C23D2C"/>
    <w:rsid w:val="00C23EAC"/>
    <w:rsid w:val="00C246D1"/>
    <w:rsid w:val="00C26521"/>
    <w:rsid w:val="00C32737"/>
    <w:rsid w:val="00C335C3"/>
    <w:rsid w:val="00C341AC"/>
    <w:rsid w:val="00C4186F"/>
    <w:rsid w:val="00C43A8F"/>
    <w:rsid w:val="00C50984"/>
    <w:rsid w:val="00C523D7"/>
    <w:rsid w:val="00C60C8E"/>
    <w:rsid w:val="00C61D7F"/>
    <w:rsid w:val="00C63673"/>
    <w:rsid w:val="00C656DA"/>
    <w:rsid w:val="00C674E7"/>
    <w:rsid w:val="00C67D9C"/>
    <w:rsid w:val="00C702A5"/>
    <w:rsid w:val="00C77B42"/>
    <w:rsid w:val="00C80630"/>
    <w:rsid w:val="00C87D46"/>
    <w:rsid w:val="00C912D7"/>
    <w:rsid w:val="00C91B3D"/>
    <w:rsid w:val="00C95196"/>
    <w:rsid w:val="00C962B6"/>
    <w:rsid w:val="00CA0DB8"/>
    <w:rsid w:val="00CA13DE"/>
    <w:rsid w:val="00CA32F1"/>
    <w:rsid w:val="00CA3A41"/>
    <w:rsid w:val="00CA3EFB"/>
    <w:rsid w:val="00CB0690"/>
    <w:rsid w:val="00CB156E"/>
    <w:rsid w:val="00CB34BE"/>
    <w:rsid w:val="00CB605D"/>
    <w:rsid w:val="00CC07B2"/>
    <w:rsid w:val="00CC1ADF"/>
    <w:rsid w:val="00CC1ED6"/>
    <w:rsid w:val="00CC3DBC"/>
    <w:rsid w:val="00CC4AF6"/>
    <w:rsid w:val="00CC5872"/>
    <w:rsid w:val="00CD0192"/>
    <w:rsid w:val="00CD122F"/>
    <w:rsid w:val="00CD1E50"/>
    <w:rsid w:val="00CD5370"/>
    <w:rsid w:val="00CD5E64"/>
    <w:rsid w:val="00CD621F"/>
    <w:rsid w:val="00CD739B"/>
    <w:rsid w:val="00CD7C11"/>
    <w:rsid w:val="00CE2E8B"/>
    <w:rsid w:val="00CE68CA"/>
    <w:rsid w:val="00CE70E0"/>
    <w:rsid w:val="00CF086D"/>
    <w:rsid w:val="00CF0CFD"/>
    <w:rsid w:val="00CF11F8"/>
    <w:rsid w:val="00CF663F"/>
    <w:rsid w:val="00CF7916"/>
    <w:rsid w:val="00CF7C29"/>
    <w:rsid w:val="00D02524"/>
    <w:rsid w:val="00D02EE2"/>
    <w:rsid w:val="00D03042"/>
    <w:rsid w:val="00D033D5"/>
    <w:rsid w:val="00D037C8"/>
    <w:rsid w:val="00D06BF5"/>
    <w:rsid w:val="00D07061"/>
    <w:rsid w:val="00D07692"/>
    <w:rsid w:val="00D12100"/>
    <w:rsid w:val="00D13C8F"/>
    <w:rsid w:val="00D16A27"/>
    <w:rsid w:val="00D24221"/>
    <w:rsid w:val="00D25C6F"/>
    <w:rsid w:val="00D26F82"/>
    <w:rsid w:val="00D27E0E"/>
    <w:rsid w:val="00D313B1"/>
    <w:rsid w:val="00D3410F"/>
    <w:rsid w:val="00D34537"/>
    <w:rsid w:val="00D352DC"/>
    <w:rsid w:val="00D37B56"/>
    <w:rsid w:val="00D40513"/>
    <w:rsid w:val="00D40D87"/>
    <w:rsid w:val="00D41192"/>
    <w:rsid w:val="00D42CDB"/>
    <w:rsid w:val="00D44C83"/>
    <w:rsid w:val="00D44E9A"/>
    <w:rsid w:val="00D46BC7"/>
    <w:rsid w:val="00D46C64"/>
    <w:rsid w:val="00D50899"/>
    <w:rsid w:val="00D53F3C"/>
    <w:rsid w:val="00D579A9"/>
    <w:rsid w:val="00D57C3B"/>
    <w:rsid w:val="00D60188"/>
    <w:rsid w:val="00D61FC5"/>
    <w:rsid w:val="00D6223A"/>
    <w:rsid w:val="00D62728"/>
    <w:rsid w:val="00D63AE1"/>
    <w:rsid w:val="00D64EF5"/>
    <w:rsid w:val="00D67A89"/>
    <w:rsid w:val="00D71C75"/>
    <w:rsid w:val="00D725AC"/>
    <w:rsid w:val="00D75034"/>
    <w:rsid w:val="00D76605"/>
    <w:rsid w:val="00D77CE4"/>
    <w:rsid w:val="00D8065A"/>
    <w:rsid w:val="00D82D16"/>
    <w:rsid w:val="00D90F8E"/>
    <w:rsid w:val="00D912DB"/>
    <w:rsid w:val="00D914F7"/>
    <w:rsid w:val="00D9409A"/>
    <w:rsid w:val="00D94782"/>
    <w:rsid w:val="00D9606A"/>
    <w:rsid w:val="00D97247"/>
    <w:rsid w:val="00D972C3"/>
    <w:rsid w:val="00DA178E"/>
    <w:rsid w:val="00DA1FFB"/>
    <w:rsid w:val="00DA2C91"/>
    <w:rsid w:val="00DA4623"/>
    <w:rsid w:val="00DA53FD"/>
    <w:rsid w:val="00DB0755"/>
    <w:rsid w:val="00DB1A0C"/>
    <w:rsid w:val="00DB4F0F"/>
    <w:rsid w:val="00DC1419"/>
    <w:rsid w:val="00DC3052"/>
    <w:rsid w:val="00DC3253"/>
    <w:rsid w:val="00DC5331"/>
    <w:rsid w:val="00DC5784"/>
    <w:rsid w:val="00DD4411"/>
    <w:rsid w:val="00DD5AA6"/>
    <w:rsid w:val="00DD79E1"/>
    <w:rsid w:val="00DE68D8"/>
    <w:rsid w:val="00DF1B50"/>
    <w:rsid w:val="00DF71B0"/>
    <w:rsid w:val="00E0029D"/>
    <w:rsid w:val="00E018AE"/>
    <w:rsid w:val="00E0231D"/>
    <w:rsid w:val="00E112F2"/>
    <w:rsid w:val="00E124F9"/>
    <w:rsid w:val="00E12520"/>
    <w:rsid w:val="00E12FE3"/>
    <w:rsid w:val="00E13642"/>
    <w:rsid w:val="00E13B36"/>
    <w:rsid w:val="00E14CD6"/>
    <w:rsid w:val="00E22C33"/>
    <w:rsid w:val="00E241E4"/>
    <w:rsid w:val="00E2494A"/>
    <w:rsid w:val="00E251AB"/>
    <w:rsid w:val="00E26B5B"/>
    <w:rsid w:val="00E32116"/>
    <w:rsid w:val="00E36EFB"/>
    <w:rsid w:val="00E43037"/>
    <w:rsid w:val="00E440F3"/>
    <w:rsid w:val="00E4493F"/>
    <w:rsid w:val="00E44982"/>
    <w:rsid w:val="00E44C59"/>
    <w:rsid w:val="00E46212"/>
    <w:rsid w:val="00E50380"/>
    <w:rsid w:val="00E52965"/>
    <w:rsid w:val="00E52D83"/>
    <w:rsid w:val="00E55E33"/>
    <w:rsid w:val="00E5720E"/>
    <w:rsid w:val="00E57390"/>
    <w:rsid w:val="00E57525"/>
    <w:rsid w:val="00E57A87"/>
    <w:rsid w:val="00E611B4"/>
    <w:rsid w:val="00E6230A"/>
    <w:rsid w:val="00E6499C"/>
    <w:rsid w:val="00E65671"/>
    <w:rsid w:val="00E66909"/>
    <w:rsid w:val="00E670C8"/>
    <w:rsid w:val="00E72AA3"/>
    <w:rsid w:val="00E73874"/>
    <w:rsid w:val="00E73DEA"/>
    <w:rsid w:val="00E74DA4"/>
    <w:rsid w:val="00E765AF"/>
    <w:rsid w:val="00E779C2"/>
    <w:rsid w:val="00E8016A"/>
    <w:rsid w:val="00E8069A"/>
    <w:rsid w:val="00E846F3"/>
    <w:rsid w:val="00E847AA"/>
    <w:rsid w:val="00E85449"/>
    <w:rsid w:val="00E91386"/>
    <w:rsid w:val="00E953B9"/>
    <w:rsid w:val="00EA20E7"/>
    <w:rsid w:val="00EA28EF"/>
    <w:rsid w:val="00EB0042"/>
    <w:rsid w:val="00EB0B01"/>
    <w:rsid w:val="00EB252D"/>
    <w:rsid w:val="00EB4557"/>
    <w:rsid w:val="00EB4E6E"/>
    <w:rsid w:val="00EC128C"/>
    <w:rsid w:val="00EC1AC1"/>
    <w:rsid w:val="00EC2171"/>
    <w:rsid w:val="00EC2C19"/>
    <w:rsid w:val="00EC3758"/>
    <w:rsid w:val="00EC5E90"/>
    <w:rsid w:val="00EC70D4"/>
    <w:rsid w:val="00EC771F"/>
    <w:rsid w:val="00EC77B8"/>
    <w:rsid w:val="00ED3250"/>
    <w:rsid w:val="00ED3E94"/>
    <w:rsid w:val="00ED5CAB"/>
    <w:rsid w:val="00EE0011"/>
    <w:rsid w:val="00EE05D4"/>
    <w:rsid w:val="00EE3BA1"/>
    <w:rsid w:val="00EE6366"/>
    <w:rsid w:val="00EE65C9"/>
    <w:rsid w:val="00EE6751"/>
    <w:rsid w:val="00EE78B4"/>
    <w:rsid w:val="00EF188B"/>
    <w:rsid w:val="00EF19CB"/>
    <w:rsid w:val="00EF1F0F"/>
    <w:rsid w:val="00EF2F42"/>
    <w:rsid w:val="00EF367F"/>
    <w:rsid w:val="00EF7D26"/>
    <w:rsid w:val="00F02117"/>
    <w:rsid w:val="00F038E4"/>
    <w:rsid w:val="00F04659"/>
    <w:rsid w:val="00F048F5"/>
    <w:rsid w:val="00F1138E"/>
    <w:rsid w:val="00F11A09"/>
    <w:rsid w:val="00F11DFD"/>
    <w:rsid w:val="00F14ECF"/>
    <w:rsid w:val="00F17053"/>
    <w:rsid w:val="00F20968"/>
    <w:rsid w:val="00F20C89"/>
    <w:rsid w:val="00F20EB4"/>
    <w:rsid w:val="00F22527"/>
    <w:rsid w:val="00F239CE"/>
    <w:rsid w:val="00F24E10"/>
    <w:rsid w:val="00F257EC"/>
    <w:rsid w:val="00F33744"/>
    <w:rsid w:val="00F33F15"/>
    <w:rsid w:val="00F364E8"/>
    <w:rsid w:val="00F40ECD"/>
    <w:rsid w:val="00F456ED"/>
    <w:rsid w:val="00F4588D"/>
    <w:rsid w:val="00F4616F"/>
    <w:rsid w:val="00F563B8"/>
    <w:rsid w:val="00F5797D"/>
    <w:rsid w:val="00F57AC9"/>
    <w:rsid w:val="00F60BE2"/>
    <w:rsid w:val="00F622D8"/>
    <w:rsid w:val="00F65AEA"/>
    <w:rsid w:val="00F701D8"/>
    <w:rsid w:val="00F70748"/>
    <w:rsid w:val="00F711A0"/>
    <w:rsid w:val="00F72445"/>
    <w:rsid w:val="00F75138"/>
    <w:rsid w:val="00F7644A"/>
    <w:rsid w:val="00F7647D"/>
    <w:rsid w:val="00F80BB7"/>
    <w:rsid w:val="00F836C9"/>
    <w:rsid w:val="00F875D5"/>
    <w:rsid w:val="00F90CF5"/>
    <w:rsid w:val="00F910B5"/>
    <w:rsid w:val="00F922E0"/>
    <w:rsid w:val="00F9239D"/>
    <w:rsid w:val="00F93D7D"/>
    <w:rsid w:val="00F9498E"/>
    <w:rsid w:val="00F9626A"/>
    <w:rsid w:val="00F96C1E"/>
    <w:rsid w:val="00FA01DC"/>
    <w:rsid w:val="00FA2E54"/>
    <w:rsid w:val="00FA5F59"/>
    <w:rsid w:val="00FA66A9"/>
    <w:rsid w:val="00FA6AC7"/>
    <w:rsid w:val="00FA7AB6"/>
    <w:rsid w:val="00FA7D42"/>
    <w:rsid w:val="00FB20BE"/>
    <w:rsid w:val="00FB4AB9"/>
    <w:rsid w:val="00FB6369"/>
    <w:rsid w:val="00FB6C4B"/>
    <w:rsid w:val="00FB7C60"/>
    <w:rsid w:val="00FC1610"/>
    <w:rsid w:val="00FC340F"/>
    <w:rsid w:val="00FC4D35"/>
    <w:rsid w:val="00FD02D7"/>
    <w:rsid w:val="00FD0548"/>
    <w:rsid w:val="00FD29EC"/>
    <w:rsid w:val="00FD29F8"/>
    <w:rsid w:val="00FD7417"/>
    <w:rsid w:val="00FE15AF"/>
    <w:rsid w:val="00FE15E4"/>
    <w:rsid w:val="00FE2134"/>
    <w:rsid w:val="00FE26B5"/>
    <w:rsid w:val="00FE2E9E"/>
    <w:rsid w:val="00FE413E"/>
    <w:rsid w:val="00FE4F92"/>
    <w:rsid w:val="00FF46A7"/>
    <w:rsid w:val="00FF6B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stroke endarrow="block"/>
      <o:colormru v:ext="edit" colors="#c00"/>
    </o:shapedefaults>
    <o:shapelayout v:ext="edit">
      <o:idmap v:ext="edit" data="1"/>
      <o:rules v:ext="edit">
        <o:r id="V:Rule2"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36C9"/>
  </w:style>
  <w:style w:type="paragraph" w:styleId="Heading1">
    <w:name w:val="heading 1"/>
    <w:basedOn w:val="Normal"/>
    <w:next w:val="Normal"/>
    <w:qFormat/>
    <w:rsid w:val="00D579A9"/>
    <w:pPr>
      <w:keepNext/>
      <w:outlineLvl w:val="0"/>
    </w:pPr>
    <w:rPr>
      <w:rFonts w:ascii="Arial" w:hAnsi="Arial"/>
      <w:b/>
      <w:sz w:val="16"/>
    </w:rPr>
  </w:style>
  <w:style w:type="paragraph" w:styleId="Heading2">
    <w:name w:val="heading 2"/>
    <w:basedOn w:val="Normal"/>
    <w:next w:val="Normal"/>
    <w:qFormat/>
    <w:rsid w:val="00D579A9"/>
    <w:pPr>
      <w:keepNext/>
      <w:outlineLvl w:val="1"/>
    </w:pPr>
    <w:rPr>
      <w:sz w:val="28"/>
    </w:rPr>
  </w:style>
  <w:style w:type="paragraph" w:styleId="Heading3">
    <w:name w:val="heading 3"/>
    <w:basedOn w:val="Normal"/>
    <w:next w:val="Normal"/>
    <w:qFormat/>
    <w:rsid w:val="00D579A9"/>
    <w:pPr>
      <w:keepNext/>
      <w:outlineLvl w:val="2"/>
    </w:pPr>
    <w:rPr>
      <w:sz w:val="24"/>
      <w:u w:val="single"/>
    </w:rPr>
  </w:style>
  <w:style w:type="paragraph" w:styleId="Heading4">
    <w:name w:val="heading 4"/>
    <w:basedOn w:val="Normal"/>
    <w:next w:val="Normal"/>
    <w:qFormat/>
    <w:rsid w:val="000E7366"/>
    <w:pPr>
      <w:keepNext/>
      <w:spacing w:before="240" w:after="60"/>
      <w:outlineLvl w:val="3"/>
    </w:pPr>
    <w:rPr>
      <w:b/>
      <w:bCs/>
      <w:sz w:val="28"/>
      <w:szCs w:val="28"/>
    </w:rPr>
  </w:style>
  <w:style w:type="paragraph" w:styleId="Heading5">
    <w:name w:val="heading 5"/>
    <w:basedOn w:val="Normal"/>
    <w:next w:val="Normal"/>
    <w:qFormat/>
    <w:rsid w:val="00CD5370"/>
    <w:pPr>
      <w:keepNext/>
      <w:outlineLvl w:val="4"/>
    </w:pPr>
    <w:rPr>
      <w:rFonts w:ascii="Arial" w:hAnsi="Arial"/>
      <w:sz w:val="22"/>
      <w:u w:val="single"/>
    </w:rPr>
  </w:style>
  <w:style w:type="paragraph" w:styleId="Heading6">
    <w:name w:val="heading 6"/>
    <w:basedOn w:val="Normal"/>
    <w:next w:val="Normal"/>
    <w:link w:val="Heading6Char"/>
    <w:unhideWhenUsed/>
    <w:qFormat/>
    <w:rsid w:val="003816F6"/>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initionTerm">
    <w:name w:val="Definition Term"/>
    <w:basedOn w:val="Normal"/>
    <w:next w:val="DefinitionList"/>
    <w:rsid w:val="00D579A9"/>
    <w:rPr>
      <w:snapToGrid w:val="0"/>
      <w:sz w:val="24"/>
    </w:rPr>
  </w:style>
  <w:style w:type="paragraph" w:customStyle="1" w:styleId="DefinitionList">
    <w:name w:val="Definition List"/>
    <w:basedOn w:val="Normal"/>
    <w:next w:val="DefinitionTerm"/>
    <w:rsid w:val="00D579A9"/>
    <w:pPr>
      <w:ind w:left="360"/>
    </w:pPr>
    <w:rPr>
      <w:snapToGrid w:val="0"/>
      <w:sz w:val="24"/>
    </w:rPr>
  </w:style>
  <w:style w:type="paragraph" w:styleId="Footer">
    <w:name w:val="footer"/>
    <w:basedOn w:val="Normal"/>
    <w:rsid w:val="00D579A9"/>
    <w:pPr>
      <w:tabs>
        <w:tab w:val="center" w:pos="4320"/>
        <w:tab w:val="right" w:pos="8640"/>
      </w:tabs>
    </w:pPr>
  </w:style>
  <w:style w:type="character" w:styleId="PageNumber">
    <w:name w:val="page number"/>
    <w:basedOn w:val="DefaultParagraphFont"/>
    <w:rsid w:val="00D579A9"/>
  </w:style>
  <w:style w:type="paragraph" w:styleId="BodyText">
    <w:name w:val="Body Text"/>
    <w:basedOn w:val="Normal"/>
    <w:rsid w:val="000E7366"/>
    <w:rPr>
      <w:rFonts w:ascii="Arial" w:hAnsi="Arial"/>
      <w:sz w:val="22"/>
    </w:rPr>
  </w:style>
  <w:style w:type="paragraph" w:styleId="BodyText2">
    <w:name w:val="Body Text 2"/>
    <w:basedOn w:val="Normal"/>
    <w:rsid w:val="000E7366"/>
    <w:pPr>
      <w:jc w:val="both"/>
    </w:pPr>
    <w:rPr>
      <w:rFonts w:ascii="Arial" w:hAnsi="Arial"/>
      <w:sz w:val="22"/>
    </w:rPr>
  </w:style>
  <w:style w:type="paragraph" w:styleId="NormalWeb">
    <w:name w:val="Normal (Web)"/>
    <w:basedOn w:val="Normal"/>
    <w:uiPriority w:val="99"/>
    <w:rsid w:val="000E7366"/>
    <w:pPr>
      <w:spacing w:before="100" w:after="100"/>
    </w:pPr>
    <w:rPr>
      <w:sz w:val="24"/>
    </w:rPr>
  </w:style>
  <w:style w:type="paragraph" w:styleId="HTMLPreformatted">
    <w:name w:val="HTML Preformatted"/>
    <w:basedOn w:val="Normal"/>
    <w:rsid w:val="000E7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styleId="Hyperlink">
    <w:name w:val="Hyperlink"/>
    <w:basedOn w:val="DefaultParagraphFont"/>
    <w:rsid w:val="000E7366"/>
    <w:rPr>
      <w:color w:val="0000FF"/>
      <w:u w:val="single"/>
    </w:rPr>
  </w:style>
  <w:style w:type="table" w:styleId="TableGrid">
    <w:name w:val="Table Grid"/>
    <w:basedOn w:val="TableNormal"/>
    <w:uiPriority w:val="59"/>
    <w:rsid w:val="000E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rsid w:val="000E0CE5"/>
  </w:style>
  <w:style w:type="character" w:styleId="FootnoteReference">
    <w:name w:val="footnote reference"/>
    <w:basedOn w:val="DefaultParagraphFont"/>
    <w:semiHidden/>
    <w:rsid w:val="000E0CE5"/>
    <w:rPr>
      <w:vertAlign w:val="superscript"/>
    </w:rPr>
  </w:style>
  <w:style w:type="character" w:styleId="Strong">
    <w:name w:val="Strong"/>
    <w:basedOn w:val="DefaultParagraphFont"/>
    <w:uiPriority w:val="22"/>
    <w:qFormat/>
    <w:rsid w:val="00E66909"/>
    <w:rPr>
      <w:b/>
      <w:bCs/>
    </w:rPr>
  </w:style>
  <w:style w:type="character" w:customStyle="1" w:styleId="a">
    <w:name w:val="a"/>
    <w:basedOn w:val="DefaultParagraphFont"/>
    <w:rsid w:val="00707E0A"/>
  </w:style>
  <w:style w:type="character" w:customStyle="1" w:styleId="ipa1">
    <w:name w:val="ipa1"/>
    <w:basedOn w:val="DefaultParagraphFont"/>
    <w:rsid w:val="002D62E6"/>
    <w:rPr>
      <w:rFonts w:ascii="inherit" w:hAnsi="inherit" w:hint="default"/>
    </w:rPr>
  </w:style>
  <w:style w:type="character" w:customStyle="1" w:styleId="toctoggle">
    <w:name w:val="toctoggle"/>
    <w:basedOn w:val="DefaultParagraphFont"/>
    <w:rsid w:val="002D62E6"/>
  </w:style>
  <w:style w:type="character" w:customStyle="1" w:styleId="tocnumber">
    <w:name w:val="tocnumber"/>
    <w:basedOn w:val="DefaultParagraphFont"/>
    <w:rsid w:val="002D62E6"/>
  </w:style>
  <w:style w:type="character" w:customStyle="1" w:styleId="toctext">
    <w:name w:val="toctext"/>
    <w:basedOn w:val="DefaultParagraphFont"/>
    <w:rsid w:val="002D62E6"/>
  </w:style>
  <w:style w:type="character" w:customStyle="1" w:styleId="editsection">
    <w:name w:val="editsection"/>
    <w:basedOn w:val="DefaultParagraphFont"/>
    <w:rsid w:val="002D62E6"/>
  </w:style>
  <w:style w:type="character" w:customStyle="1" w:styleId="mw-headline">
    <w:name w:val="mw-headline"/>
    <w:basedOn w:val="DefaultParagraphFont"/>
    <w:rsid w:val="002D62E6"/>
  </w:style>
  <w:style w:type="character" w:styleId="FollowedHyperlink">
    <w:name w:val="FollowedHyperlink"/>
    <w:basedOn w:val="DefaultParagraphFont"/>
    <w:rsid w:val="008D16FE"/>
    <w:rPr>
      <w:color w:val="0000FF"/>
      <w:u w:val="single"/>
    </w:rPr>
  </w:style>
  <w:style w:type="paragraph" w:customStyle="1" w:styleId="error">
    <w:name w:val="error"/>
    <w:basedOn w:val="Normal"/>
    <w:rsid w:val="008D16FE"/>
    <w:pPr>
      <w:spacing w:before="100" w:beforeAutospacing="1" w:after="100" w:afterAutospacing="1"/>
    </w:pPr>
    <w:rPr>
      <w:b/>
      <w:bCs/>
      <w:sz w:val="24"/>
      <w:szCs w:val="24"/>
    </w:rPr>
  </w:style>
  <w:style w:type="paragraph" w:customStyle="1" w:styleId="interwiki-completelist">
    <w:name w:val="interwiki-completelist"/>
    <w:basedOn w:val="Normal"/>
    <w:rsid w:val="008D16FE"/>
    <w:pPr>
      <w:spacing w:before="100" w:beforeAutospacing="1" w:after="100" w:afterAutospacing="1"/>
    </w:pPr>
    <w:rPr>
      <w:b/>
      <w:bCs/>
      <w:sz w:val="24"/>
      <w:szCs w:val="24"/>
    </w:rPr>
  </w:style>
  <w:style w:type="paragraph" w:customStyle="1" w:styleId="references-small">
    <w:name w:val="references-small"/>
    <w:basedOn w:val="Normal"/>
    <w:rsid w:val="008D16FE"/>
    <w:pPr>
      <w:spacing w:before="100" w:beforeAutospacing="1" w:after="100" w:afterAutospacing="1"/>
    </w:pPr>
    <w:rPr>
      <w:sz w:val="22"/>
      <w:szCs w:val="22"/>
    </w:rPr>
  </w:style>
  <w:style w:type="paragraph" w:customStyle="1" w:styleId="references-2column">
    <w:name w:val="references-2column"/>
    <w:basedOn w:val="Normal"/>
    <w:rsid w:val="008D16FE"/>
    <w:pPr>
      <w:spacing w:before="100" w:beforeAutospacing="1" w:after="100" w:afterAutospacing="1"/>
    </w:pPr>
    <w:rPr>
      <w:sz w:val="22"/>
      <w:szCs w:val="22"/>
    </w:rPr>
  </w:style>
  <w:style w:type="paragraph" w:customStyle="1" w:styleId="same-bg">
    <w:name w:val="same-bg"/>
    <w:basedOn w:val="Normal"/>
    <w:rsid w:val="008D16FE"/>
    <w:pPr>
      <w:spacing w:before="100" w:beforeAutospacing="1" w:after="100" w:afterAutospacing="1"/>
    </w:pPr>
    <w:rPr>
      <w:sz w:val="24"/>
      <w:szCs w:val="24"/>
    </w:rPr>
  </w:style>
  <w:style w:type="paragraph" w:customStyle="1" w:styleId="infobox">
    <w:name w:val="infobox"/>
    <w:basedOn w:val="Normal"/>
    <w:rsid w:val="008D16FE"/>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ind w:left="240"/>
    </w:pPr>
    <w:rPr>
      <w:color w:val="000000"/>
      <w:sz w:val="24"/>
      <w:szCs w:val="24"/>
    </w:rPr>
  </w:style>
  <w:style w:type="paragraph" w:customStyle="1" w:styleId="notice">
    <w:name w:val="notice"/>
    <w:basedOn w:val="Normal"/>
    <w:rsid w:val="008D16FE"/>
    <w:pPr>
      <w:spacing w:before="240" w:after="240"/>
      <w:ind w:left="240" w:right="240"/>
    </w:pPr>
    <w:rPr>
      <w:sz w:val="24"/>
      <w:szCs w:val="24"/>
    </w:rPr>
  </w:style>
  <w:style w:type="paragraph" w:customStyle="1" w:styleId="talk-notice">
    <w:name w:val="talk-notice"/>
    <w:basedOn w:val="Normal"/>
    <w:rsid w:val="008D16FE"/>
    <w:pPr>
      <w:pBdr>
        <w:top w:val="single" w:sz="8" w:space="0" w:color="C0C090"/>
        <w:left w:val="single" w:sz="8" w:space="0" w:color="C0C090"/>
        <w:bottom w:val="single" w:sz="8" w:space="0" w:color="C0C090"/>
        <w:right w:val="single" w:sz="8" w:space="0" w:color="C0C090"/>
      </w:pBdr>
      <w:shd w:val="clear" w:color="auto" w:fill="F8EABA"/>
      <w:spacing w:before="100" w:beforeAutospacing="1" w:after="60"/>
    </w:pPr>
    <w:rPr>
      <w:sz w:val="24"/>
      <w:szCs w:val="24"/>
    </w:rPr>
  </w:style>
  <w:style w:type="paragraph" w:customStyle="1" w:styleId="persondata-label">
    <w:name w:val="persondata-label"/>
    <w:basedOn w:val="Normal"/>
    <w:rsid w:val="008D16FE"/>
    <w:pPr>
      <w:spacing w:before="100" w:beforeAutospacing="1" w:after="100" w:afterAutospacing="1"/>
    </w:pPr>
    <w:rPr>
      <w:color w:val="AAAAAA"/>
      <w:sz w:val="24"/>
      <w:szCs w:val="24"/>
    </w:rPr>
  </w:style>
  <w:style w:type="paragraph" w:customStyle="1" w:styleId="allpagesredirect">
    <w:name w:val="allpagesredirect"/>
    <w:basedOn w:val="Normal"/>
    <w:rsid w:val="008D16FE"/>
    <w:pPr>
      <w:spacing w:before="100" w:beforeAutospacing="1" w:after="100" w:afterAutospacing="1"/>
    </w:pPr>
    <w:rPr>
      <w:i/>
      <w:iCs/>
      <w:sz w:val="24"/>
      <w:szCs w:val="24"/>
    </w:rPr>
  </w:style>
  <w:style w:type="paragraph" w:customStyle="1" w:styleId="usedefaultdateconvention">
    <w:name w:val="use_default_date_convention"/>
    <w:basedOn w:val="Normal"/>
    <w:rsid w:val="008D16FE"/>
    <w:pPr>
      <w:spacing w:before="100" w:beforeAutospacing="1" w:after="100" w:afterAutospacing="1"/>
    </w:pPr>
    <w:rPr>
      <w:sz w:val="24"/>
      <w:szCs w:val="24"/>
    </w:rPr>
  </w:style>
  <w:style w:type="paragraph" w:customStyle="1" w:styleId="useadandbc">
    <w:name w:val="use_ad_and_bc"/>
    <w:basedOn w:val="Normal"/>
    <w:rsid w:val="008D16FE"/>
    <w:pPr>
      <w:spacing w:before="100" w:beforeAutospacing="1" w:after="100" w:afterAutospacing="1"/>
    </w:pPr>
    <w:rPr>
      <w:vanish/>
      <w:sz w:val="24"/>
      <w:szCs w:val="24"/>
    </w:rPr>
  </w:style>
  <w:style w:type="paragraph" w:customStyle="1" w:styleId="usebceandce">
    <w:name w:val="use_bce_and_ce"/>
    <w:basedOn w:val="Normal"/>
    <w:rsid w:val="008D16FE"/>
    <w:pPr>
      <w:spacing w:before="100" w:beforeAutospacing="1" w:after="100" w:afterAutospacing="1"/>
    </w:pPr>
    <w:rPr>
      <w:vanish/>
      <w:sz w:val="24"/>
      <w:szCs w:val="24"/>
    </w:rPr>
  </w:style>
  <w:style w:type="paragraph" w:customStyle="1" w:styleId="messagebox">
    <w:name w:val="messagebox"/>
    <w:basedOn w:val="Normal"/>
    <w:rsid w:val="008D16FE"/>
    <w:pPr>
      <w:pBdr>
        <w:top w:val="single" w:sz="8" w:space="2" w:color="AAAAAA"/>
        <w:left w:val="single" w:sz="8" w:space="2" w:color="AAAAAA"/>
        <w:bottom w:val="single" w:sz="8" w:space="2" w:color="AAAAAA"/>
        <w:right w:val="single" w:sz="8" w:space="2" w:color="AAAAAA"/>
      </w:pBdr>
      <w:shd w:val="clear" w:color="auto" w:fill="F9F9F9"/>
      <w:spacing w:after="240"/>
    </w:pPr>
    <w:rPr>
      <w:sz w:val="24"/>
      <w:szCs w:val="24"/>
    </w:rPr>
  </w:style>
  <w:style w:type="paragraph" w:customStyle="1" w:styleId="ipa">
    <w:name w:val="ipa"/>
    <w:basedOn w:val="Normal"/>
    <w:rsid w:val="008D16FE"/>
    <w:pPr>
      <w:spacing w:before="100" w:beforeAutospacing="1" w:after="100" w:afterAutospacing="1"/>
    </w:pPr>
    <w:rPr>
      <w:rFonts w:ascii="inherit" w:hAnsi="inherit"/>
      <w:sz w:val="24"/>
      <w:szCs w:val="24"/>
    </w:rPr>
  </w:style>
  <w:style w:type="paragraph" w:customStyle="1" w:styleId="unicode">
    <w:name w:val="unicode"/>
    <w:basedOn w:val="Normal"/>
    <w:rsid w:val="008D16FE"/>
    <w:pPr>
      <w:spacing w:before="100" w:beforeAutospacing="1" w:after="100" w:afterAutospacing="1"/>
    </w:pPr>
    <w:rPr>
      <w:rFonts w:ascii="inherit" w:hAnsi="inherit"/>
      <w:sz w:val="24"/>
      <w:szCs w:val="24"/>
    </w:rPr>
  </w:style>
  <w:style w:type="paragraph" w:customStyle="1" w:styleId="latinx">
    <w:name w:val="latinx"/>
    <w:basedOn w:val="Normal"/>
    <w:rsid w:val="008D16FE"/>
    <w:pPr>
      <w:spacing w:before="100" w:beforeAutospacing="1" w:after="100" w:afterAutospacing="1"/>
    </w:pPr>
    <w:rPr>
      <w:rFonts w:ascii="inherit" w:hAnsi="inherit"/>
      <w:sz w:val="24"/>
      <w:szCs w:val="24"/>
    </w:rPr>
  </w:style>
  <w:style w:type="paragraph" w:customStyle="1" w:styleId="polytonic">
    <w:name w:val="polytonic"/>
    <w:basedOn w:val="Normal"/>
    <w:rsid w:val="008D16FE"/>
    <w:pPr>
      <w:spacing w:before="100" w:beforeAutospacing="1" w:after="100" w:afterAutospacing="1"/>
    </w:pPr>
    <w:rPr>
      <w:rFonts w:ascii="inherit" w:hAnsi="inherit"/>
      <w:sz w:val="24"/>
      <w:szCs w:val="24"/>
    </w:rPr>
  </w:style>
  <w:style w:type="paragraph" w:customStyle="1" w:styleId="mufi">
    <w:name w:val="mufi"/>
    <w:basedOn w:val="Normal"/>
    <w:rsid w:val="008D16FE"/>
    <w:pPr>
      <w:spacing w:before="100" w:beforeAutospacing="1" w:after="100" w:afterAutospacing="1"/>
    </w:pPr>
    <w:rPr>
      <w:rFonts w:ascii="ALPHA-Demo" w:hAnsi="ALPHA-Demo"/>
      <w:sz w:val="24"/>
      <w:szCs w:val="24"/>
    </w:rPr>
  </w:style>
  <w:style w:type="paragraph" w:customStyle="1" w:styleId="hiddenstructure">
    <w:name w:val="hiddenstructure"/>
    <w:basedOn w:val="Normal"/>
    <w:rsid w:val="008D16FE"/>
    <w:pPr>
      <w:shd w:val="clear" w:color="auto" w:fill="00FF00"/>
      <w:spacing w:before="100" w:beforeAutospacing="1" w:after="100" w:afterAutospacing="1"/>
    </w:pPr>
    <w:rPr>
      <w:color w:val="FF0000"/>
      <w:sz w:val="24"/>
      <w:szCs w:val="24"/>
    </w:rPr>
  </w:style>
  <w:style w:type="paragraph" w:customStyle="1" w:styleId="mw-plusminus-pos">
    <w:name w:val="mw-plusminus-pos"/>
    <w:basedOn w:val="Normal"/>
    <w:rsid w:val="008D16FE"/>
    <w:pPr>
      <w:spacing w:before="100" w:beforeAutospacing="1" w:after="100" w:afterAutospacing="1"/>
    </w:pPr>
    <w:rPr>
      <w:color w:val="006400"/>
      <w:sz w:val="24"/>
      <w:szCs w:val="24"/>
    </w:rPr>
  </w:style>
  <w:style w:type="paragraph" w:customStyle="1" w:styleId="mw-plusminus-neg">
    <w:name w:val="mw-plusminus-neg"/>
    <w:basedOn w:val="Normal"/>
    <w:rsid w:val="008D16FE"/>
    <w:pPr>
      <w:spacing w:before="100" w:beforeAutospacing="1" w:after="100" w:afterAutospacing="1"/>
    </w:pPr>
    <w:rPr>
      <w:color w:val="8B0000"/>
      <w:sz w:val="24"/>
      <w:szCs w:val="24"/>
    </w:rPr>
  </w:style>
  <w:style w:type="paragraph" w:customStyle="1" w:styleId="dablink">
    <w:name w:val="dablink"/>
    <w:basedOn w:val="Normal"/>
    <w:rsid w:val="008D16FE"/>
    <w:pPr>
      <w:spacing w:before="100" w:beforeAutospacing="1" w:after="100" w:afterAutospacing="1"/>
    </w:pPr>
    <w:rPr>
      <w:i/>
      <w:iCs/>
      <w:sz w:val="24"/>
      <w:szCs w:val="24"/>
    </w:rPr>
  </w:style>
  <w:style w:type="paragraph" w:customStyle="1" w:styleId="diffchange">
    <w:name w:val="diffchange"/>
    <w:basedOn w:val="Normal"/>
    <w:rsid w:val="008D16FE"/>
    <w:pPr>
      <w:spacing w:before="100" w:beforeAutospacing="1" w:after="100" w:afterAutospacing="1"/>
    </w:pPr>
    <w:rPr>
      <w:b/>
      <w:bCs/>
      <w:sz w:val="24"/>
      <w:szCs w:val="24"/>
    </w:rPr>
  </w:style>
  <w:style w:type="paragraph" w:customStyle="1" w:styleId="toccolours">
    <w:name w:val="toccolours"/>
    <w:basedOn w:val="Normal"/>
    <w:rsid w:val="008D16FE"/>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pPr>
    <w:rPr>
      <w:sz w:val="23"/>
      <w:szCs w:val="23"/>
    </w:rPr>
  </w:style>
  <w:style w:type="paragraph" w:customStyle="1" w:styleId="pbody">
    <w:name w:val="pbody"/>
    <w:basedOn w:val="Normal"/>
    <w:rsid w:val="008D16FE"/>
    <w:pPr>
      <w:spacing w:before="100" w:beforeAutospacing="1" w:after="100" w:afterAutospacing="1"/>
    </w:pPr>
    <w:rPr>
      <w:sz w:val="24"/>
      <w:szCs w:val="24"/>
    </w:rPr>
  </w:style>
  <w:style w:type="paragraph" w:customStyle="1" w:styleId="plainlinksneverexpand">
    <w:name w:val="plainlinksneverexpand"/>
    <w:basedOn w:val="Normal"/>
    <w:rsid w:val="008D16FE"/>
    <w:pPr>
      <w:spacing w:before="100" w:beforeAutospacing="1" w:after="100" w:afterAutospacing="1"/>
    </w:pPr>
    <w:rPr>
      <w:sz w:val="24"/>
      <w:szCs w:val="24"/>
    </w:rPr>
  </w:style>
  <w:style w:type="paragraph" w:customStyle="1" w:styleId="urlexpansion">
    <w:name w:val="urlexpansion"/>
    <w:basedOn w:val="Normal"/>
    <w:rsid w:val="008D16FE"/>
    <w:pPr>
      <w:spacing w:before="100" w:beforeAutospacing="1" w:after="100" w:afterAutospacing="1"/>
    </w:pPr>
    <w:rPr>
      <w:sz w:val="24"/>
      <w:szCs w:val="24"/>
    </w:rPr>
  </w:style>
  <w:style w:type="paragraph" w:customStyle="1" w:styleId="urlexpansion1">
    <w:name w:val="urlexpansion1"/>
    <w:basedOn w:val="Normal"/>
    <w:rsid w:val="008D16FE"/>
    <w:pPr>
      <w:spacing w:before="100" w:beforeAutospacing="1" w:after="100" w:afterAutospacing="1"/>
    </w:pPr>
    <w:rPr>
      <w:vanish/>
      <w:sz w:val="24"/>
      <w:szCs w:val="24"/>
    </w:rPr>
  </w:style>
  <w:style w:type="paragraph" w:customStyle="1" w:styleId="pbody1">
    <w:name w:val="pbody1"/>
    <w:basedOn w:val="Normal"/>
    <w:rsid w:val="008D16FE"/>
    <w:pPr>
      <w:spacing w:before="100" w:beforeAutospacing="1" w:after="100" w:afterAutospacing="1"/>
    </w:pPr>
    <w:rPr>
      <w:sz w:val="24"/>
      <w:szCs w:val="24"/>
    </w:rPr>
  </w:style>
  <w:style w:type="character" w:customStyle="1" w:styleId="reference">
    <w:name w:val="reference"/>
    <w:basedOn w:val="DefaultParagraphFont"/>
    <w:rsid w:val="008D16FE"/>
  </w:style>
  <w:style w:type="paragraph" w:styleId="Header">
    <w:name w:val="header"/>
    <w:basedOn w:val="Normal"/>
    <w:rsid w:val="00185ED9"/>
    <w:pPr>
      <w:tabs>
        <w:tab w:val="center" w:pos="4320"/>
        <w:tab w:val="right" w:pos="8640"/>
      </w:tabs>
    </w:pPr>
  </w:style>
  <w:style w:type="character" w:customStyle="1" w:styleId="body1">
    <w:name w:val="body1"/>
    <w:basedOn w:val="DefaultParagraphFont"/>
    <w:rsid w:val="0051144E"/>
    <w:rPr>
      <w:rFonts w:ascii="Verdana" w:hAnsi="Verdana" w:hint="default"/>
      <w:sz w:val="20"/>
      <w:szCs w:val="20"/>
    </w:rPr>
  </w:style>
  <w:style w:type="character" w:styleId="Emphasis">
    <w:name w:val="Emphasis"/>
    <w:basedOn w:val="DefaultParagraphFont"/>
    <w:uiPriority w:val="20"/>
    <w:qFormat/>
    <w:rsid w:val="00015834"/>
    <w:rPr>
      <w:i/>
      <w:iCs/>
    </w:rPr>
  </w:style>
  <w:style w:type="character" w:customStyle="1" w:styleId="hw2">
    <w:name w:val="hw2"/>
    <w:basedOn w:val="DefaultParagraphFont"/>
    <w:rsid w:val="00015834"/>
  </w:style>
  <w:style w:type="paragraph" w:customStyle="1" w:styleId="textbodyblack3">
    <w:name w:val="textbodyblack3"/>
    <w:basedOn w:val="Normal"/>
    <w:rsid w:val="001D0B7E"/>
    <w:pPr>
      <w:spacing w:before="100" w:beforeAutospacing="1" w:after="225" w:line="360" w:lineRule="auto"/>
    </w:pPr>
    <w:rPr>
      <w:rFonts w:ascii="Verdana" w:hAnsi="Verdana"/>
      <w:color w:val="000000"/>
      <w:sz w:val="19"/>
      <w:szCs w:val="19"/>
      <w:lang w:bidi="he-IL"/>
    </w:rPr>
  </w:style>
  <w:style w:type="character" w:styleId="HTMLCite">
    <w:name w:val="HTML Cite"/>
    <w:basedOn w:val="DefaultParagraphFont"/>
    <w:rsid w:val="005257B9"/>
    <w:rPr>
      <w:i/>
      <w:iCs/>
    </w:rPr>
  </w:style>
  <w:style w:type="character" w:customStyle="1" w:styleId="apple-converted-space">
    <w:name w:val="apple-converted-space"/>
    <w:basedOn w:val="DefaultParagraphFont"/>
    <w:rsid w:val="009E05FA"/>
  </w:style>
  <w:style w:type="character" w:customStyle="1" w:styleId="apple-style-span">
    <w:name w:val="apple-style-span"/>
    <w:basedOn w:val="DefaultParagraphFont"/>
    <w:rsid w:val="009E05FA"/>
  </w:style>
  <w:style w:type="paragraph" w:customStyle="1" w:styleId="stand-first-alone">
    <w:name w:val="stand-first-alone"/>
    <w:basedOn w:val="Normal"/>
    <w:rsid w:val="00872F31"/>
    <w:pPr>
      <w:spacing w:before="100" w:beforeAutospacing="1" w:after="100" w:afterAutospacing="1"/>
    </w:pPr>
    <w:rPr>
      <w:sz w:val="24"/>
      <w:szCs w:val="24"/>
    </w:rPr>
  </w:style>
  <w:style w:type="paragraph" w:customStyle="1" w:styleId="arttext">
    <w:name w:val="arttext"/>
    <w:basedOn w:val="Normal"/>
    <w:rsid w:val="001D668F"/>
    <w:pPr>
      <w:spacing w:before="100" w:beforeAutospacing="1" w:after="100" w:afterAutospacing="1"/>
    </w:pPr>
    <w:rPr>
      <w:sz w:val="24"/>
      <w:szCs w:val="24"/>
    </w:rPr>
  </w:style>
  <w:style w:type="paragraph" w:customStyle="1" w:styleId="Default">
    <w:name w:val="Default"/>
    <w:rsid w:val="007F0271"/>
    <w:pPr>
      <w:autoSpaceDE w:val="0"/>
      <w:autoSpaceDN w:val="0"/>
      <w:adjustRightInd w:val="0"/>
    </w:pPr>
    <w:rPr>
      <w:color w:val="000000"/>
      <w:sz w:val="24"/>
      <w:szCs w:val="24"/>
    </w:rPr>
  </w:style>
  <w:style w:type="paragraph" w:customStyle="1" w:styleId="Bullet">
    <w:name w:val="Bullet"/>
    <w:basedOn w:val="Default"/>
    <w:next w:val="Default"/>
    <w:rsid w:val="007F0271"/>
    <w:rPr>
      <w:color w:val="auto"/>
    </w:rPr>
  </w:style>
  <w:style w:type="paragraph" w:customStyle="1" w:styleId="FigureCaption">
    <w:name w:val="Figure Caption"/>
    <w:basedOn w:val="Default"/>
    <w:next w:val="Default"/>
    <w:rsid w:val="007F0271"/>
    <w:rPr>
      <w:color w:val="auto"/>
    </w:rPr>
  </w:style>
  <w:style w:type="paragraph" w:styleId="ListParagraph">
    <w:name w:val="List Paragraph"/>
    <w:basedOn w:val="Normal"/>
    <w:uiPriority w:val="34"/>
    <w:qFormat/>
    <w:rsid w:val="00DC3253"/>
    <w:pPr>
      <w:ind w:left="720"/>
    </w:pPr>
  </w:style>
  <w:style w:type="paragraph" w:styleId="BalloonText">
    <w:name w:val="Balloon Text"/>
    <w:basedOn w:val="Normal"/>
    <w:link w:val="BalloonTextChar"/>
    <w:rsid w:val="00616EB2"/>
    <w:rPr>
      <w:rFonts w:ascii="Tahoma" w:hAnsi="Tahoma" w:cs="Tahoma"/>
      <w:sz w:val="16"/>
      <w:szCs w:val="16"/>
    </w:rPr>
  </w:style>
  <w:style w:type="character" w:customStyle="1" w:styleId="BalloonTextChar">
    <w:name w:val="Balloon Text Char"/>
    <w:basedOn w:val="DefaultParagraphFont"/>
    <w:link w:val="BalloonText"/>
    <w:rsid w:val="00616EB2"/>
    <w:rPr>
      <w:rFonts w:ascii="Tahoma" w:hAnsi="Tahoma" w:cs="Tahoma"/>
      <w:sz w:val="16"/>
      <w:szCs w:val="16"/>
    </w:rPr>
  </w:style>
  <w:style w:type="paragraph" w:styleId="PlainText">
    <w:name w:val="Plain Text"/>
    <w:basedOn w:val="Normal"/>
    <w:link w:val="PlainTextChar"/>
    <w:uiPriority w:val="99"/>
    <w:unhideWhenUsed/>
    <w:rsid w:val="00A2419B"/>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A2419B"/>
    <w:rPr>
      <w:rFonts w:ascii="Consolas" w:eastAsiaTheme="minorHAnsi" w:hAnsi="Consolas" w:cs="Consolas"/>
      <w:sz w:val="21"/>
      <w:szCs w:val="21"/>
    </w:rPr>
  </w:style>
  <w:style w:type="paragraph" w:customStyle="1" w:styleId="iln">
    <w:name w:val="il_n"/>
    <w:basedOn w:val="Normal"/>
    <w:rsid w:val="00BE5BC4"/>
    <w:pPr>
      <w:spacing w:line="288" w:lineRule="auto"/>
    </w:pPr>
    <w:rPr>
      <w:sz w:val="24"/>
      <w:szCs w:val="24"/>
    </w:rPr>
  </w:style>
  <w:style w:type="paragraph" w:customStyle="1" w:styleId="ilr">
    <w:name w:val="il_r"/>
    <w:basedOn w:val="Normal"/>
    <w:rsid w:val="00BE5BC4"/>
    <w:pPr>
      <w:spacing w:line="288" w:lineRule="auto"/>
    </w:pPr>
    <w:rPr>
      <w:color w:val="228822"/>
      <w:sz w:val="24"/>
      <w:szCs w:val="24"/>
    </w:rPr>
  </w:style>
  <w:style w:type="character" w:customStyle="1" w:styleId="ilad">
    <w:name w:val="il_ad"/>
    <w:basedOn w:val="DefaultParagraphFont"/>
    <w:rsid w:val="00FD0548"/>
  </w:style>
  <w:style w:type="character" w:customStyle="1" w:styleId="sitetext">
    <w:name w:val="sitetext"/>
    <w:basedOn w:val="DefaultParagraphFont"/>
    <w:rsid w:val="009079D6"/>
  </w:style>
  <w:style w:type="paragraph" w:customStyle="1" w:styleId="Bodytxtnormal">
    <w:name w:val="Body_txt_normal"/>
    <w:basedOn w:val="Default"/>
    <w:next w:val="Default"/>
    <w:uiPriority w:val="99"/>
    <w:rsid w:val="00F14ECF"/>
    <w:rPr>
      <w:rFonts w:ascii="PAENON+Verdana" w:hAnsi="PAENON+Verdana"/>
      <w:color w:val="auto"/>
    </w:rPr>
  </w:style>
  <w:style w:type="paragraph" w:customStyle="1" w:styleId="Bodytxtbefore-afterbullet">
    <w:name w:val="Body_txt_before-after_bullet"/>
    <w:basedOn w:val="Default"/>
    <w:next w:val="Default"/>
    <w:uiPriority w:val="99"/>
    <w:rsid w:val="00F14ECF"/>
    <w:rPr>
      <w:rFonts w:ascii="PAENON+Verdana" w:hAnsi="PAENON+Verdana"/>
      <w:color w:val="auto"/>
    </w:rPr>
  </w:style>
  <w:style w:type="paragraph" w:customStyle="1" w:styleId="Bulletblacktxt">
    <w:name w:val="Bullet_black_txt"/>
    <w:basedOn w:val="Default"/>
    <w:next w:val="Default"/>
    <w:uiPriority w:val="99"/>
    <w:rsid w:val="00F14ECF"/>
    <w:rPr>
      <w:rFonts w:ascii="PAENON+Verdana" w:hAnsi="PAENON+Verdana"/>
      <w:color w:val="auto"/>
    </w:rPr>
  </w:style>
  <w:style w:type="character" w:customStyle="1" w:styleId="headlinearticle">
    <w:name w:val="headline_article"/>
    <w:basedOn w:val="DefaultParagraphFont"/>
    <w:rsid w:val="00FB6C4B"/>
  </w:style>
  <w:style w:type="paragraph" w:customStyle="1" w:styleId="infuse">
    <w:name w:val="infuse"/>
    <w:basedOn w:val="Normal"/>
    <w:rsid w:val="002318C6"/>
    <w:pPr>
      <w:spacing w:before="100" w:beforeAutospacing="1" w:after="100" w:afterAutospacing="1"/>
    </w:pPr>
    <w:rPr>
      <w:sz w:val="24"/>
      <w:szCs w:val="24"/>
    </w:rPr>
  </w:style>
  <w:style w:type="paragraph" w:customStyle="1" w:styleId="class56">
    <w:name w:val="class_56"/>
    <w:basedOn w:val="Normal"/>
    <w:rsid w:val="00EF2F42"/>
    <w:pPr>
      <w:spacing w:before="100" w:beforeAutospacing="1" w:after="100" w:afterAutospacing="1"/>
    </w:pPr>
    <w:rPr>
      <w:sz w:val="24"/>
      <w:szCs w:val="24"/>
    </w:rPr>
  </w:style>
  <w:style w:type="paragraph" w:customStyle="1" w:styleId="class21">
    <w:name w:val="class_21"/>
    <w:basedOn w:val="Normal"/>
    <w:rsid w:val="00EF2F42"/>
    <w:pPr>
      <w:spacing w:before="100" w:beforeAutospacing="1" w:after="100" w:afterAutospacing="1"/>
    </w:pPr>
    <w:rPr>
      <w:sz w:val="24"/>
      <w:szCs w:val="24"/>
    </w:rPr>
  </w:style>
  <w:style w:type="character" w:customStyle="1" w:styleId="nowrap">
    <w:name w:val="nowrap"/>
    <w:basedOn w:val="DefaultParagraphFont"/>
    <w:rsid w:val="00F33744"/>
  </w:style>
  <w:style w:type="character" w:customStyle="1" w:styleId="small">
    <w:name w:val="small"/>
    <w:basedOn w:val="DefaultParagraphFont"/>
    <w:rsid w:val="001B468B"/>
  </w:style>
  <w:style w:type="character" w:customStyle="1" w:styleId="st">
    <w:name w:val="st"/>
    <w:basedOn w:val="DefaultParagraphFont"/>
    <w:rsid w:val="00893E7C"/>
  </w:style>
  <w:style w:type="paragraph" w:customStyle="1" w:styleId="inside-copy">
    <w:name w:val="inside-copy"/>
    <w:basedOn w:val="Normal"/>
    <w:rsid w:val="001D6AA1"/>
    <w:pPr>
      <w:spacing w:before="100" w:beforeAutospacing="1" w:after="100" w:afterAutospacing="1"/>
    </w:pPr>
    <w:rPr>
      <w:sz w:val="24"/>
      <w:szCs w:val="24"/>
    </w:rPr>
  </w:style>
  <w:style w:type="character" w:customStyle="1" w:styleId="postbody">
    <w:name w:val="postbody"/>
    <w:basedOn w:val="DefaultParagraphFont"/>
    <w:rsid w:val="000872BC"/>
  </w:style>
  <w:style w:type="character" w:customStyle="1" w:styleId="Heading6Char">
    <w:name w:val="Heading 6 Char"/>
    <w:basedOn w:val="DefaultParagraphFont"/>
    <w:link w:val="Heading6"/>
    <w:rsid w:val="003816F6"/>
    <w:rPr>
      <w:rFonts w:asciiTheme="majorHAnsi" w:eastAsiaTheme="majorEastAsia" w:hAnsiTheme="majorHAnsi" w:cstheme="majorBidi"/>
      <w:i/>
      <w:iCs/>
      <w:color w:val="243F60" w:themeColor="accent1" w:themeShade="7F"/>
    </w:rPr>
  </w:style>
  <w:style w:type="character" w:customStyle="1" w:styleId="messagebody">
    <w:name w:val="messagebody"/>
    <w:basedOn w:val="DefaultParagraphFont"/>
    <w:rsid w:val="003816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36C9"/>
  </w:style>
  <w:style w:type="paragraph" w:styleId="Heading1">
    <w:name w:val="heading 1"/>
    <w:basedOn w:val="Normal"/>
    <w:next w:val="Normal"/>
    <w:qFormat/>
    <w:rsid w:val="00D579A9"/>
    <w:pPr>
      <w:keepNext/>
      <w:outlineLvl w:val="0"/>
    </w:pPr>
    <w:rPr>
      <w:rFonts w:ascii="Arial" w:hAnsi="Arial"/>
      <w:b/>
      <w:sz w:val="16"/>
    </w:rPr>
  </w:style>
  <w:style w:type="paragraph" w:styleId="Heading2">
    <w:name w:val="heading 2"/>
    <w:basedOn w:val="Normal"/>
    <w:next w:val="Normal"/>
    <w:qFormat/>
    <w:rsid w:val="00D579A9"/>
    <w:pPr>
      <w:keepNext/>
      <w:outlineLvl w:val="1"/>
    </w:pPr>
    <w:rPr>
      <w:sz w:val="28"/>
    </w:rPr>
  </w:style>
  <w:style w:type="paragraph" w:styleId="Heading3">
    <w:name w:val="heading 3"/>
    <w:basedOn w:val="Normal"/>
    <w:next w:val="Normal"/>
    <w:qFormat/>
    <w:rsid w:val="00D579A9"/>
    <w:pPr>
      <w:keepNext/>
      <w:outlineLvl w:val="2"/>
    </w:pPr>
    <w:rPr>
      <w:sz w:val="24"/>
      <w:u w:val="single"/>
    </w:rPr>
  </w:style>
  <w:style w:type="paragraph" w:styleId="Heading4">
    <w:name w:val="heading 4"/>
    <w:basedOn w:val="Normal"/>
    <w:next w:val="Normal"/>
    <w:qFormat/>
    <w:rsid w:val="000E7366"/>
    <w:pPr>
      <w:keepNext/>
      <w:spacing w:before="240" w:after="60"/>
      <w:outlineLvl w:val="3"/>
    </w:pPr>
    <w:rPr>
      <w:b/>
      <w:bCs/>
      <w:sz w:val="28"/>
      <w:szCs w:val="28"/>
    </w:rPr>
  </w:style>
  <w:style w:type="paragraph" w:styleId="Heading5">
    <w:name w:val="heading 5"/>
    <w:basedOn w:val="Normal"/>
    <w:next w:val="Normal"/>
    <w:qFormat/>
    <w:rsid w:val="00CD5370"/>
    <w:pPr>
      <w:keepNext/>
      <w:outlineLvl w:val="4"/>
    </w:pPr>
    <w:rPr>
      <w:rFonts w:ascii="Arial" w:hAnsi="Arial"/>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initionTerm">
    <w:name w:val="Definition Term"/>
    <w:basedOn w:val="Normal"/>
    <w:next w:val="DefinitionList"/>
    <w:rsid w:val="00D579A9"/>
    <w:rPr>
      <w:snapToGrid w:val="0"/>
      <w:sz w:val="24"/>
    </w:rPr>
  </w:style>
  <w:style w:type="paragraph" w:customStyle="1" w:styleId="DefinitionList">
    <w:name w:val="Definition List"/>
    <w:basedOn w:val="Normal"/>
    <w:next w:val="DefinitionTerm"/>
    <w:rsid w:val="00D579A9"/>
    <w:pPr>
      <w:ind w:left="360"/>
    </w:pPr>
    <w:rPr>
      <w:snapToGrid w:val="0"/>
      <w:sz w:val="24"/>
    </w:rPr>
  </w:style>
  <w:style w:type="paragraph" w:styleId="Footer">
    <w:name w:val="footer"/>
    <w:basedOn w:val="Normal"/>
    <w:rsid w:val="00D579A9"/>
    <w:pPr>
      <w:tabs>
        <w:tab w:val="center" w:pos="4320"/>
        <w:tab w:val="right" w:pos="8640"/>
      </w:tabs>
    </w:pPr>
  </w:style>
  <w:style w:type="character" w:styleId="PageNumber">
    <w:name w:val="page number"/>
    <w:basedOn w:val="DefaultParagraphFont"/>
    <w:rsid w:val="00D579A9"/>
  </w:style>
  <w:style w:type="paragraph" w:styleId="BodyText">
    <w:name w:val="Body Text"/>
    <w:basedOn w:val="Normal"/>
    <w:rsid w:val="000E7366"/>
    <w:rPr>
      <w:rFonts w:ascii="Arial" w:hAnsi="Arial"/>
      <w:sz w:val="22"/>
    </w:rPr>
  </w:style>
  <w:style w:type="paragraph" w:styleId="BodyText2">
    <w:name w:val="Body Text 2"/>
    <w:basedOn w:val="Normal"/>
    <w:rsid w:val="000E7366"/>
    <w:pPr>
      <w:jc w:val="both"/>
    </w:pPr>
    <w:rPr>
      <w:rFonts w:ascii="Arial" w:hAnsi="Arial"/>
      <w:sz w:val="22"/>
    </w:rPr>
  </w:style>
  <w:style w:type="paragraph" w:styleId="NormalWeb">
    <w:name w:val="Normal (Web)"/>
    <w:basedOn w:val="Normal"/>
    <w:uiPriority w:val="99"/>
    <w:rsid w:val="000E7366"/>
    <w:pPr>
      <w:spacing w:before="100" w:after="100"/>
    </w:pPr>
    <w:rPr>
      <w:sz w:val="24"/>
    </w:rPr>
  </w:style>
  <w:style w:type="paragraph" w:styleId="HTMLPreformatted">
    <w:name w:val="HTML Preformatted"/>
    <w:basedOn w:val="Normal"/>
    <w:rsid w:val="000E7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styleId="Hyperlink">
    <w:name w:val="Hyperlink"/>
    <w:basedOn w:val="DefaultParagraphFont"/>
    <w:rsid w:val="000E7366"/>
    <w:rPr>
      <w:color w:val="0000FF"/>
      <w:u w:val="single"/>
    </w:rPr>
  </w:style>
  <w:style w:type="table" w:styleId="TableGrid">
    <w:name w:val="Table Grid"/>
    <w:basedOn w:val="TableNormal"/>
    <w:uiPriority w:val="59"/>
    <w:rsid w:val="000E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rsid w:val="000E0CE5"/>
  </w:style>
  <w:style w:type="character" w:styleId="FootnoteReference">
    <w:name w:val="footnote reference"/>
    <w:basedOn w:val="DefaultParagraphFont"/>
    <w:semiHidden/>
    <w:rsid w:val="000E0CE5"/>
    <w:rPr>
      <w:vertAlign w:val="superscript"/>
    </w:rPr>
  </w:style>
  <w:style w:type="character" w:styleId="Strong">
    <w:name w:val="Strong"/>
    <w:basedOn w:val="DefaultParagraphFont"/>
    <w:uiPriority w:val="22"/>
    <w:qFormat/>
    <w:rsid w:val="00E66909"/>
    <w:rPr>
      <w:b/>
      <w:bCs/>
    </w:rPr>
  </w:style>
  <w:style w:type="character" w:customStyle="1" w:styleId="a">
    <w:name w:val="a"/>
    <w:basedOn w:val="DefaultParagraphFont"/>
    <w:rsid w:val="00707E0A"/>
  </w:style>
  <w:style w:type="character" w:customStyle="1" w:styleId="ipa1">
    <w:name w:val="ipa1"/>
    <w:basedOn w:val="DefaultParagraphFont"/>
    <w:rsid w:val="002D62E6"/>
    <w:rPr>
      <w:rFonts w:ascii="inherit" w:hAnsi="inherit" w:hint="default"/>
    </w:rPr>
  </w:style>
  <w:style w:type="character" w:customStyle="1" w:styleId="toctoggle">
    <w:name w:val="toctoggle"/>
    <w:basedOn w:val="DefaultParagraphFont"/>
    <w:rsid w:val="002D62E6"/>
  </w:style>
  <w:style w:type="character" w:customStyle="1" w:styleId="tocnumber">
    <w:name w:val="tocnumber"/>
    <w:basedOn w:val="DefaultParagraphFont"/>
    <w:rsid w:val="002D62E6"/>
  </w:style>
  <w:style w:type="character" w:customStyle="1" w:styleId="toctext">
    <w:name w:val="toctext"/>
    <w:basedOn w:val="DefaultParagraphFont"/>
    <w:rsid w:val="002D62E6"/>
  </w:style>
  <w:style w:type="character" w:customStyle="1" w:styleId="editsection">
    <w:name w:val="editsection"/>
    <w:basedOn w:val="DefaultParagraphFont"/>
    <w:rsid w:val="002D62E6"/>
  </w:style>
  <w:style w:type="character" w:customStyle="1" w:styleId="mw-headline">
    <w:name w:val="mw-headline"/>
    <w:basedOn w:val="DefaultParagraphFont"/>
    <w:rsid w:val="002D62E6"/>
  </w:style>
  <w:style w:type="character" w:styleId="FollowedHyperlink">
    <w:name w:val="FollowedHyperlink"/>
    <w:basedOn w:val="DefaultParagraphFont"/>
    <w:rsid w:val="008D16FE"/>
    <w:rPr>
      <w:color w:val="0000FF"/>
      <w:u w:val="single"/>
    </w:rPr>
  </w:style>
  <w:style w:type="paragraph" w:customStyle="1" w:styleId="error">
    <w:name w:val="error"/>
    <w:basedOn w:val="Normal"/>
    <w:rsid w:val="008D16FE"/>
    <w:pPr>
      <w:spacing w:before="100" w:beforeAutospacing="1" w:after="100" w:afterAutospacing="1"/>
    </w:pPr>
    <w:rPr>
      <w:b/>
      <w:bCs/>
      <w:sz w:val="24"/>
      <w:szCs w:val="24"/>
    </w:rPr>
  </w:style>
  <w:style w:type="paragraph" w:customStyle="1" w:styleId="interwiki-completelist">
    <w:name w:val="interwiki-completelist"/>
    <w:basedOn w:val="Normal"/>
    <w:rsid w:val="008D16FE"/>
    <w:pPr>
      <w:spacing w:before="100" w:beforeAutospacing="1" w:after="100" w:afterAutospacing="1"/>
    </w:pPr>
    <w:rPr>
      <w:b/>
      <w:bCs/>
      <w:sz w:val="24"/>
      <w:szCs w:val="24"/>
    </w:rPr>
  </w:style>
  <w:style w:type="paragraph" w:customStyle="1" w:styleId="references-small">
    <w:name w:val="references-small"/>
    <w:basedOn w:val="Normal"/>
    <w:rsid w:val="008D16FE"/>
    <w:pPr>
      <w:spacing w:before="100" w:beforeAutospacing="1" w:after="100" w:afterAutospacing="1"/>
    </w:pPr>
    <w:rPr>
      <w:sz w:val="22"/>
      <w:szCs w:val="22"/>
    </w:rPr>
  </w:style>
  <w:style w:type="paragraph" w:customStyle="1" w:styleId="references-2column">
    <w:name w:val="references-2column"/>
    <w:basedOn w:val="Normal"/>
    <w:rsid w:val="008D16FE"/>
    <w:pPr>
      <w:spacing w:before="100" w:beforeAutospacing="1" w:after="100" w:afterAutospacing="1"/>
    </w:pPr>
    <w:rPr>
      <w:sz w:val="22"/>
      <w:szCs w:val="22"/>
    </w:rPr>
  </w:style>
  <w:style w:type="paragraph" w:customStyle="1" w:styleId="same-bg">
    <w:name w:val="same-bg"/>
    <w:basedOn w:val="Normal"/>
    <w:rsid w:val="008D16FE"/>
    <w:pPr>
      <w:spacing w:before="100" w:beforeAutospacing="1" w:after="100" w:afterAutospacing="1"/>
    </w:pPr>
    <w:rPr>
      <w:sz w:val="24"/>
      <w:szCs w:val="24"/>
    </w:rPr>
  </w:style>
  <w:style w:type="paragraph" w:customStyle="1" w:styleId="infobox">
    <w:name w:val="infobox"/>
    <w:basedOn w:val="Normal"/>
    <w:rsid w:val="008D16FE"/>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ind w:left="240"/>
    </w:pPr>
    <w:rPr>
      <w:color w:val="000000"/>
      <w:sz w:val="24"/>
      <w:szCs w:val="24"/>
    </w:rPr>
  </w:style>
  <w:style w:type="paragraph" w:customStyle="1" w:styleId="notice">
    <w:name w:val="notice"/>
    <w:basedOn w:val="Normal"/>
    <w:rsid w:val="008D16FE"/>
    <w:pPr>
      <w:spacing w:before="240" w:after="240"/>
      <w:ind w:left="240" w:right="240"/>
    </w:pPr>
    <w:rPr>
      <w:sz w:val="24"/>
      <w:szCs w:val="24"/>
    </w:rPr>
  </w:style>
  <w:style w:type="paragraph" w:customStyle="1" w:styleId="talk-notice">
    <w:name w:val="talk-notice"/>
    <w:basedOn w:val="Normal"/>
    <w:rsid w:val="008D16FE"/>
    <w:pPr>
      <w:pBdr>
        <w:top w:val="single" w:sz="8" w:space="0" w:color="C0C090"/>
        <w:left w:val="single" w:sz="8" w:space="0" w:color="C0C090"/>
        <w:bottom w:val="single" w:sz="8" w:space="0" w:color="C0C090"/>
        <w:right w:val="single" w:sz="8" w:space="0" w:color="C0C090"/>
      </w:pBdr>
      <w:shd w:val="clear" w:color="auto" w:fill="F8EABA"/>
      <w:spacing w:before="100" w:beforeAutospacing="1" w:after="60"/>
    </w:pPr>
    <w:rPr>
      <w:sz w:val="24"/>
      <w:szCs w:val="24"/>
    </w:rPr>
  </w:style>
  <w:style w:type="paragraph" w:customStyle="1" w:styleId="persondata-label">
    <w:name w:val="persondata-label"/>
    <w:basedOn w:val="Normal"/>
    <w:rsid w:val="008D16FE"/>
    <w:pPr>
      <w:spacing w:before="100" w:beforeAutospacing="1" w:after="100" w:afterAutospacing="1"/>
    </w:pPr>
    <w:rPr>
      <w:color w:val="AAAAAA"/>
      <w:sz w:val="24"/>
      <w:szCs w:val="24"/>
    </w:rPr>
  </w:style>
  <w:style w:type="paragraph" w:customStyle="1" w:styleId="allpagesredirect">
    <w:name w:val="allpagesredirect"/>
    <w:basedOn w:val="Normal"/>
    <w:rsid w:val="008D16FE"/>
    <w:pPr>
      <w:spacing w:before="100" w:beforeAutospacing="1" w:after="100" w:afterAutospacing="1"/>
    </w:pPr>
    <w:rPr>
      <w:i/>
      <w:iCs/>
      <w:sz w:val="24"/>
      <w:szCs w:val="24"/>
    </w:rPr>
  </w:style>
  <w:style w:type="paragraph" w:customStyle="1" w:styleId="usedefaultdateconvention">
    <w:name w:val="use_default_date_convention"/>
    <w:basedOn w:val="Normal"/>
    <w:rsid w:val="008D16FE"/>
    <w:pPr>
      <w:spacing w:before="100" w:beforeAutospacing="1" w:after="100" w:afterAutospacing="1"/>
    </w:pPr>
    <w:rPr>
      <w:sz w:val="24"/>
      <w:szCs w:val="24"/>
    </w:rPr>
  </w:style>
  <w:style w:type="paragraph" w:customStyle="1" w:styleId="useadandbc">
    <w:name w:val="use_ad_and_bc"/>
    <w:basedOn w:val="Normal"/>
    <w:rsid w:val="008D16FE"/>
    <w:pPr>
      <w:spacing w:before="100" w:beforeAutospacing="1" w:after="100" w:afterAutospacing="1"/>
    </w:pPr>
    <w:rPr>
      <w:vanish/>
      <w:sz w:val="24"/>
      <w:szCs w:val="24"/>
    </w:rPr>
  </w:style>
  <w:style w:type="paragraph" w:customStyle="1" w:styleId="usebceandce">
    <w:name w:val="use_bce_and_ce"/>
    <w:basedOn w:val="Normal"/>
    <w:rsid w:val="008D16FE"/>
    <w:pPr>
      <w:spacing w:before="100" w:beforeAutospacing="1" w:after="100" w:afterAutospacing="1"/>
    </w:pPr>
    <w:rPr>
      <w:vanish/>
      <w:sz w:val="24"/>
      <w:szCs w:val="24"/>
    </w:rPr>
  </w:style>
  <w:style w:type="paragraph" w:customStyle="1" w:styleId="messagebox">
    <w:name w:val="messagebox"/>
    <w:basedOn w:val="Normal"/>
    <w:rsid w:val="008D16FE"/>
    <w:pPr>
      <w:pBdr>
        <w:top w:val="single" w:sz="8" w:space="2" w:color="AAAAAA"/>
        <w:left w:val="single" w:sz="8" w:space="2" w:color="AAAAAA"/>
        <w:bottom w:val="single" w:sz="8" w:space="2" w:color="AAAAAA"/>
        <w:right w:val="single" w:sz="8" w:space="2" w:color="AAAAAA"/>
      </w:pBdr>
      <w:shd w:val="clear" w:color="auto" w:fill="F9F9F9"/>
      <w:spacing w:after="240"/>
    </w:pPr>
    <w:rPr>
      <w:sz w:val="24"/>
      <w:szCs w:val="24"/>
    </w:rPr>
  </w:style>
  <w:style w:type="paragraph" w:customStyle="1" w:styleId="ipa">
    <w:name w:val="ipa"/>
    <w:basedOn w:val="Normal"/>
    <w:rsid w:val="008D16FE"/>
    <w:pPr>
      <w:spacing w:before="100" w:beforeAutospacing="1" w:after="100" w:afterAutospacing="1"/>
    </w:pPr>
    <w:rPr>
      <w:rFonts w:ascii="inherit" w:hAnsi="inherit"/>
      <w:sz w:val="24"/>
      <w:szCs w:val="24"/>
    </w:rPr>
  </w:style>
  <w:style w:type="paragraph" w:customStyle="1" w:styleId="unicode">
    <w:name w:val="unicode"/>
    <w:basedOn w:val="Normal"/>
    <w:rsid w:val="008D16FE"/>
    <w:pPr>
      <w:spacing w:before="100" w:beforeAutospacing="1" w:after="100" w:afterAutospacing="1"/>
    </w:pPr>
    <w:rPr>
      <w:rFonts w:ascii="inherit" w:hAnsi="inherit"/>
      <w:sz w:val="24"/>
      <w:szCs w:val="24"/>
    </w:rPr>
  </w:style>
  <w:style w:type="paragraph" w:customStyle="1" w:styleId="latinx">
    <w:name w:val="latinx"/>
    <w:basedOn w:val="Normal"/>
    <w:rsid w:val="008D16FE"/>
    <w:pPr>
      <w:spacing w:before="100" w:beforeAutospacing="1" w:after="100" w:afterAutospacing="1"/>
    </w:pPr>
    <w:rPr>
      <w:rFonts w:ascii="inherit" w:hAnsi="inherit"/>
      <w:sz w:val="24"/>
      <w:szCs w:val="24"/>
    </w:rPr>
  </w:style>
  <w:style w:type="paragraph" w:customStyle="1" w:styleId="polytonic">
    <w:name w:val="polytonic"/>
    <w:basedOn w:val="Normal"/>
    <w:rsid w:val="008D16FE"/>
    <w:pPr>
      <w:spacing w:before="100" w:beforeAutospacing="1" w:after="100" w:afterAutospacing="1"/>
    </w:pPr>
    <w:rPr>
      <w:rFonts w:ascii="inherit" w:hAnsi="inherit"/>
      <w:sz w:val="24"/>
      <w:szCs w:val="24"/>
    </w:rPr>
  </w:style>
  <w:style w:type="paragraph" w:customStyle="1" w:styleId="mufi">
    <w:name w:val="mufi"/>
    <w:basedOn w:val="Normal"/>
    <w:rsid w:val="008D16FE"/>
    <w:pPr>
      <w:spacing w:before="100" w:beforeAutospacing="1" w:after="100" w:afterAutospacing="1"/>
    </w:pPr>
    <w:rPr>
      <w:rFonts w:ascii="ALPHA-Demo" w:hAnsi="ALPHA-Demo"/>
      <w:sz w:val="24"/>
      <w:szCs w:val="24"/>
    </w:rPr>
  </w:style>
  <w:style w:type="paragraph" w:customStyle="1" w:styleId="hiddenstructure">
    <w:name w:val="hiddenstructure"/>
    <w:basedOn w:val="Normal"/>
    <w:rsid w:val="008D16FE"/>
    <w:pPr>
      <w:shd w:val="clear" w:color="auto" w:fill="00FF00"/>
      <w:spacing w:before="100" w:beforeAutospacing="1" w:after="100" w:afterAutospacing="1"/>
    </w:pPr>
    <w:rPr>
      <w:color w:val="FF0000"/>
      <w:sz w:val="24"/>
      <w:szCs w:val="24"/>
    </w:rPr>
  </w:style>
  <w:style w:type="paragraph" w:customStyle="1" w:styleId="mw-plusminus-pos">
    <w:name w:val="mw-plusminus-pos"/>
    <w:basedOn w:val="Normal"/>
    <w:rsid w:val="008D16FE"/>
    <w:pPr>
      <w:spacing w:before="100" w:beforeAutospacing="1" w:after="100" w:afterAutospacing="1"/>
    </w:pPr>
    <w:rPr>
      <w:color w:val="006400"/>
      <w:sz w:val="24"/>
      <w:szCs w:val="24"/>
    </w:rPr>
  </w:style>
  <w:style w:type="paragraph" w:customStyle="1" w:styleId="mw-plusminus-neg">
    <w:name w:val="mw-plusminus-neg"/>
    <w:basedOn w:val="Normal"/>
    <w:rsid w:val="008D16FE"/>
    <w:pPr>
      <w:spacing w:before="100" w:beforeAutospacing="1" w:after="100" w:afterAutospacing="1"/>
    </w:pPr>
    <w:rPr>
      <w:color w:val="8B0000"/>
      <w:sz w:val="24"/>
      <w:szCs w:val="24"/>
    </w:rPr>
  </w:style>
  <w:style w:type="paragraph" w:customStyle="1" w:styleId="dablink">
    <w:name w:val="dablink"/>
    <w:basedOn w:val="Normal"/>
    <w:rsid w:val="008D16FE"/>
    <w:pPr>
      <w:spacing w:before="100" w:beforeAutospacing="1" w:after="100" w:afterAutospacing="1"/>
    </w:pPr>
    <w:rPr>
      <w:i/>
      <w:iCs/>
      <w:sz w:val="24"/>
      <w:szCs w:val="24"/>
    </w:rPr>
  </w:style>
  <w:style w:type="paragraph" w:customStyle="1" w:styleId="diffchange">
    <w:name w:val="diffchange"/>
    <w:basedOn w:val="Normal"/>
    <w:rsid w:val="008D16FE"/>
    <w:pPr>
      <w:spacing w:before="100" w:beforeAutospacing="1" w:after="100" w:afterAutospacing="1"/>
    </w:pPr>
    <w:rPr>
      <w:b/>
      <w:bCs/>
      <w:sz w:val="24"/>
      <w:szCs w:val="24"/>
    </w:rPr>
  </w:style>
  <w:style w:type="paragraph" w:customStyle="1" w:styleId="toccolours">
    <w:name w:val="toccolours"/>
    <w:basedOn w:val="Normal"/>
    <w:rsid w:val="008D16FE"/>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pPr>
    <w:rPr>
      <w:sz w:val="23"/>
      <w:szCs w:val="23"/>
    </w:rPr>
  </w:style>
  <w:style w:type="paragraph" w:customStyle="1" w:styleId="pbody">
    <w:name w:val="pbody"/>
    <w:basedOn w:val="Normal"/>
    <w:rsid w:val="008D16FE"/>
    <w:pPr>
      <w:spacing w:before="100" w:beforeAutospacing="1" w:after="100" w:afterAutospacing="1"/>
    </w:pPr>
    <w:rPr>
      <w:sz w:val="24"/>
      <w:szCs w:val="24"/>
    </w:rPr>
  </w:style>
  <w:style w:type="paragraph" w:customStyle="1" w:styleId="plainlinksneverexpand">
    <w:name w:val="plainlinksneverexpand"/>
    <w:basedOn w:val="Normal"/>
    <w:rsid w:val="008D16FE"/>
    <w:pPr>
      <w:spacing w:before="100" w:beforeAutospacing="1" w:after="100" w:afterAutospacing="1"/>
    </w:pPr>
    <w:rPr>
      <w:sz w:val="24"/>
      <w:szCs w:val="24"/>
    </w:rPr>
  </w:style>
  <w:style w:type="paragraph" w:customStyle="1" w:styleId="urlexpansion">
    <w:name w:val="urlexpansion"/>
    <w:basedOn w:val="Normal"/>
    <w:rsid w:val="008D16FE"/>
    <w:pPr>
      <w:spacing w:before="100" w:beforeAutospacing="1" w:after="100" w:afterAutospacing="1"/>
    </w:pPr>
    <w:rPr>
      <w:sz w:val="24"/>
      <w:szCs w:val="24"/>
    </w:rPr>
  </w:style>
  <w:style w:type="paragraph" w:customStyle="1" w:styleId="urlexpansion1">
    <w:name w:val="urlexpansion1"/>
    <w:basedOn w:val="Normal"/>
    <w:rsid w:val="008D16FE"/>
    <w:pPr>
      <w:spacing w:before="100" w:beforeAutospacing="1" w:after="100" w:afterAutospacing="1"/>
    </w:pPr>
    <w:rPr>
      <w:vanish/>
      <w:sz w:val="24"/>
      <w:szCs w:val="24"/>
    </w:rPr>
  </w:style>
  <w:style w:type="paragraph" w:customStyle="1" w:styleId="pbody1">
    <w:name w:val="pbody1"/>
    <w:basedOn w:val="Normal"/>
    <w:rsid w:val="008D16FE"/>
    <w:pPr>
      <w:spacing w:before="100" w:beforeAutospacing="1" w:after="100" w:afterAutospacing="1"/>
    </w:pPr>
    <w:rPr>
      <w:sz w:val="24"/>
      <w:szCs w:val="24"/>
    </w:rPr>
  </w:style>
  <w:style w:type="character" w:customStyle="1" w:styleId="reference">
    <w:name w:val="reference"/>
    <w:basedOn w:val="DefaultParagraphFont"/>
    <w:rsid w:val="008D16FE"/>
  </w:style>
  <w:style w:type="paragraph" w:styleId="Header">
    <w:name w:val="header"/>
    <w:basedOn w:val="Normal"/>
    <w:rsid w:val="00185ED9"/>
    <w:pPr>
      <w:tabs>
        <w:tab w:val="center" w:pos="4320"/>
        <w:tab w:val="right" w:pos="8640"/>
      </w:tabs>
    </w:pPr>
  </w:style>
  <w:style w:type="character" w:customStyle="1" w:styleId="body1">
    <w:name w:val="body1"/>
    <w:basedOn w:val="DefaultParagraphFont"/>
    <w:rsid w:val="0051144E"/>
    <w:rPr>
      <w:rFonts w:ascii="Verdana" w:hAnsi="Verdana" w:hint="default"/>
      <w:sz w:val="20"/>
      <w:szCs w:val="20"/>
    </w:rPr>
  </w:style>
  <w:style w:type="character" w:styleId="Emphasis">
    <w:name w:val="Emphasis"/>
    <w:basedOn w:val="DefaultParagraphFont"/>
    <w:qFormat/>
    <w:rsid w:val="00015834"/>
    <w:rPr>
      <w:i/>
      <w:iCs/>
    </w:rPr>
  </w:style>
  <w:style w:type="character" w:customStyle="1" w:styleId="hw2">
    <w:name w:val="hw2"/>
    <w:basedOn w:val="DefaultParagraphFont"/>
    <w:rsid w:val="00015834"/>
  </w:style>
  <w:style w:type="paragraph" w:customStyle="1" w:styleId="textbodyblack3">
    <w:name w:val="textbodyblack3"/>
    <w:basedOn w:val="Normal"/>
    <w:rsid w:val="001D0B7E"/>
    <w:pPr>
      <w:spacing w:before="100" w:beforeAutospacing="1" w:after="225" w:line="360" w:lineRule="auto"/>
    </w:pPr>
    <w:rPr>
      <w:rFonts w:ascii="Verdana" w:hAnsi="Verdana"/>
      <w:color w:val="000000"/>
      <w:sz w:val="19"/>
      <w:szCs w:val="19"/>
      <w:lang w:bidi="he-IL"/>
    </w:rPr>
  </w:style>
  <w:style w:type="character" w:styleId="HTMLCite">
    <w:name w:val="HTML Cite"/>
    <w:basedOn w:val="DefaultParagraphFont"/>
    <w:rsid w:val="005257B9"/>
    <w:rPr>
      <w:i/>
      <w:iCs/>
    </w:rPr>
  </w:style>
  <w:style w:type="character" w:customStyle="1" w:styleId="apple-converted-space">
    <w:name w:val="apple-converted-space"/>
    <w:basedOn w:val="DefaultParagraphFont"/>
    <w:rsid w:val="009E05FA"/>
  </w:style>
  <w:style w:type="character" w:customStyle="1" w:styleId="apple-style-span">
    <w:name w:val="apple-style-span"/>
    <w:basedOn w:val="DefaultParagraphFont"/>
    <w:rsid w:val="009E05FA"/>
  </w:style>
  <w:style w:type="paragraph" w:customStyle="1" w:styleId="stand-first-alone">
    <w:name w:val="stand-first-alone"/>
    <w:basedOn w:val="Normal"/>
    <w:rsid w:val="00872F31"/>
    <w:pPr>
      <w:spacing w:before="100" w:beforeAutospacing="1" w:after="100" w:afterAutospacing="1"/>
    </w:pPr>
    <w:rPr>
      <w:sz w:val="24"/>
      <w:szCs w:val="24"/>
    </w:rPr>
  </w:style>
  <w:style w:type="paragraph" w:customStyle="1" w:styleId="arttext">
    <w:name w:val="arttext"/>
    <w:basedOn w:val="Normal"/>
    <w:rsid w:val="001D668F"/>
    <w:pPr>
      <w:spacing w:before="100" w:beforeAutospacing="1" w:after="100" w:afterAutospacing="1"/>
    </w:pPr>
    <w:rPr>
      <w:sz w:val="24"/>
      <w:szCs w:val="24"/>
    </w:rPr>
  </w:style>
  <w:style w:type="paragraph" w:customStyle="1" w:styleId="Default">
    <w:name w:val="Default"/>
    <w:rsid w:val="007F0271"/>
    <w:pPr>
      <w:autoSpaceDE w:val="0"/>
      <w:autoSpaceDN w:val="0"/>
      <w:adjustRightInd w:val="0"/>
    </w:pPr>
    <w:rPr>
      <w:color w:val="000000"/>
      <w:sz w:val="24"/>
      <w:szCs w:val="24"/>
    </w:rPr>
  </w:style>
  <w:style w:type="paragraph" w:customStyle="1" w:styleId="Bullet">
    <w:name w:val="Bullet"/>
    <w:basedOn w:val="Default"/>
    <w:next w:val="Default"/>
    <w:rsid w:val="007F0271"/>
    <w:rPr>
      <w:color w:val="auto"/>
    </w:rPr>
  </w:style>
  <w:style w:type="paragraph" w:customStyle="1" w:styleId="FigureCaption">
    <w:name w:val="Figure Caption"/>
    <w:basedOn w:val="Default"/>
    <w:next w:val="Default"/>
    <w:rsid w:val="007F0271"/>
    <w:rPr>
      <w:color w:val="auto"/>
    </w:rPr>
  </w:style>
  <w:style w:type="paragraph" w:styleId="ListParagraph">
    <w:name w:val="List Paragraph"/>
    <w:basedOn w:val="Normal"/>
    <w:uiPriority w:val="34"/>
    <w:qFormat/>
    <w:rsid w:val="00DC3253"/>
    <w:pPr>
      <w:ind w:left="720"/>
    </w:pPr>
  </w:style>
  <w:style w:type="paragraph" w:styleId="BalloonText">
    <w:name w:val="Balloon Text"/>
    <w:basedOn w:val="Normal"/>
    <w:link w:val="BalloonTextChar"/>
    <w:rsid w:val="00616EB2"/>
    <w:rPr>
      <w:rFonts w:ascii="Tahoma" w:hAnsi="Tahoma" w:cs="Tahoma"/>
      <w:sz w:val="16"/>
      <w:szCs w:val="16"/>
    </w:rPr>
  </w:style>
  <w:style w:type="character" w:customStyle="1" w:styleId="BalloonTextChar">
    <w:name w:val="Balloon Text Char"/>
    <w:basedOn w:val="DefaultParagraphFont"/>
    <w:link w:val="BalloonText"/>
    <w:rsid w:val="00616EB2"/>
    <w:rPr>
      <w:rFonts w:ascii="Tahoma" w:hAnsi="Tahoma" w:cs="Tahoma"/>
      <w:sz w:val="16"/>
      <w:szCs w:val="16"/>
    </w:rPr>
  </w:style>
  <w:style w:type="paragraph" w:styleId="PlainText">
    <w:name w:val="Plain Text"/>
    <w:basedOn w:val="Normal"/>
    <w:link w:val="PlainTextChar"/>
    <w:uiPriority w:val="99"/>
    <w:unhideWhenUsed/>
    <w:rsid w:val="00A2419B"/>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A2419B"/>
    <w:rPr>
      <w:rFonts w:ascii="Consolas" w:eastAsiaTheme="minorHAnsi" w:hAnsi="Consolas" w:cs="Consolas"/>
      <w:sz w:val="21"/>
      <w:szCs w:val="21"/>
    </w:rPr>
  </w:style>
  <w:style w:type="paragraph" w:customStyle="1" w:styleId="iln">
    <w:name w:val="il_n"/>
    <w:basedOn w:val="Normal"/>
    <w:rsid w:val="00BE5BC4"/>
    <w:pPr>
      <w:spacing w:line="288" w:lineRule="auto"/>
    </w:pPr>
    <w:rPr>
      <w:sz w:val="24"/>
      <w:szCs w:val="24"/>
    </w:rPr>
  </w:style>
  <w:style w:type="paragraph" w:customStyle="1" w:styleId="ilr">
    <w:name w:val="il_r"/>
    <w:basedOn w:val="Normal"/>
    <w:rsid w:val="00BE5BC4"/>
    <w:pPr>
      <w:spacing w:line="288" w:lineRule="auto"/>
    </w:pPr>
    <w:rPr>
      <w:color w:val="228822"/>
      <w:sz w:val="24"/>
      <w:szCs w:val="24"/>
    </w:rPr>
  </w:style>
  <w:style w:type="character" w:customStyle="1" w:styleId="ilad">
    <w:name w:val="il_ad"/>
    <w:basedOn w:val="DefaultParagraphFont"/>
    <w:rsid w:val="00FD0548"/>
  </w:style>
</w:styles>
</file>

<file path=word/webSettings.xml><?xml version="1.0" encoding="utf-8"?>
<w:webSettings xmlns:r="http://schemas.openxmlformats.org/officeDocument/2006/relationships" xmlns:w="http://schemas.openxmlformats.org/wordprocessingml/2006/main">
  <w:divs>
    <w:div w:id="1129680">
      <w:bodyDiv w:val="1"/>
      <w:marLeft w:val="0"/>
      <w:marRight w:val="0"/>
      <w:marTop w:val="0"/>
      <w:marBottom w:val="0"/>
      <w:divBdr>
        <w:top w:val="none" w:sz="0" w:space="0" w:color="auto"/>
        <w:left w:val="none" w:sz="0" w:space="0" w:color="auto"/>
        <w:bottom w:val="none" w:sz="0" w:space="0" w:color="auto"/>
        <w:right w:val="none" w:sz="0" w:space="0" w:color="auto"/>
      </w:divBdr>
      <w:divsChild>
        <w:div w:id="1294600189">
          <w:marLeft w:val="0"/>
          <w:marRight w:val="0"/>
          <w:marTop w:val="0"/>
          <w:marBottom w:val="0"/>
          <w:divBdr>
            <w:top w:val="none" w:sz="0" w:space="0" w:color="auto"/>
            <w:left w:val="none" w:sz="0" w:space="0" w:color="auto"/>
            <w:bottom w:val="none" w:sz="0" w:space="0" w:color="auto"/>
            <w:right w:val="none" w:sz="0" w:space="0" w:color="auto"/>
          </w:divBdr>
          <w:divsChild>
            <w:div w:id="1773087058">
              <w:marLeft w:val="0"/>
              <w:marRight w:val="0"/>
              <w:marTop w:val="0"/>
              <w:marBottom w:val="0"/>
              <w:divBdr>
                <w:top w:val="none" w:sz="0" w:space="0" w:color="auto"/>
                <w:left w:val="none" w:sz="0" w:space="0" w:color="auto"/>
                <w:bottom w:val="none" w:sz="0" w:space="0" w:color="auto"/>
                <w:right w:val="none" w:sz="0" w:space="0" w:color="auto"/>
              </w:divBdr>
              <w:divsChild>
                <w:div w:id="1687056384">
                  <w:marLeft w:val="2928"/>
                  <w:marRight w:val="0"/>
                  <w:marTop w:val="720"/>
                  <w:marBottom w:val="0"/>
                  <w:divBdr>
                    <w:top w:val="none" w:sz="0" w:space="0" w:color="auto"/>
                    <w:left w:val="none" w:sz="0" w:space="0" w:color="auto"/>
                    <w:bottom w:val="none" w:sz="0" w:space="0" w:color="auto"/>
                    <w:right w:val="none" w:sz="0" w:space="0" w:color="auto"/>
                  </w:divBdr>
                  <w:divsChild>
                    <w:div w:id="15920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32583">
      <w:bodyDiv w:val="1"/>
      <w:marLeft w:val="0"/>
      <w:marRight w:val="0"/>
      <w:marTop w:val="0"/>
      <w:marBottom w:val="0"/>
      <w:divBdr>
        <w:top w:val="none" w:sz="0" w:space="0" w:color="auto"/>
        <w:left w:val="none" w:sz="0" w:space="0" w:color="auto"/>
        <w:bottom w:val="none" w:sz="0" w:space="0" w:color="auto"/>
        <w:right w:val="none" w:sz="0" w:space="0" w:color="auto"/>
      </w:divBdr>
    </w:div>
    <w:div w:id="48765718">
      <w:bodyDiv w:val="1"/>
      <w:marLeft w:val="0"/>
      <w:marRight w:val="0"/>
      <w:marTop w:val="0"/>
      <w:marBottom w:val="0"/>
      <w:divBdr>
        <w:top w:val="none" w:sz="0" w:space="0" w:color="auto"/>
        <w:left w:val="none" w:sz="0" w:space="0" w:color="auto"/>
        <w:bottom w:val="none" w:sz="0" w:space="0" w:color="auto"/>
        <w:right w:val="none" w:sz="0" w:space="0" w:color="auto"/>
      </w:divBdr>
    </w:div>
    <w:div w:id="82454409">
      <w:bodyDiv w:val="1"/>
      <w:marLeft w:val="0"/>
      <w:marRight w:val="0"/>
      <w:marTop w:val="0"/>
      <w:marBottom w:val="0"/>
      <w:divBdr>
        <w:top w:val="none" w:sz="0" w:space="0" w:color="auto"/>
        <w:left w:val="none" w:sz="0" w:space="0" w:color="auto"/>
        <w:bottom w:val="none" w:sz="0" w:space="0" w:color="auto"/>
        <w:right w:val="none" w:sz="0" w:space="0" w:color="auto"/>
      </w:divBdr>
    </w:div>
    <w:div w:id="104233605">
      <w:bodyDiv w:val="1"/>
      <w:marLeft w:val="0"/>
      <w:marRight w:val="0"/>
      <w:marTop w:val="0"/>
      <w:marBottom w:val="0"/>
      <w:divBdr>
        <w:top w:val="none" w:sz="0" w:space="0" w:color="auto"/>
        <w:left w:val="none" w:sz="0" w:space="0" w:color="auto"/>
        <w:bottom w:val="none" w:sz="0" w:space="0" w:color="auto"/>
        <w:right w:val="none" w:sz="0" w:space="0" w:color="auto"/>
      </w:divBdr>
    </w:div>
    <w:div w:id="107772824">
      <w:bodyDiv w:val="1"/>
      <w:marLeft w:val="0"/>
      <w:marRight w:val="0"/>
      <w:marTop w:val="0"/>
      <w:marBottom w:val="0"/>
      <w:divBdr>
        <w:top w:val="none" w:sz="0" w:space="0" w:color="auto"/>
        <w:left w:val="none" w:sz="0" w:space="0" w:color="auto"/>
        <w:bottom w:val="none" w:sz="0" w:space="0" w:color="auto"/>
        <w:right w:val="none" w:sz="0" w:space="0" w:color="auto"/>
      </w:divBdr>
    </w:div>
    <w:div w:id="113984396">
      <w:bodyDiv w:val="1"/>
      <w:marLeft w:val="0"/>
      <w:marRight w:val="0"/>
      <w:marTop w:val="0"/>
      <w:marBottom w:val="0"/>
      <w:divBdr>
        <w:top w:val="none" w:sz="0" w:space="0" w:color="auto"/>
        <w:left w:val="none" w:sz="0" w:space="0" w:color="auto"/>
        <w:bottom w:val="none" w:sz="0" w:space="0" w:color="auto"/>
        <w:right w:val="none" w:sz="0" w:space="0" w:color="auto"/>
      </w:divBdr>
    </w:div>
    <w:div w:id="123013507">
      <w:bodyDiv w:val="1"/>
      <w:marLeft w:val="0"/>
      <w:marRight w:val="0"/>
      <w:marTop w:val="0"/>
      <w:marBottom w:val="0"/>
      <w:divBdr>
        <w:top w:val="none" w:sz="0" w:space="0" w:color="auto"/>
        <w:left w:val="none" w:sz="0" w:space="0" w:color="auto"/>
        <w:bottom w:val="none" w:sz="0" w:space="0" w:color="auto"/>
        <w:right w:val="none" w:sz="0" w:space="0" w:color="auto"/>
      </w:divBdr>
      <w:divsChild>
        <w:div w:id="499203086">
          <w:marLeft w:val="0"/>
          <w:marRight w:val="0"/>
          <w:marTop w:val="0"/>
          <w:marBottom w:val="0"/>
          <w:divBdr>
            <w:top w:val="none" w:sz="0" w:space="0" w:color="auto"/>
            <w:left w:val="none" w:sz="0" w:space="0" w:color="auto"/>
            <w:bottom w:val="none" w:sz="0" w:space="0" w:color="auto"/>
            <w:right w:val="none" w:sz="0" w:space="0" w:color="auto"/>
          </w:divBdr>
          <w:divsChild>
            <w:div w:id="2031056775">
              <w:marLeft w:val="0"/>
              <w:marRight w:val="0"/>
              <w:marTop w:val="0"/>
              <w:marBottom w:val="0"/>
              <w:divBdr>
                <w:top w:val="none" w:sz="0" w:space="0" w:color="auto"/>
                <w:left w:val="none" w:sz="0" w:space="0" w:color="auto"/>
                <w:bottom w:val="none" w:sz="0" w:space="0" w:color="auto"/>
                <w:right w:val="none" w:sz="0" w:space="0" w:color="auto"/>
              </w:divBdr>
              <w:divsChild>
                <w:div w:id="794370000">
                  <w:marLeft w:val="2928"/>
                  <w:marRight w:val="0"/>
                  <w:marTop w:val="720"/>
                  <w:marBottom w:val="0"/>
                  <w:divBdr>
                    <w:top w:val="none" w:sz="0" w:space="0" w:color="auto"/>
                    <w:left w:val="none" w:sz="0" w:space="0" w:color="auto"/>
                    <w:bottom w:val="none" w:sz="0" w:space="0" w:color="auto"/>
                    <w:right w:val="none" w:sz="0" w:space="0" w:color="auto"/>
                  </w:divBdr>
                  <w:divsChild>
                    <w:div w:id="84023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64667">
      <w:bodyDiv w:val="1"/>
      <w:marLeft w:val="0"/>
      <w:marRight w:val="0"/>
      <w:marTop w:val="0"/>
      <w:marBottom w:val="0"/>
      <w:divBdr>
        <w:top w:val="none" w:sz="0" w:space="0" w:color="auto"/>
        <w:left w:val="none" w:sz="0" w:space="0" w:color="auto"/>
        <w:bottom w:val="none" w:sz="0" w:space="0" w:color="auto"/>
        <w:right w:val="none" w:sz="0" w:space="0" w:color="auto"/>
      </w:divBdr>
    </w:div>
    <w:div w:id="142621243">
      <w:bodyDiv w:val="1"/>
      <w:marLeft w:val="0"/>
      <w:marRight w:val="0"/>
      <w:marTop w:val="0"/>
      <w:marBottom w:val="0"/>
      <w:divBdr>
        <w:top w:val="none" w:sz="0" w:space="0" w:color="auto"/>
        <w:left w:val="none" w:sz="0" w:space="0" w:color="auto"/>
        <w:bottom w:val="none" w:sz="0" w:space="0" w:color="auto"/>
        <w:right w:val="none" w:sz="0" w:space="0" w:color="auto"/>
      </w:divBdr>
    </w:div>
    <w:div w:id="161819895">
      <w:bodyDiv w:val="1"/>
      <w:marLeft w:val="0"/>
      <w:marRight w:val="0"/>
      <w:marTop w:val="100"/>
      <w:marBottom w:val="100"/>
      <w:divBdr>
        <w:top w:val="none" w:sz="0" w:space="0" w:color="auto"/>
        <w:left w:val="none" w:sz="0" w:space="0" w:color="auto"/>
        <w:bottom w:val="none" w:sz="0" w:space="0" w:color="auto"/>
        <w:right w:val="none" w:sz="0" w:space="0" w:color="auto"/>
      </w:divBdr>
      <w:divsChild>
        <w:div w:id="1026712780">
          <w:marLeft w:val="0"/>
          <w:marRight w:val="0"/>
          <w:marTop w:val="100"/>
          <w:marBottom w:val="100"/>
          <w:divBdr>
            <w:top w:val="none" w:sz="0" w:space="0" w:color="auto"/>
            <w:left w:val="none" w:sz="0" w:space="0" w:color="auto"/>
            <w:bottom w:val="none" w:sz="0" w:space="0" w:color="auto"/>
            <w:right w:val="none" w:sz="0" w:space="0" w:color="auto"/>
          </w:divBdr>
          <w:divsChild>
            <w:div w:id="1701736474">
              <w:marLeft w:val="375"/>
              <w:marRight w:val="0"/>
              <w:marTop w:val="0"/>
              <w:marBottom w:val="450"/>
              <w:divBdr>
                <w:top w:val="none" w:sz="0" w:space="0" w:color="auto"/>
                <w:left w:val="none" w:sz="0" w:space="0" w:color="auto"/>
                <w:bottom w:val="none" w:sz="0" w:space="0" w:color="auto"/>
                <w:right w:val="none" w:sz="0" w:space="0" w:color="auto"/>
              </w:divBdr>
              <w:divsChild>
                <w:div w:id="660961825">
                  <w:marLeft w:val="0"/>
                  <w:marRight w:val="0"/>
                  <w:marTop w:val="300"/>
                  <w:marBottom w:val="0"/>
                  <w:divBdr>
                    <w:top w:val="none" w:sz="0" w:space="0" w:color="auto"/>
                    <w:left w:val="none" w:sz="0" w:space="0" w:color="auto"/>
                    <w:bottom w:val="none" w:sz="0" w:space="0" w:color="auto"/>
                    <w:right w:val="none" w:sz="0" w:space="0" w:color="auto"/>
                  </w:divBdr>
                  <w:divsChild>
                    <w:div w:id="34235203">
                      <w:marLeft w:val="0"/>
                      <w:marRight w:val="2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90905">
      <w:bodyDiv w:val="1"/>
      <w:marLeft w:val="0"/>
      <w:marRight w:val="0"/>
      <w:marTop w:val="0"/>
      <w:marBottom w:val="0"/>
      <w:divBdr>
        <w:top w:val="none" w:sz="0" w:space="0" w:color="auto"/>
        <w:left w:val="none" w:sz="0" w:space="0" w:color="auto"/>
        <w:bottom w:val="none" w:sz="0" w:space="0" w:color="auto"/>
        <w:right w:val="none" w:sz="0" w:space="0" w:color="auto"/>
      </w:divBdr>
    </w:div>
    <w:div w:id="163253784">
      <w:bodyDiv w:val="1"/>
      <w:marLeft w:val="0"/>
      <w:marRight w:val="0"/>
      <w:marTop w:val="0"/>
      <w:marBottom w:val="0"/>
      <w:divBdr>
        <w:top w:val="none" w:sz="0" w:space="0" w:color="auto"/>
        <w:left w:val="none" w:sz="0" w:space="0" w:color="auto"/>
        <w:bottom w:val="none" w:sz="0" w:space="0" w:color="auto"/>
        <w:right w:val="none" w:sz="0" w:space="0" w:color="auto"/>
      </w:divBdr>
      <w:divsChild>
        <w:div w:id="470053990">
          <w:marLeft w:val="0"/>
          <w:marRight w:val="0"/>
          <w:marTop w:val="0"/>
          <w:marBottom w:val="0"/>
          <w:divBdr>
            <w:top w:val="none" w:sz="0" w:space="0" w:color="auto"/>
            <w:left w:val="none" w:sz="0" w:space="0" w:color="auto"/>
            <w:bottom w:val="none" w:sz="0" w:space="0" w:color="auto"/>
            <w:right w:val="none" w:sz="0" w:space="0" w:color="auto"/>
          </w:divBdr>
          <w:divsChild>
            <w:div w:id="55863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9217">
      <w:bodyDiv w:val="1"/>
      <w:marLeft w:val="0"/>
      <w:marRight w:val="0"/>
      <w:marTop w:val="0"/>
      <w:marBottom w:val="0"/>
      <w:divBdr>
        <w:top w:val="none" w:sz="0" w:space="0" w:color="auto"/>
        <w:left w:val="none" w:sz="0" w:space="0" w:color="auto"/>
        <w:bottom w:val="none" w:sz="0" w:space="0" w:color="auto"/>
        <w:right w:val="none" w:sz="0" w:space="0" w:color="auto"/>
      </w:divBdr>
      <w:divsChild>
        <w:div w:id="282855982">
          <w:marLeft w:val="0"/>
          <w:marRight w:val="0"/>
          <w:marTop w:val="0"/>
          <w:marBottom w:val="0"/>
          <w:divBdr>
            <w:top w:val="none" w:sz="0" w:space="0" w:color="auto"/>
            <w:left w:val="none" w:sz="0" w:space="0" w:color="auto"/>
            <w:bottom w:val="none" w:sz="0" w:space="0" w:color="auto"/>
            <w:right w:val="none" w:sz="0" w:space="0" w:color="auto"/>
          </w:divBdr>
          <w:divsChild>
            <w:div w:id="1095051054">
              <w:marLeft w:val="0"/>
              <w:marRight w:val="0"/>
              <w:marTop w:val="0"/>
              <w:marBottom w:val="0"/>
              <w:divBdr>
                <w:top w:val="none" w:sz="0" w:space="0" w:color="auto"/>
                <w:left w:val="none" w:sz="0" w:space="0" w:color="auto"/>
                <w:bottom w:val="none" w:sz="0" w:space="0" w:color="auto"/>
                <w:right w:val="none" w:sz="0" w:space="0" w:color="auto"/>
              </w:divBdr>
              <w:divsChild>
                <w:div w:id="2106071657">
                  <w:marLeft w:val="2928"/>
                  <w:marRight w:val="0"/>
                  <w:marTop w:val="720"/>
                  <w:marBottom w:val="0"/>
                  <w:divBdr>
                    <w:top w:val="none" w:sz="0" w:space="0" w:color="auto"/>
                    <w:left w:val="none" w:sz="0" w:space="0" w:color="auto"/>
                    <w:bottom w:val="none" w:sz="0" w:space="0" w:color="auto"/>
                    <w:right w:val="none" w:sz="0" w:space="0" w:color="auto"/>
                  </w:divBdr>
                  <w:divsChild>
                    <w:div w:id="146893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94057">
      <w:bodyDiv w:val="1"/>
      <w:marLeft w:val="0"/>
      <w:marRight w:val="0"/>
      <w:marTop w:val="0"/>
      <w:marBottom w:val="0"/>
      <w:divBdr>
        <w:top w:val="none" w:sz="0" w:space="0" w:color="auto"/>
        <w:left w:val="none" w:sz="0" w:space="0" w:color="auto"/>
        <w:bottom w:val="none" w:sz="0" w:space="0" w:color="auto"/>
        <w:right w:val="none" w:sz="0" w:space="0" w:color="auto"/>
      </w:divBdr>
      <w:divsChild>
        <w:div w:id="1385446064">
          <w:marLeft w:val="0"/>
          <w:marRight w:val="0"/>
          <w:marTop w:val="0"/>
          <w:marBottom w:val="0"/>
          <w:divBdr>
            <w:top w:val="none" w:sz="0" w:space="0" w:color="auto"/>
            <w:left w:val="none" w:sz="0" w:space="0" w:color="auto"/>
            <w:bottom w:val="none" w:sz="0" w:space="0" w:color="auto"/>
            <w:right w:val="none" w:sz="0" w:space="0" w:color="auto"/>
          </w:divBdr>
          <w:divsChild>
            <w:div w:id="739644316">
              <w:marLeft w:val="0"/>
              <w:marRight w:val="0"/>
              <w:marTop w:val="0"/>
              <w:marBottom w:val="0"/>
              <w:divBdr>
                <w:top w:val="none" w:sz="0" w:space="0" w:color="auto"/>
                <w:left w:val="none" w:sz="0" w:space="0" w:color="auto"/>
                <w:bottom w:val="none" w:sz="0" w:space="0" w:color="auto"/>
                <w:right w:val="none" w:sz="0" w:space="0" w:color="auto"/>
              </w:divBdr>
              <w:divsChild>
                <w:div w:id="2076276919">
                  <w:marLeft w:val="2928"/>
                  <w:marRight w:val="0"/>
                  <w:marTop w:val="720"/>
                  <w:marBottom w:val="0"/>
                  <w:divBdr>
                    <w:top w:val="none" w:sz="0" w:space="0" w:color="auto"/>
                    <w:left w:val="none" w:sz="0" w:space="0" w:color="auto"/>
                    <w:bottom w:val="none" w:sz="0" w:space="0" w:color="auto"/>
                    <w:right w:val="none" w:sz="0" w:space="0" w:color="auto"/>
                  </w:divBdr>
                  <w:divsChild>
                    <w:div w:id="1605769147">
                      <w:marLeft w:val="0"/>
                      <w:marRight w:val="0"/>
                      <w:marTop w:val="0"/>
                      <w:marBottom w:val="0"/>
                      <w:divBdr>
                        <w:top w:val="none" w:sz="0" w:space="0" w:color="auto"/>
                        <w:left w:val="none" w:sz="0" w:space="0" w:color="auto"/>
                        <w:bottom w:val="none" w:sz="0" w:space="0" w:color="auto"/>
                        <w:right w:val="none" w:sz="0" w:space="0" w:color="auto"/>
                      </w:divBdr>
                      <w:divsChild>
                        <w:div w:id="1320965862">
                          <w:marLeft w:val="0"/>
                          <w:marRight w:val="0"/>
                          <w:marTop w:val="0"/>
                          <w:marBottom w:val="0"/>
                          <w:divBdr>
                            <w:top w:val="none" w:sz="0" w:space="0" w:color="auto"/>
                            <w:left w:val="none" w:sz="0" w:space="0" w:color="auto"/>
                            <w:bottom w:val="none" w:sz="0" w:space="0" w:color="auto"/>
                            <w:right w:val="none" w:sz="0" w:space="0" w:color="auto"/>
                          </w:divBdr>
                          <w:divsChild>
                            <w:div w:id="908003571">
                              <w:marLeft w:val="1200"/>
                              <w:marRight w:val="0"/>
                              <w:marTop w:val="0"/>
                              <w:marBottom w:val="0"/>
                              <w:divBdr>
                                <w:top w:val="none" w:sz="0" w:space="0" w:color="auto"/>
                                <w:left w:val="none" w:sz="0" w:space="0" w:color="auto"/>
                                <w:bottom w:val="none" w:sz="0" w:space="0" w:color="auto"/>
                                <w:right w:val="none" w:sz="0" w:space="0" w:color="auto"/>
                              </w:divBdr>
                              <w:divsChild>
                                <w:div w:id="1414467940">
                                  <w:marLeft w:val="200"/>
                                  <w:marRight w:val="0"/>
                                  <w:marTop w:val="0"/>
                                  <w:marBottom w:val="0"/>
                                  <w:divBdr>
                                    <w:top w:val="none" w:sz="0" w:space="0" w:color="auto"/>
                                    <w:left w:val="none" w:sz="0" w:space="0" w:color="auto"/>
                                    <w:bottom w:val="none" w:sz="0" w:space="0" w:color="auto"/>
                                    <w:right w:val="none" w:sz="0" w:space="0" w:color="auto"/>
                                  </w:divBdr>
                                </w:div>
                              </w:divsChild>
                            </w:div>
                            <w:div w:id="10129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9442851">
      <w:bodyDiv w:val="1"/>
      <w:marLeft w:val="0"/>
      <w:marRight w:val="0"/>
      <w:marTop w:val="0"/>
      <w:marBottom w:val="0"/>
      <w:divBdr>
        <w:top w:val="none" w:sz="0" w:space="0" w:color="auto"/>
        <w:left w:val="none" w:sz="0" w:space="0" w:color="auto"/>
        <w:bottom w:val="none" w:sz="0" w:space="0" w:color="auto"/>
        <w:right w:val="none" w:sz="0" w:space="0" w:color="auto"/>
      </w:divBdr>
    </w:div>
    <w:div w:id="220095052">
      <w:bodyDiv w:val="1"/>
      <w:marLeft w:val="0"/>
      <w:marRight w:val="0"/>
      <w:marTop w:val="0"/>
      <w:marBottom w:val="0"/>
      <w:divBdr>
        <w:top w:val="none" w:sz="0" w:space="0" w:color="auto"/>
        <w:left w:val="none" w:sz="0" w:space="0" w:color="auto"/>
        <w:bottom w:val="none" w:sz="0" w:space="0" w:color="auto"/>
        <w:right w:val="none" w:sz="0" w:space="0" w:color="auto"/>
      </w:divBdr>
      <w:divsChild>
        <w:div w:id="1454791780">
          <w:marLeft w:val="0"/>
          <w:marRight w:val="0"/>
          <w:marTop w:val="0"/>
          <w:marBottom w:val="0"/>
          <w:divBdr>
            <w:top w:val="none" w:sz="0" w:space="0" w:color="auto"/>
            <w:left w:val="none" w:sz="0" w:space="0" w:color="auto"/>
            <w:bottom w:val="none" w:sz="0" w:space="0" w:color="auto"/>
            <w:right w:val="none" w:sz="0" w:space="0" w:color="auto"/>
          </w:divBdr>
          <w:divsChild>
            <w:div w:id="1631594070">
              <w:marLeft w:val="0"/>
              <w:marRight w:val="0"/>
              <w:marTop w:val="0"/>
              <w:marBottom w:val="0"/>
              <w:divBdr>
                <w:top w:val="none" w:sz="0" w:space="0" w:color="auto"/>
                <w:left w:val="none" w:sz="0" w:space="0" w:color="auto"/>
                <w:bottom w:val="none" w:sz="0" w:space="0" w:color="auto"/>
                <w:right w:val="none" w:sz="0" w:space="0" w:color="auto"/>
              </w:divBdr>
              <w:divsChild>
                <w:div w:id="1227376013">
                  <w:marLeft w:val="2928"/>
                  <w:marRight w:val="0"/>
                  <w:marTop w:val="720"/>
                  <w:marBottom w:val="0"/>
                  <w:divBdr>
                    <w:top w:val="none" w:sz="0" w:space="0" w:color="auto"/>
                    <w:left w:val="none" w:sz="0" w:space="0" w:color="auto"/>
                    <w:bottom w:val="none" w:sz="0" w:space="0" w:color="auto"/>
                    <w:right w:val="none" w:sz="0" w:space="0" w:color="auto"/>
                  </w:divBdr>
                  <w:divsChild>
                    <w:div w:id="1947302642">
                      <w:marLeft w:val="0"/>
                      <w:marRight w:val="0"/>
                      <w:marTop w:val="0"/>
                      <w:marBottom w:val="0"/>
                      <w:divBdr>
                        <w:top w:val="none" w:sz="0" w:space="0" w:color="auto"/>
                        <w:left w:val="none" w:sz="0" w:space="0" w:color="auto"/>
                        <w:bottom w:val="none" w:sz="0" w:space="0" w:color="auto"/>
                        <w:right w:val="none" w:sz="0" w:space="0" w:color="auto"/>
                      </w:divBdr>
                      <w:divsChild>
                        <w:div w:id="728042179">
                          <w:marLeft w:val="0"/>
                          <w:marRight w:val="0"/>
                          <w:marTop w:val="0"/>
                          <w:marBottom w:val="0"/>
                          <w:divBdr>
                            <w:top w:val="none" w:sz="0" w:space="0" w:color="auto"/>
                            <w:left w:val="none" w:sz="0" w:space="0" w:color="auto"/>
                            <w:bottom w:val="none" w:sz="0" w:space="0" w:color="auto"/>
                            <w:right w:val="none" w:sz="0" w:space="0" w:color="auto"/>
                          </w:divBdr>
                          <w:divsChild>
                            <w:div w:id="662394136">
                              <w:marLeft w:val="1200"/>
                              <w:marRight w:val="0"/>
                              <w:marTop w:val="0"/>
                              <w:marBottom w:val="0"/>
                              <w:divBdr>
                                <w:top w:val="none" w:sz="0" w:space="0" w:color="auto"/>
                                <w:left w:val="none" w:sz="0" w:space="0" w:color="auto"/>
                                <w:bottom w:val="none" w:sz="0" w:space="0" w:color="auto"/>
                                <w:right w:val="none" w:sz="0" w:space="0" w:color="auto"/>
                              </w:divBdr>
                              <w:divsChild>
                                <w:div w:id="211161927">
                                  <w:marLeft w:val="200"/>
                                  <w:marRight w:val="0"/>
                                  <w:marTop w:val="0"/>
                                  <w:marBottom w:val="0"/>
                                  <w:divBdr>
                                    <w:top w:val="none" w:sz="0" w:space="0" w:color="auto"/>
                                    <w:left w:val="none" w:sz="0" w:space="0" w:color="auto"/>
                                    <w:bottom w:val="none" w:sz="0" w:space="0" w:color="auto"/>
                                    <w:right w:val="none" w:sz="0" w:space="0" w:color="auto"/>
                                  </w:divBdr>
                                </w:div>
                              </w:divsChild>
                            </w:div>
                            <w:div w:id="1410690316">
                              <w:marLeft w:val="0"/>
                              <w:marRight w:val="0"/>
                              <w:marTop w:val="0"/>
                              <w:marBottom w:val="0"/>
                              <w:divBdr>
                                <w:top w:val="none" w:sz="0" w:space="0" w:color="auto"/>
                                <w:left w:val="none" w:sz="0" w:space="0" w:color="auto"/>
                                <w:bottom w:val="none" w:sz="0" w:space="0" w:color="auto"/>
                                <w:right w:val="none" w:sz="0" w:space="0" w:color="auto"/>
                              </w:divBdr>
                            </w:div>
                          </w:divsChild>
                        </w:div>
                        <w:div w:id="864251290">
                          <w:marLeft w:val="0"/>
                          <w:marRight w:val="0"/>
                          <w:marTop w:val="0"/>
                          <w:marBottom w:val="0"/>
                          <w:divBdr>
                            <w:top w:val="none" w:sz="0" w:space="0" w:color="auto"/>
                            <w:left w:val="none" w:sz="0" w:space="0" w:color="auto"/>
                            <w:bottom w:val="none" w:sz="0" w:space="0" w:color="auto"/>
                            <w:right w:val="none" w:sz="0" w:space="0" w:color="auto"/>
                          </w:divBdr>
                          <w:divsChild>
                            <w:div w:id="137960181">
                              <w:marLeft w:val="0"/>
                              <w:marRight w:val="0"/>
                              <w:marTop w:val="0"/>
                              <w:marBottom w:val="0"/>
                              <w:divBdr>
                                <w:top w:val="none" w:sz="0" w:space="0" w:color="auto"/>
                                <w:left w:val="none" w:sz="0" w:space="0" w:color="auto"/>
                                <w:bottom w:val="none" w:sz="0" w:space="0" w:color="auto"/>
                                <w:right w:val="none" w:sz="0" w:space="0" w:color="auto"/>
                              </w:divBdr>
                              <w:divsChild>
                                <w:div w:id="1596211268">
                                  <w:marLeft w:val="0"/>
                                  <w:marRight w:val="0"/>
                                  <w:marTop w:val="0"/>
                                  <w:marBottom w:val="0"/>
                                  <w:divBdr>
                                    <w:top w:val="none" w:sz="0" w:space="0" w:color="auto"/>
                                    <w:left w:val="none" w:sz="0" w:space="0" w:color="auto"/>
                                    <w:bottom w:val="none" w:sz="0" w:space="0" w:color="auto"/>
                                    <w:right w:val="none" w:sz="0" w:space="0" w:color="auto"/>
                                  </w:divBdr>
                                  <w:divsChild>
                                    <w:div w:id="2102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07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884530">
      <w:bodyDiv w:val="1"/>
      <w:marLeft w:val="0"/>
      <w:marRight w:val="0"/>
      <w:marTop w:val="0"/>
      <w:marBottom w:val="0"/>
      <w:divBdr>
        <w:top w:val="none" w:sz="0" w:space="0" w:color="auto"/>
        <w:left w:val="none" w:sz="0" w:space="0" w:color="auto"/>
        <w:bottom w:val="none" w:sz="0" w:space="0" w:color="auto"/>
        <w:right w:val="none" w:sz="0" w:space="0" w:color="auto"/>
      </w:divBdr>
      <w:divsChild>
        <w:div w:id="103775311">
          <w:marLeft w:val="0"/>
          <w:marRight w:val="0"/>
          <w:marTop w:val="0"/>
          <w:marBottom w:val="0"/>
          <w:divBdr>
            <w:top w:val="none" w:sz="0" w:space="0" w:color="auto"/>
            <w:left w:val="none" w:sz="0" w:space="0" w:color="auto"/>
            <w:bottom w:val="none" w:sz="0" w:space="0" w:color="auto"/>
            <w:right w:val="none" w:sz="0" w:space="0" w:color="auto"/>
          </w:divBdr>
        </w:div>
        <w:div w:id="189997722">
          <w:marLeft w:val="0"/>
          <w:marRight w:val="0"/>
          <w:marTop w:val="0"/>
          <w:marBottom w:val="0"/>
          <w:divBdr>
            <w:top w:val="none" w:sz="0" w:space="0" w:color="auto"/>
            <w:left w:val="none" w:sz="0" w:space="0" w:color="auto"/>
            <w:bottom w:val="none" w:sz="0" w:space="0" w:color="auto"/>
            <w:right w:val="none" w:sz="0" w:space="0" w:color="auto"/>
          </w:divBdr>
        </w:div>
      </w:divsChild>
    </w:div>
    <w:div w:id="341324244">
      <w:bodyDiv w:val="1"/>
      <w:marLeft w:val="0"/>
      <w:marRight w:val="0"/>
      <w:marTop w:val="0"/>
      <w:marBottom w:val="0"/>
      <w:divBdr>
        <w:top w:val="none" w:sz="0" w:space="0" w:color="auto"/>
        <w:left w:val="none" w:sz="0" w:space="0" w:color="auto"/>
        <w:bottom w:val="none" w:sz="0" w:space="0" w:color="auto"/>
        <w:right w:val="none" w:sz="0" w:space="0" w:color="auto"/>
      </w:divBdr>
    </w:div>
    <w:div w:id="407923746">
      <w:bodyDiv w:val="1"/>
      <w:marLeft w:val="0"/>
      <w:marRight w:val="0"/>
      <w:marTop w:val="0"/>
      <w:marBottom w:val="0"/>
      <w:divBdr>
        <w:top w:val="none" w:sz="0" w:space="0" w:color="auto"/>
        <w:left w:val="none" w:sz="0" w:space="0" w:color="auto"/>
        <w:bottom w:val="none" w:sz="0" w:space="0" w:color="auto"/>
        <w:right w:val="none" w:sz="0" w:space="0" w:color="auto"/>
      </w:divBdr>
      <w:divsChild>
        <w:div w:id="834104999">
          <w:marLeft w:val="0"/>
          <w:marRight w:val="0"/>
          <w:marTop w:val="0"/>
          <w:marBottom w:val="0"/>
          <w:divBdr>
            <w:top w:val="none" w:sz="0" w:space="0" w:color="auto"/>
            <w:left w:val="none" w:sz="0" w:space="0" w:color="auto"/>
            <w:bottom w:val="none" w:sz="0" w:space="0" w:color="auto"/>
            <w:right w:val="none" w:sz="0" w:space="0" w:color="auto"/>
          </w:divBdr>
          <w:divsChild>
            <w:div w:id="881673375">
              <w:marLeft w:val="0"/>
              <w:marRight w:val="0"/>
              <w:marTop w:val="0"/>
              <w:marBottom w:val="0"/>
              <w:divBdr>
                <w:top w:val="none" w:sz="0" w:space="0" w:color="auto"/>
                <w:left w:val="single" w:sz="6" w:space="0" w:color="666666"/>
                <w:bottom w:val="none" w:sz="0" w:space="0" w:color="auto"/>
                <w:right w:val="none" w:sz="0" w:space="0" w:color="auto"/>
              </w:divBdr>
              <w:divsChild>
                <w:div w:id="205083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989050">
      <w:bodyDiv w:val="1"/>
      <w:marLeft w:val="0"/>
      <w:marRight w:val="0"/>
      <w:marTop w:val="0"/>
      <w:marBottom w:val="0"/>
      <w:divBdr>
        <w:top w:val="none" w:sz="0" w:space="0" w:color="auto"/>
        <w:left w:val="none" w:sz="0" w:space="0" w:color="auto"/>
        <w:bottom w:val="none" w:sz="0" w:space="0" w:color="auto"/>
        <w:right w:val="none" w:sz="0" w:space="0" w:color="auto"/>
      </w:divBdr>
      <w:divsChild>
        <w:div w:id="1115952280">
          <w:marLeft w:val="0"/>
          <w:marRight w:val="0"/>
          <w:marTop w:val="0"/>
          <w:marBottom w:val="0"/>
          <w:divBdr>
            <w:top w:val="none" w:sz="0" w:space="0" w:color="auto"/>
            <w:left w:val="none" w:sz="0" w:space="0" w:color="auto"/>
            <w:bottom w:val="none" w:sz="0" w:space="0" w:color="auto"/>
            <w:right w:val="none" w:sz="0" w:space="0" w:color="auto"/>
          </w:divBdr>
          <w:divsChild>
            <w:div w:id="1220481157">
              <w:marLeft w:val="0"/>
              <w:marRight w:val="0"/>
              <w:marTop w:val="0"/>
              <w:marBottom w:val="0"/>
              <w:divBdr>
                <w:top w:val="none" w:sz="0" w:space="0" w:color="auto"/>
                <w:left w:val="none" w:sz="0" w:space="0" w:color="auto"/>
                <w:bottom w:val="none" w:sz="0" w:space="0" w:color="auto"/>
                <w:right w:val="none" w:sz="0" w:space="0" w:color="auto"/>
              </w:divBdr>
              <w:divsChild>
                <w:div w:id="151335538">
                  <w:marLeft w:val="2928"/>
                  <w:marRight w:val="0"/>
                  <w:marTop w:val="720"/>
                  <w:marBottom w:val="0"/>
                  <w:divBdr>
                    <w:top w:val="none" w:sz="0" w:space="0" w:color="auto"/>
                    <w:left w:val="none" w:sz="0" w:space="0" w:color="auto"/>
                    <w:bottom w:val="none" w:sz="0" w:space="0" w:color="auto"/>
                    <w:right w:val="none" w:sz="0" w:space="0" w:color="auto"/>
                  </w:divBdr>
                  <w:divsChild>
                    <w:div w:id="186948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936329">
      <w:bodyDiv w:val="1"/>
      <w:marLeft w:val="0"/>
      <w:marRight w:val="0"/>
      <w:marTop w:val="0"/>
      <w:marBottom w:val="0"/>
      <w:divBdr>
        <w:top w:val="none" w:sz="0" w:space="0" w:color="auto"/>
        <w:left w:val="none" w:sz="0" w:space="0" w:color="auto"/>
        <w:bottom w:val="none" w:sz="0" w:space="0" w:color="auto"/>
        <w:right w:val="none" w:sz="0" w:space="0" w:color="auto"/>
      </w:divBdr>
    </w:div>
    <w:div w:id="468745215">
      <w:bodyDiv w:val="1"/>
      <w:marLeft w:val="0"/>
      <w:marRight w:val="0"/>
      <w:marTop w:val="0"/>
      <w:marBottom w:val="0"/>
      <w:divBdr>
        <w:top w:val="none" w:sz="0" w:space="0" w:color="auto"/>
        <w:left w:val="none" w:sz="0" w:space="0" w:color="auto"/>
        <w:bottom w:val="none" w:sz="0" w:space="0" w:color="auto"/>
        <w:right w:val="none" w:sz="0" w:space="0" w:color="auto"/>
      </w:divBdr>
    </w:div>
    <w:div w:id="472985756">
      <w:bodyDiv w:val="1"/>
      <w:marLeft w:val="0"/>
      <w:marRight w:val="0"/>
      <w:marTop w:val="0"/>
      <w:marBottom w:val="0"/>
      <w:divBdr>
        <w:top w:val="none" w:sz="0" w:space="0" w:color="auto"/>
        <w:left w:val="none" w:sz="0" w:space="0" w:color="auto"/>
        <w:bottom w:val="none" w:sz="0" w:space="0" w:color="auto"/>
        <w:right w:val="none" w:sz="0" w:space="0" w:color="auto"/>
      </w:divBdr>
      <w:divsChild>
        <w:div w:id="1000936837">
          <w:marLeft w:val="0"/>
          <w:marRight w:val="0"/>
          <w:marTop w:val="0"/>
          <w:marBottom w:val="0"/>
          <w:divBdr>
            <w:top w:val="none" w:sz="0" w:space="0" w:color="auto"/>
            <w:left w:val="none" w:sz="0" w:space="0" w:color="auto"/>
            <w:bottom w:val="none" w:sz="0" w:space="0" w:color="auto"/>
            <w:right w:val="none" w:sz="0" w:space="0" w:color="auto"/>
          </w:divBdr>
          <w:divsChild>
            <w:div w:id="2071808710">
              <w:marLeft w:val="0"/>
              <w:marRight w:val="100"/>
              <w:marTop w:val="0"/>
              <w:marBottom w:val="0"/>
              <w:divBdr>
                <w:top w:val="single" w:sz="8" w:space="10" w:color="336699"/>
                <w:left w:val="single" w:sz="8" w:space="10" w:color="336699"/>
                <w:bottom w:val="single" w:sz="8" w:space="10" w:color="336699"/>
                <w:right w:val="single" w:sz="8" w:space="10" w:color="336699"/>
              </w:divBdr>
            </w:div>
          </w:divsChild>
        </w:div>
      </w:divsChild>
    </w:div>
    <w:div w:id="480464810">
      <w:bodyDiv w:val="1"/>
      <w:marLeft w:val="0"/>
      <w:marRight w:val="0"/>
      <w:marTop w:val="0"/>
      <w:marBottom w:val="0"/>
      <w:divBdr>
        <w:top w:val="none" w:sz="0" w:space="0" w:color="auto"/>
        <w:left w:val="none" w:sz="0" w:space="0" w:color="auto"/>
        <w:bottom w:val="none" w:sz="0" w:space="0" w:color="auto"/>
        <w:right w:val="none" w:sz="0" w:space="0" w:color="auto"/>
      </w:divBdr>
      <w:divsChild>
        <w:div w:id="698167403">
          <w:marLeft w:val="0"/>
          <w:marRight w:val="0"/>
          <w:marTop w:val="0"/>
          <w:marBottom w:val="0"/>
          <w:divBdr>
            <w:top w:val="none" w:sz="0" w:space="0" w:color="auto"/>
            <w:left w:val="none" w:sz="0" w:space="0" w:color="auto"/>
            <w:bottom w:val="none" w:sz="0" w:space="0" w:color="auto"/>
            <w:right w:val="none" w:sz="0" w:space="0" w:color="auto"/>
          </w:divBdr>
          <w:divsChild>
            <w:div w:id="1324551116">
              <w:marLeft w:val="0"/>
              <w:marRight w:val="0"/>
              <w:marTop w:val="0"/>
              <w:marBottom w:val="0"/>
              <w:divBdr>
                <w:top w:val="none" w:sz="0" w:space="0" w:color="auto"/>
                <w:left w:val="none" w:sz="0" w:space="0" w:color="auto"/>
                <w:bottom w:val="none" w:sz="0" w:space="0" w:color="auto"/>
                <w:right w:val="none" w:sz="0" w:space="0" w:color="auto"/>
              </w:divBdr>
              <w:divsChild>
                <w:div w:id="1690180358">
                  <w:marLeft w:val="0"/>
                  <w:marRight w:val="0"/>
                  <w:marTop w:val="0"/>
                  <w:marBottom w:val="0"/>
                  <w:divBdr>
                    <w:top w:val="none" w:sz="0" w:space="0" w:color="auto"/>
                    <w:left w:val="none" w:sz="0" w:space="0" w:color="auto"/>
                    <w:bottom w:val="none" w:sz="0" w:space="0" w:color="auto"/>
                    <w:right w:val="none" w:sz="0" w:space="0" w:color="auto"/>
                  </w:divBdr>
                  <w:divsChild>
                    <w:div w:id="2068609075">
                      <w:marLeft w:val="0"/>
                      <w:marRight w:val="0"/>
                      <w:marTop w:val="0"/>
                      <w:marBottom w:val="0"/>
                      <w:divBdr>
                        <w:top w:val="none" w:sz="0" w:space="0" w:color="auto"/>
                        <w:left w:val="none" w:sz="0" w:space="0" w:color="auto"/>
                        <w:bottom w:val="none" w:sz="0" w:space="0" w:color="auto"/>
                        <w:right w:val="none" w:sz="0" w:space="0" w:color="auto"/>
                      </w:divBdr>
                      <w:divsChild>
                        <w:div w:id="152320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134490">
      <w:bodyDiv w:val="1"/>
      <w:marLeft w:val="0"/>
      <w:marRight w:val="0"/>
      <w:marTop w:val="0"/>
      <w:marBottom w:val="0"/>
      <w:divBdr>
        <w:top w:val="none" w:sz="0" w:space="0" w:color="auto"/>
        <w:left w:val="none" w:sz="0" w:space="0" w:color="auto"/>
        <w:bottom w:val="none" w:sz="0" w:space="0" w:color="auto"/>
        <w:right w:val="none" w:sz="0" w:space="0" w:color="auto"/>
      </w:divBdr>
      <w:divsChild>
        <w:div w:id="216551190">
          <w:marLeft w:val="0"/>
          <w:marRight w:val="0"/>
          <w:marTop w:val="0"/>
          <w:marBottom w:val="0"/>
          <w:divBdr>
            <w:top w:val="none" w:sz="0" w:space="0" w:color="auto"/>
            <w:left w:val="none" w:sz="0" w:space="0" w:color="auto"/>
            <w:bottom w:val="none" w:sz="0" w:space="0" w:color="auto"/>
            <w:right w:val="none" w:sz="0" w:space="0" w:color="auto"/>
          </w:divBdr>
          <w:divsChild>
            <w:div w:id="1700817444">
              <w:marLeft w:val="0"/>
              <w:marRight w:val="0"/>
              <w:marTop w:val="0"/>
              <w:marBottom w:val="0"/>
              <w:divBdr>
                <w:top w:val="none" w:sz="0" w:space="0" w:color="auto"/>
                <w:left w:val="none" w:sz="0" w:space="0" w:color="auto"/>
                <w:bottom w:val="none" w:sz="0" w:space="0" w:color="auto"/>
                <w:right w:val="none" w:sz="0" w:space="0" w:color="auto"/>
              </w:divBdr>
              <w:divsChild>
                <w:div w:id="1132988526">
                  <w:marLeft w:val="0"/>
                  <w:marRight w:val="0"/>
                  <w:marTop w:val="0"/>
                  <w:marBottom w:val="0"/>
                  <w:divBdr>
                    <w:top w:val="none" w:sz="0" w:space="0" w:color="auto"/>
                    <w:left w:val="none" w:sz="0" w:space="0" w:color="auto"/>
                    <w:bottom w:val="none" w:sz="0" w:space="0" w:color="auto"/>
                    <w:right w:val="none" w:sz="0" w:space="0" w:color="auto"/>
                  </w:divBdr>
                  <w:divsChild>
                    <w:div w:id="1877964530">
                      <w:marLeft w:val="0"/>
                      <w:marRight w:val="0"/>
                      <w:marTop w:val="0"/>
                      <w:marBottom w:val="0"/>
                      <w:divBdr>
                        <w:top w:val="none" w:sz="0" w:space="0" w:color="auto"/>
                        <w:left w:val="none" w:sz="0" w:space="0" w:color="auto"/>
                        <w:bottom w:val="none" w:sz="0" w:space="0" w:color="auto"/>
                        <w:right w:val="none" w:sz="0" w:space="0" w:color="auto"/>
                      </w:divBdr>
                      <w:divsChild>
                        <w:div w:id="819033443">
                          <w:marLeft w:val="0"/>
                          <w:marRight w:val="0"/>
                          <w:marTop w:val="0"/>
                          <w:marBottom w:val="0"/>
                          <w:divBdr>
                            <w:top w:val="none" w:sz="0" w:space="0" w:color="auto"/>
                            <w:left w:val="none" w:sz="0" w:space="0" w:color="auto"/>
                            <w:bottom w:val="none" w:sz="0" w:space="0" w:color="auto"/>
                            <w:right w:val="none" w:sz="0" w:space="0" w:color="auto"/>
                          </w:divBdr>
                          <w:divsChild>
                            <w:div w:id="429472254">
                              <w:marLeft w:val="0"/>
                              <w:marRight w:val="0"/>
                              <w:marTop w:val="0"/>
                              <w:marBottom w:val="0"/>
                              <w:divBdr>
                                <w:top w:val="none" w:sz="0" w:space="0" w:color="auto"/>
                                <w:left w:val="none" w:sz="0" w:space="0" w:color="auto"/>
                                <w:bottom w:val="none" w:sz="0" w:space="0" w:color="auto"/>
                                <w:right w:val="none" w:sz="0" w:space="0" w:color="auto"/>
                              </w:divBdr>
                            </w:div>
                            <w:div w:id="867520966">
                              <w:marLeft w:val="0"/>
                              <w:marRight w:val="0"/>
                              <w:marTop w:val="0"/>
                              <w:marBottom w:val="0"/>
                              <w:divBdr>
                                <w:top w:val="none" w:sz="0" w:space="0" w:color="auto"/>
                                <w:left w:val="none" w:sz="0" w:space="0" w:color="auto"/>
                                <w:bottom w:val="none" w:sz="0" w:space="0" w:color="auto"/>
                                <w:right w:val="none" w:sz="0" w:space="0" w:color="auto"/>
                              </w:divBdr>
                              <w:divsChild>
                                <w:div w:id="412362559">
                                  <w:marLeft w:val="0"/>
                                  <w:marRight w:val="0"/>
                                  <w:marTop w:val="0"/>
                                  <w:marBottom w:val="0"/>
                                  <w:divBdr>
                                    <w:top w:val="none" w:sz="0" w:space="0" w:color="auto"/>
                                    <w:left w:val="none" w:sz="0" w:space="0" w:color="auto"/>
                                    <w:bottom w:val="none" w:sz="0" w:space="0" w:color="auto"/>
                                    <w:right w:val="none" w:sz="0" w:space="0" w:color="auto"/>
                                  </w:divBdr>
                                  <w:divsChild>
                                    <w:div w:id="157227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8885110">
      <w:bodyDiv w:val="1"/>
      <w:marLeft w:val="0"/>
      <w:marRight w:val="0"/>
      <w:marTop w:val="0"/>
      <w:marBottom w:val="0"/>
      <w:divBdr>
        <w:top w:val="none" w:sz="0" w:space="0" w:color="auto"/>
        <w:left w:val="none" w:sz="0" w:space="0" w:color="auto"/>
        <w:bottom w:val="none" w:sz="0" w:space="0" w:color="auto"/>
        <w:right w:val="none" w:sz="0" w:space="0" w:color="auto"/>
      </w:divBdr>
    </w:div>
    <w:div w:id="555707314">
      <w:bodyDiv w:val="1"/>
      <w:marLeft w:val="0"/>
      <w:marRight w:val="0"/>
      <w:marTop w:val="0"/>
      <w:marBottom w:val="0"/>
      <w:divBdr>
        <w:top w:val="none" w:sz="0" w:space="0" w:color="auto"/>
        <w:left w:val="none" w:sz="0" w:space="0" w:color="auto"/>
        <w:bottom w:val="none" w:sz="0" w:space="0" w:color="auto"/>
        <w:right w:val="none" w:sz="0" w:space="0" w:color="auto"/>
      </w:divBdr>
    </w:div>
    <w:div w:id="569462384">
      <w:bodyDiv w:val="1"/>
      <w:marLeft w:val="0"/>
      <w:marRight w:val="0"/>
      <w:marTop w:val="60"/>
      <w:marBottom w:val="0"/>
      <w:divBdr>
        <w:top w:val="none" w:sz="0" w:space="0" w:color="auto"/>
        <w:left w:val="none" w:sz="0" w:space="0" w:color="auto"/>
        <w:bottom w:val="none" w:sz="0" w:space="0" w:color="auto"/>
        <w:right w:val="none" w:sz="0" w:space="0" w:color="auto"/>
      </w:divBdr>
      <w:divsChild>
        <w:div w:id="75515399">
          <w:marLeft w:val="0"/>
          <w:marRight w:val="0"/>
          <w:marTop w:val="0"/>
          <w:marBottom w:val="0"/>
          <w:divBdr>
            <w:top w:val="none" w:sz="0" w:space="0" w:color="auto"/>
            <w:left w:val="none" w:sz="0" w:space="0" w:color="auto"/>
            <w:bottom w:val="none" w:sz="0" w:space="0" w:color="auto"/>
            <w:right w:val="none" w:sz="0" w:space="0" w:color="auto"/>
          </w:divBdr>
          <w:divsChild>
            <w:div w:id="76410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90257">
      <w:bodyDiv w:val="1"/>
      <w:marLeft w:val="0"/>
      <w:marRight w:val="0"/>
      <w:marTop w:val="0"/>
      <w:marBottom w:val="0"/>
      <w:divBdr>
        <w:top w:val="none" w:sz="0" w:space="0" w:color="auto"/>
        <w:left w:val="none" w:sz="0" w:space="0" w:color="auto"/>
        <w:bottom w:val="none" w:sz="0" w:space="0" w:color="auto"/>
        <w:right w:val="none" w:sz="0" w:space="0" w:color="auto"/>
      </w:divBdr>
      <w:divsChild>
        <w:div w:id="40710135">
          <w:marLeft w:val="0"/>
          <w:marRight w:val="0"/>
          <w:marTop w:val="0"/>
          <w:marBottom w:val="0"/>
          <w:divBdr>
            <w:top w:val="none" w:sz="0" w:space="0" w:color="auto"/>
            <w:left w:val="none" w:sz="0" w:space="0" w:color="auto"/>
            <w:bottom w:val="none" w:sz="0" w:space="0" w:color="auto"/>
            <w:right w:val="none" w:sz="0" w:space="0" w:color="auto"/>
          </w:divBdr>
          <w:divsChild>
            <w:div w:id="2977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6173">
      <w:bodyDiv w:val="1"/>
      <w:marLeft w:val="0"/>
      <w:marRight w:val="0"/>
      <w:marTop w:val="0"/>
      <w:marBottom w:val="0"/>
      <w:divBdr>
        <w:top w:val="none" w:sz="0" w:space="0" w:color="auto"/>
        <w:left w:val="none" w:sz="0" w:space="0" w:color="auto"/>
        <w:bottom w:val="none" w:sz="0" w:space="0" w:color="auto"/>
        <w:right w:val="none" w:sz="0" w:space="0" w:color="auto"/>
      </w:divBdr>
    </w:div>
    <w:div w:id="599604346">
      <w:bodyDiv w:val="1"/>
      <w:marLeft w:val="0"/>
      <w:marRight w:val="0"/>
      <w:marTop w:val="0"/>
      <w:marBottom w:val="0"/>
      <w:divBdr>
        <w:top w:val="none" w:sz="0" w:space="0" w:color="auto"/>
        <w:left w:val="none" w:sz="0" w:space="0" w:color="auto"/>
        <w:bottom w:val="none" w:sz="0" w:space="0" w:color="auto"/>
        <w:right w:val="none" w:sz="0" w:space="0" w:color="auto"/>
      </w:divBdr>
      <w:divsChild>
        <w:div w:id="1431045878">
          <w:marLeft w:val="0"/>
          <w:marRight w:val="0"/>
          <w:marTop w:val="0"/>
          <w:marBottom w:val="0"/>
          <w:divBdr>
            <w:top w:val="none" w:sz="0" w:space="0" w:color="auto"/>
            <w:left w:val="none" w:sz="0" w:space="0" w:color="auto"/>
            <w:bottom w:val="none" w:sz="0" w:space="0" w:color="auto"/>
            <w:right w:val="none" w:sz="0" w:space="0" w:color="auto"/>
          </w:divBdr>
          <w:divsChild>
            <w:div w:id="169876414">
              <w:marLeft w:val="0"/>
              <w:marRight w:val="0"/>
              <w:marTop w:val="0"/>
              <w:marBottom w:val="0"/>
              <w:divBdr>
                <w:top w:val="none" w:sz="0" w:space="0" w:color="auto"/>
                <w:left w:val="none" w:sz="0" w:space="0" w:color="auto"/>
                <w:bottom w:val="none" w:sz="0" w:space="0" w:color="auto"/>
                <w:right w:val="none" w:sz="0" w:space="0" w:color="auto"/>
              </w:divBdr>
              <w:divsChild>
                <w:div w:id="399061756">
                  <w:marLeft w:val="2928"/>
                  <w:marRight w:val="0"/>
                  <w:marTop w:val="720"/>
                  <w:marBottom w:val="0"/>
                  <w:divBdr>
                    <w:top w:val="none" w:sz="0" w:space="0" w:color="auto"/>
                    <w:left w:val="none" w:sz="0" w:space="0" w:color="auto"/>
                    <w:bottom w:val="none" w:sz="0" w:space="0" w:color="auto"/>
                    <w:right w:val="none" w:sz="0" w:space="0" w:color="auto"/>
                  </w:divBdr>
                  <w:divsChild>
                    <w:div w:id="146165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591796">
      <w:bodyDiv w:val="1"/>
      <w:marLeft w:val="0"/>
      <w:marRight w:val="0"/>
      <w:marTop w:val="100"/>
      <w:marBottom w:val="100"/>
      <w:divBdr>
        <w:top w:val="none" w:sz="0" w:space="0" w:color="auto"/>
        <w:left w:val="none" w:sz="0" w:space="0" w:color="auto"/>
        <w:bottom w:val="none" w:sz="0" w:space="0" w:color="auto"/>
        <w:right w:val="none" w:sz="0" w:space="0" w:color="auto"/>
      </w:divBdr>
      <w:divsChild>
        <w:div w:id="755587803">
          <w:marLeft w:val="0"/>
          <w:marRight w:val="0"/>
          <w:marTop w:val="100"/>
          <w:marBottom w:val="100"/>
          <w:divBdr>
            <w:top w:val="none" w:sz="0" w:space="0" w:color="auto"/>
            <w:left w:val="none" w:sz="0" w:space="0" w:color="auto"/>
            <w:bottom w:val="none" w:sz="0" w:space="0" w:color="auto"/>
            <w:right w:val="none" w:sz="0" w:space="0" w:color="auto"/>
          </w:divBdr>
          <w:divsChild>
            <w:div w:id="574586213">
              <w:marLeft w:val="375"/>
              <w:marRight w:val="0"/>
              <w:marTop w:val="0"/>
              <w:marBottom w:val="450"/>
              <w:divBdr>
                <w:top w:val="none" w:sz="0" w:space="0" w:color="auto"/>
                <w:left w:val="none" w:sz="0" w:space="0" w:color="auto"/>
                <w:bottom w:val="none" w:sz="0" w:space="0" w:color="auto"/>
                <w:right w:val="none" w:sz="0" w:space="0" w:color="auto"/>
              </w:divBdr>
              <w:divsChild>
                <w:div w:id="651956750">
                  <w:marLeft w:val="0"/>
                  <w:marRight w:val="0"/>
                  <w:marTop w:val="300"/>
                  <w:marBottom w:val="0"/>
                  <w:divBdr>
                    <w:top w:val="none" w:sz="0" w:space="0" w:color="auto"/>
                    <w:left w:val="none" w:sz="0" w:space="0" w:color="auto"/>
                    <w:bottom w:val="none" w:sz="0" w:space="0" w:color="auto"/>
                    <w:right w:val="none" w:sz="0" w:space="0" w:color="auto"/>
                  </w:divBdr>
                  <w:divsChild>
                    <w:div w:id="2032101384">
                      <w:marLeft w:val="0"/>
                      <w:marRight w:val="2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302324">
      <w:bodyDiv w:val="1"/>
      <w:marLeft w:val="0"/>
      <w:marRight w:val="0"/>
      <w:marTop w:val="0"/>
      <w:marBottom w:val="0"/>
      <w:divBdr>
        <w:top w:val="none" w:sz="0" w:space="0" w:color="auto"/>
        <w:left w:val="none" w:sz="0" w:space="0" w:color="auto"/>
        <w:bottom w:val="none" w:sz="0" w:space="0" w:color="auto"/>
        <w:right w:val="none" w:sz="0" w:space="0" w:color="auto"/>
      </w:divBdr>
      <w:divsChild>
        <w:div w:id="375593800">
          <w:marLeft w:val="0"/>
          <w:marRight w:val="0"/>
          <w:marTop w:val="240"/>
          <w:marBottom w:val="0"/>
          <w:divBdr>
            <w:top w:val="none" w:sz="0" w:space="0" w:color="auto"/>
            <w:left w:val="none" w:sz="0" w:space="0" w:color="auto"/>
            <w:bottom w:val="none" w:sz="0" w:space="0" w:color="auto"/>
            <w:right w:val="none" w:sz="0" w:space="0" w:color="auto"/>
          </w:divBdr>
        </w:div>
        <w:div w:id="1853033947">
          <w:marLeft w:val="0"/>
          <w:marRight w:val="0"/>
          <w:marTop w:val="90"/>
          <w:marBottom w:val="60"/>
          <w:divBdr>
            <w:top w:val="none" w:sz="0" w:space="0" w:color="auto"/>
            <w:left w:val="none" w:sz="0" w:space="0" w:color="auto"/>
            <w:bottom w:val="none" w:sz="0" w:space="0" w:color="auto"/>
            <w:right w:val="none" w:sz="0" w:space="0" w:color="auto"/>
          </w:divBdr>
        </w:div>
      </w:divsChild>
    </w:div>
    <w:div w:id="786126527">
      <w:bodyDiv w:val="1"/>
      <w:marLeft w:val="0"/>
      <w:marRight w:val="0"/>
      <w:marTop w:val="0"/>
      <w:marBottom w:val="0"/>
      <w:divBdr>
        <w:top w:val="none" w:sz="0" w:space="0" w:color="auto"/>
        <w:left w:val="none" w:sz="0" w:space="0" w:color="auto"/>
        <w:bottom w:val="none" w:sz="0" w:space="0" w:color="auto"/>
        <w:right w:val="none" w:sz="0" w:space="0" w:color="auto"/>
      </w:divBdr>
    </w:div>
    <w:div w:id="815952891">
      <w:bodyDiv w:val="1"/>
      <w:marLeft w:val="0"/>
      <w:marRight w:val="0"/>
      <w:marTop w:val="0"/>
      <w:marBottom w:val="0"/>
      <w:divBdr>
        <w:top w:val="none" w:sz="0" w:space="0" w:color="auto"/>
        <w:left w:val="none" w:sz="0" w:space="0" w:color="auto"/>
        <w:bottom w:val="none" w:sz="0" w:space="0" w:color="auto"/>
        <w:right w:val="none" w:sz="0" w:space="0" w:color="auto"/>
      </w:divBdr>
    </w:div>
    <w:div w:id="824588644">
      <w:bodyDiv w:val="1"/>
      <w:marLeft w:val="0"/>
      <w:marRight w:val="0"/>
      <w:marTop w:val="0"/>
      <w:marBottom w:val="0"/>
      <w:divBdr>
        <w:top w:val="none" w:sz="0" w:space="0" w:color="auto"/>
        <w:left w:val="none" w:sz="0" w:space="0" w:color="auto"/>
        <w:bottom w:val="none" w:sz="0" w:space="0" w:color="auto"/>
        <w:right w:val="none" w:sz="0" w:space="0" w:color="auto"/>
      </w:divBdr>
    </w:div>
    <w:div w:id="854347709">
      <w:bodyDiv w:val="1"/>
      <w:marLeft w:val="0"/>
      <w:marRight w:val="0"/>
      <w:marTop w:val="0"/>
      <w:marBottom w:val="0"/>
      <w:divBdr>
        <w:top w:val="none" w:sz="0" w:space="0" w:color="auto"/>
        <w:left w:val="none" w:sz="0" w:space="0" w:color="auto"/>
        <w:bottom w:val="none" w:sz="0" w:space="0" w:color="auto"/>
        <w:right w:val="none" w:sz="0" w:space="0" w:color="auto"/>
      </w:divBdr>
    </w:div>
    <w:div w:id="876891562">
      <w:bodyDiv w:val="1"/>
      <w:marLeft w:val="0"/>
      <w:marRight w:val="0"/>
      <w:marTop w:val="0"/>
      <w:marBottom w:val="0"/>
      <w:divBdr>
        <w:top w:val="none" w:sz="0" w:space="0" w:color="auto"/>
        <w:left w:val="none" w:sz="0" w:space="0" w:color="auto"/>
        <w:bottom w:val="none" w:sz="0" w:space="0" w:color="auto"/>
        <w:right w:val="none" w:sz="0" w:space="0" w:color="auto"/>
      </w:divBdr>
      <w:divsChild>
        <w:div w:id="1082524520">
          <w:marLeft w:val="0"/>
          <w:marRight w:val="0"/>
          <w:marTop w:val="0"/>
          <w:marBottom w:val="0"/>
          <w:divBdr>
            <w:top w:val="none" w:sz="0" w:space="0" w:color="auto"/>
            <w:left w:val="none" w:sz="0" w:space="0" w:color="auto"/>
            <w:bottom w:val="none" w:sz="0" w:space="0" w:color="auto"/>
            <w:right w:val="none" w:sz="0" w:space="0" w:color="auto"/>
          </w:divBdr>
          <w:divsChild>
            <w:div w:id="2111849268">
              <w:marLeft w:val="0"/>
              <w:marRight w:val="0"/>
              <w:marTop w:val="0"/>
              <w:marBottom w:val="0"/>
              <w:divBdr>
                <w:top w:val="none" w:sz="0" w:space="0" w:color="auto"/>
                <w:left w:val="none" w:sz="0" w:space="0" w:color="auto"/>
                <w:bottom w:val="none" w:sz="0" w:space="0" w:color="auto"/>
                <w:right w:val="none" w:sz="0" w:space="0" w:color="auto"/>
              </w:divBdr>
              <w:divsChild>
                <w:div w:id="456029726">
                  <w:marLeft w:val="0"/>
                  <w:marRight w:val="0"/>
                  <w:marTop w:val="0"/>
                  <w:marBottom w:val="0"/>
                  <w:divBdr>
                    <w:top w:val="none" w:sz="0" w:space="0" w:color="auto"/>
                    <w:left w:val="none" w:sz="0" w:space="0" w:color="auto"/>
                    <w:bottom w:val="none" w:sz="0" w:space="0" w:color="auto"/>
                    <w:right w:val="none" w:sz="0" w:space="0" w:color="auto"/>
                  </w:divBdr>
                  <w:divsChild>
                    <w:div w:id="1694307874">
                      <w:marLeft w:val="0"/>
                      <w:marRight w:val="0"/>
                      <w:marTop w:val="0"/>
                      <w:marBottom w:val="0"/>
                      <w:divBdr>
                        <w:top w:val="none" w:sz="0" w:space="0" w:color="auto"/>
                        <w:left w:val="none" w:sz="0" w:space="0" w:color="auto"/>
                        <w:bottom w:val="none" w:sz="0" w:space="0" w:color="auto"/>
                        <w:right w:val="none" w:sz="0" w:space="0" w:color="auto"/>
                      </w:divBdr>
                      <w:divsChild>
                        <w:div w:id="1223326694">
                          <w:marLeft w:val="0"/>
                          <w:marRight w:val="0"/>
                          <w:marTop w:val="0"/>
                          <w:marBottom w:val="0"/>
                          <w:divBdr>
                            <w:top w:val="none" w:sz="0" w:space="0" w:color="auto"/>
                            <w:left w:val="none" w:sz="0" w:space="0" w:color="auto"/>
                            <w:bottom w:val="none" w:sz="0" w:space="0" w:color="auto"/>
                            <w:right w:val="none" w:sz="0" w:space="0" w:color="auto"/>
                          </w:divBdr>
                          <w:divsChild>
                            <w:div w:id="494300573">
                              <w:marLeft w:val="0"/>
                              <w:marRight w:val="0"/>
                              <w:marTop w:val="0"/>
                              <w:marBottom w:val="0"/>
                              <w:divBdr>
                                <w:top w:val="none" w:sz="0" w:space="0" w:color="auto"/>
                                <w:left w:val="none" w:sz="0" w:space="0" w:color="auto"/>
                                <w:bottom w:val="none" w:sz="0" w:space="0" w:color="auto"/>
                                <w:right w:val="none" w:sz="0" w:space="0" w:color="auto"/>
                              </w:divBdr>
                              <w:divsChild>
                                <w:div w:id="484666871">
                                  <w:marLeft w:val="0"/>
                                  <w:marRight w:val="0"/>
                                  <w:marTop w:val="0"/>
                                  <w:marBottom w:val="0"/>
                                  <w:divBdr>
                                    <w:top w:val="none" w:sz="0" w:space="0" w:color="auto"/>
                                    <w:left w:val="none" w:sz="0" w:space="0" w:color="auto"/>
                                    <w:bottom w:val="none" w:sz="0" w:space="0" w:color="auto"/>
                                    <w:right w:val="none" w:sz="0" w:space="0" w:color="auto"/>
                                  </w:divBdr>
                                  <w:divsChild>
                                    <w:div w:id="892886645">
                                      <w:blockQuote w:val="1"/>
                                      <w:marLeft w:val="0"/>
                                      <w:marRight w:val="0"/>
                                      <w:marTop w:val="0"/>
                                      <w:marBottom w:val="300"/>
                                      <w:divBdr>
                                        <w:top w:val="none" w:sz="0" w:space="0" w:color="auto"/>
                                        <w:left w:val="none" w:sz="0" w:space="0" w:color="auto"/>
                                        <w:bottom w:val="none" w:sz="0" w:space="0" w:color="auto"/>
                                        <w:right w:val="none" w:sz="0" w:space="0" w:color="auto"/>
                                      </w:divBdr>
                                    </w:div>
                                    <w:div w:id="1536773620">
                                      <w:marLeft w:val="0"/>
                                      <w:marRight w:val="0"/>
                                      <w:marTop w:val="0"/>
                                      <w:marBottom w:val="0"/>
                                      <w:divBdr>
                                        <w:top w:val="none" w:sz="0" w:space="0" w:color="auto"/>
                                        <w:left w:val="none" w:sz="0" w:space="0" w:color="auto"/>
                                        <w:bottom w:val="none" w:sz="0" w:space="0" w:color="auto"/>
                                        <w:right w:val="none" w:sz="0" w:space="0" w:color="auto"/>
                                      </w:divBdr>
                                    </w:div>
                                  </w:divsChild>
                                </w:div>
                                <w:div w:id="1162116232">
                                  <w:marLeft w:val="0"/>
                                  <w:marRight w:val="0"/>
                                  <w:marTop w:val="0"/>
                                  <w:marBottom w:val="0"/>
                                  <w:divBdr>
                                    <w:top w:val="none" w:sz="0" w:space="0" w:color="auto"/>
                                    <w:left w:val="none" w:sz="0" w:space="0" w:color="auto"/>
                                    <w:bottom w:val="none" w:sz="0" w:space="0" w:color="auto"/>
                                    <w:right w:val="none" w:sz="0" w:space="0" w:color="auto"/>
                                  </w:divBdr>
                                </w:div>
                                <w:div w:id="197617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0021899">
      <w:bodyDiv w:val="1"/>
      <w:marLeft w:val="0"/>
      <w:marRight w:val="0"/>
      <w:marTop w:val="0"/>
      <w:marBottom w:val="0"/>
      <w:divBdr>
        <w:top w:val="none" w:sz="0" w:space="0" w:color="auto"/>
        <w:left w:val="none" w:sz="0" w:space="0" w:color="auto"/>
        <w:bottom w:val="none" w:sz="0" w:space="0" w:color="auto"/>
        <w:right w:val="none" w:sz="0" w:space="0" w:color="auto"/>
      </w:divBdr>
    </w:div>
    <w:div w:id="894465275">
      <w:bodyDiv w:val="1"/>
      <w:marLeft w:val="0"/>
      <w:marRight w:val="0"/>
      <w:marTop w:val="0"/>
      <w:marBottom w:val="0"/>
      <w:divBdr>
        <w:top w:val="none" w:sz="0" w:space="0" w:color="auto"/>
        <w:left w:val="none" w:sz="0" w:space="0" w:color="auto"/>
        <w:bottom w:val="none" w:sz="0" w:space="0" w:color="auto"/>
        <w:right w:val="none" w:sz="0" w:space="0" w:color="auto"/>
      </w:divBdr>
    </w:div>
    <w:div w:id="916086820">
      <w:bodyDiv w:val="1"/>
      <w:marLeft w:val="0"/>
      <w:marRight w:val="0"/>
      <w:marTop w:val="0"/>
      <w:marBottom w:val="0"/>
      <w:divBdr>
        <w:top w:val="none" w:sz="0" w:space="0" w:color="auto"/>
        <w:left w:val="none" w:sz="0" w:space="0" w:color="auto"/>
        <w:bottom w:val="none" w:sz="0" w:space="0" w:color="auto"/>
        <w:right w:val="none" w:sz="0" w:space="0" w:color="auto"/>
      </w:divBdr>
    </w:div>
    <w:div w:id="929965051">
      <w:bodyDiv w:val="1"/>
      <w:marLeft w:val="0"/>
      <w:marRight w:val="0"/>
      <w:marTop w:val="0"/>
      <w:marBottom w:val="0"/>
      <w:divBdr>
        <w:top w:val="none" w:sz="0" w:space="0" w:color="auto"/>
        <w:left w:val="none" w:sz="0" w:space="0" w:color="auto"/>
        <w:bottom w:val="none" w:sz="0" w:space="0" w:color="auto"/>
        <w:right w:val="none" w:sz="0" w:space="0" w:color="auto"/>
      </w:divBdr>
      <w:divsChild>
        <w:div w:id="1818953002">
          <w:marLeft w:val="0"/>
          <w:marRight w:val="0"/>
          <w:marTop w:val="0"/>
          <w:marBottom w:val="0"/>
          <w:divBdr>
            <w:top w:val="none" w:sz="0" w:space="0" w:color="auto"/>
            <w:left w:val="none" w:sz="0" w:space="0" w:color="auto"/>
            <w:bottom w:val="none" w:sz="0" w:space="0" w:color="auto"/>
            <w:right w:val="none" w:sz="0" w:space="0" w:color="auto"/>
          </w:divBdr>
          <w:divsChild>
            <w:div w:id="1147353789">
              <w:marLeft w:val="0"/>
              <w:marRight w:val="0"/>
              <w:marTop w:val="0"/>
              <w:marBottom w:val="0"/>
              <w:divBdr>
                <w:top w:val="none" w:sz="0" w:space="0" w:color="auto"/>
                <w:left w:val="none" w:sz="0" w:space="0" w:color="auto"/>
                <w:bottom w:val="none" w:sz="0" w:space="0" w:color="auto"/>
                <w:right w:val="none" w:sz="0" w:space="0" w:color="auto"/>
              </w:divBdr>
              <w:divsChild>
                <w:div w:id="275986684">
                  <w:marLeft w:val="2928"/>
                  <w:marRight w:val="0"/>
                  <w:marTop w:val="720"/>
                  <w:marBottom w:val="0"/>
                  <w:divBdr>
                    <w:top w:val="none" w:sz="0" w:space="0" w:color="auto"/>
                    <w:left w:val="none" w:sz="0" w:space="0" w:color="auto"/>
                    <w:bottom w:val="none" w:sz="0" w:space="0" w:color="auto"/>
                    <w:right w:val="none" w:sz="0" w:space="0" w:color="auto"/>
                  </w:divBdr>
                  <w:divsChild>
                    <w:div w:id="1458715836">
                      <w:marLeft w:val="0"/>
                      <w:marRight w:val="0"/>
                      <w:marTop w:val="0"/>
                      <w:marBottom w:val="0"/>
                      <w:divBdr>
                        <w:top w:val="none" w:sz="0" w:space="0" w:color="auto"/>
                        <w:left w:val="none" w:sz="0" w:space="0" w:color="auto"/>
                        <w:bottom w:val="none" w:sz="0" w:space="0" w:color="auto"/>
                        <w:right w:val="none" w:sz="0" w:space="0" w:color="auto"/>
                      </w:divBdr>
                      <w:divsChild>
                        <w:div w:id="79660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480051">
      <w:bodyDiv w:val="1"/>
      <w:marLeft w:val="0"/>
      <w:marRight w:val="0"/>
      <w:marTop w:val="0"/>
      <w:marBottom w:val="0"/>
      <w:divBdr>
        <w:top w:val="none" w:sz="0" w:space="0" w:color="auto"/>
        <w:left w:val="none" w:sz="0" w:space="0" w:color="auto"/>
        <w:bottom w:val="none" w:sz="0" w:space="0" w:color="auto"/>
        <w:right w:val="none" w:sz="0" w:space="0" w:color="auto"/>
      </w:divBdr>
      <w:divsChild>
        <w:div w:id="2107844358">
          <w:marLeft w:val="0"/>
          <w:marRight w:val="0"/>
          <w:marTop w:val="0"/>
          <w:marBottom w:val="0"/>
          <w:divBdr>
            <w:top w:val="none" w:sz="0" w:space="0" w:color="auto"/>
            <w:left w:val="none" w:sz="0" w:space="0" w:color="auto"/>
            <w:bottom w:val="none" w:sz="0" w:space="0" w:color="auto"/>
            <w:right w:val="none" w:sz="0" w:space="0" w:color="auto"/>
          </w:divBdr>
          <w:divsChild>
            <w:div w:id="1885023018">
              <w:marLeft w:val="0"/>
              <w:marRight w:val="0"/>
              <w:marTop w:val="0"/>
              <w:marBottom w:val="0"/>
              <w:divBdr>
                <w:top w:val="none" w:sz="0" w:space="0" w:color="auto"/>
                <w:left w:val="none" w:sz="0" w:space="0" w:color="auto"/>
                <w:bottom w:val="none" w:sz="0" w:space="0" w:color="auto"/>
                <w:right w:val="none" w:sz="0" w:space="0" w:color="auto"/>
              </w:divBdr>
              <w:divsChild>
                <w:div w:id="368529153">
                  <w:marLeft w:val="2928"/>
                  <w:marRight w:val="0"/>
                  <w:marTop w:val="720"/>
                  <w:marBottom w:val="0"/>
                  <w:divBdr>
                    <w:top w:val="none" w:sz="0" w:space="0" w:color="auto"/>
                    <w:left w:val="none" w:sz="0" w:space="0" w:color="auto"/>
                    <w:bottom w:val="none" w:sz="0" w:space="0" w:color="auto"/>
                    <w:right w:val="none" w:sz="0" w:space="0" w:color="auto"/>
                  </w:divBdr>
                  <w:divsChild>
                    <w:div w:id="15128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068222">
      <w:bodyDiv w:val="1"/>
      <w:marLeft w:val="0"/>
      <w:marRight w:val="0"/>
      <w:marTop w:val="0"/>
      <w:marBottom w:val="0"/>
      <w:divBdr>
        <w:top w:val="none" w:sz="0" w:space="0" w:color="auto"/>
        <w:left w:val="none" w:sz="0" w:space="0" w:color="auto"/>
        <w:bottom w:val="none" w:sz="0" w:space="0" w:color="auto"/>
        <w:right w:val="none" w:sz="0" w:space="0" w:color="auto"/>
      </w:divBdr>
    </w:div>
    <w:div w:id="965038956">
      <w:bodyDiv w:val="1"/>
      <w:marLeft w:val="0"/>
      <w:marRight w:val="0"/>
      <w:marTop w:val="0"/>
      <w:marBottom w:val="0"/>
      <w:divBdr>
        <w:top w:val="none" w:sz="0" w:space="0" w:color="auto"/>
        <w:left w:val="none" w:sz="0" w:space="0" w:color="auto"/>
        <w:bottom w:val="none" w:sz="0" w:space="0" w:color="auto"/>
        <w:right w:val="none" w:sz="0" w:space="0" w:color="auto"/>
      </w:divBdr>
      <w:divsChild>
        <w:div w:id="2071996564">
          <w:marLeft w:val="0"/>
          <w:marRight w:val="0"/>
          <w:marTop w:val="0"/>
          <w:marBottom w:val="0"/>
          <w:divBdr>
            <w:top w:val="none" w:sz="0" w:space="0" w:color="auto"/>
            <w:left w:val="none" w:sz="0" w:space="0" w:color="auto"/>
            <w:bottom w:val="none" w:sz="0" w:space="0" w:color="auto"/>
            <w:right w:val="none" w:sz="0" w:space="0" w:color="auto"/>
          </w:divBdr>
          <w:divsChild>
            <w:div w:id="398946825">
              <w:marLeft w:val="0"/>
              <w:marRight w:val="0"/>
              <w:marTop w:val="0"/>
              <w:marBottom w:val="0"/>
              <w:divBdr>
                <w:top w:val="none" w:sz="0" w:space="0" w:color="auto"/>
                <w:left w:val="none" w:sz="0" w:space="0" w:color="auto"/>
                <w:bottom w:val="none" w:sz="0" w:space="0" w:color="auto"/>
                <w:right w:val="none" w:sz="0" w:space="0" w:color="auto"/>
              </w:divBdr>
              <w:divsChild>
                <w:div w:id="932473687">
                  <w:marLeft w:val="0"/>
                  <w:marRight w:val="0"/>
                  <w:marTop w:val="0"/>
                  <w:marBottom w:val="0"/>
                  <w:divBdr>
                    <w:top w:val="none" w:sz="0" w:space="0" w:color="auto"/>
                    <w:left w:val="none" w:sz="0" w:space="0" w:color="auto"/>
                    <w:bottom w:val="none" w:sz="0" w:space="0" w:color="auto"/>
                    <w:right w:val="none" w:sz="0" w:space="0" w:color="auto"/>
                  </w:divBdr>
                  <w:divsChild>
                    <w:div w:id="54128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942040">
      <w:bodyDiv w:val="1"/>
      <w:marLeft w:val="0"/>
      <w:marRight w:val="0"/>
      <w:marTop w:val="0"/>
      <w:marBottom w:val="0"/>
      <w:divBdr>
        <w:top w:val="none" w:sz="0" w:space="0" w:color="auto"/>
        <w:left w:val="none" w:sz="0" w:space="0" w:color="auto"/>
        <w:bottom w:val="none" w:sz="0" w:space="0" w:color="auto"/>
        <w:right w:val="none" w:sz="0" w:space="0" w:color="auto"/>
      </w:divBdr>
    </w:div>
    <w:div w:id="990524184">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3">
          <w:marLeft w:val="0"/>
          <w:marRight w:val="0"/>
          <w:marTop w:val="0"/>
          <w:marBottom w:val="0"/>
          <w:divBdr>
            <w:top w:val="none" w:sz="0" w:space="0" w:color="auto"/>
            <w:left w:val="none" w:sz="0" w:space="0" w:color="auto"/>
            <w:bottom w:val="none" w:sz="0" w:space="0" w:color="auto"/>
            <w:right w:val="none" w:sz="0" w:space="0" w:color="auto"/>
          </w:divBdr>
          <w:divsChild>
            <w:div w:id="354040508">
              <w:marLeft w:val="0"/>
              <w:marRight w:val="0"/>
              <w:marTop w:val="360"/>
              <w:marBottom w:val="360"/>
              <w:divBdr>
                <w:top w:val="none" w:sz="0" w:space="0" w:color="auto"/>
                <w:left w:val="none" w:sz="0" w:space="0" w:color="auto"/>
                <w:bottom w:val="none" w:sz="0" w:space="0" w:color="auto"/>
                <w:right w:val="single" w:sz="8" w:space="12" w:color="CCCCCC"/>
              </w:divBdr>
              <w:divsChild>
                <w:div w:id="1622495265">
                  <w:marLeft w:val="0"/>
                  <w:marRight w:val="0"/>
                  <w:marTop w:val="0"/>
                  <w:marBottom w:val="0"/>
                  <w:divBdr>
                    <w:top w:val="none" w:sz="0" w:space="0" w:color="auto"/>
                    <w:left w:val="none" w:sz="0" w:space="0" w:color="auto"/>
                    <w:bottom w:val="none" w:sz="0" w:space="0" w:color="auto"/>
                    <w:right w:val="none" w:sz="0" w:space="0" w:color="auto"/>
                  </w:divBdr>
                  <w:divsChild>
                    <w:div w:id="1074812139">
                      <w:marLeft w:val="240"/>
                      <w:marRight w:val="0"/>
                      <w:marTop w:val="60"/>
                      <w:marBottom w:val="240"/>
                      <w:divBdr>
                        <w:top w:val="none" w:sz="0" w:space="0" w:color="auto"/>
                        <w:left w:val="none" w:sz="0" w:space="0" w:color="auto"/>
                        <w:bottom w:val="none" w:sz="0" w:space="0" w:color="auto"/>
                        <w:right w:val="none" w:sz="0" w:space="0" w:color="auto"/>
                      </w:divBdr>
                    </w:div>
                  </w:divsChild>
                </w:div>
              </w:divsChild>
            </w:div>
          </w:divsChild>
        </w:div>
      </w:divsChild>
    </w:div>
    <w:div w:id="1005667703">
      <w:bodyDiv w:val="1"/>
      <w:marLeft w:val="0"/>
      <w:marRight w:val="0"/>
      <w:marTop w:val="0"/>
      <w:marBottom w:val="0"/>
      <w:divBdr>
        <w:top w:val="none" w:sz="0" w:space="0" w:color="auto"/>
        <w:left w:val="none" w:sz="0" w:space="0" w:color="auto"/>
        <w:bottom w:val="none" w:sz="0" w:space="0" w:color="auto"/>
        <w:right w:val="none" w:sz="0" w:space="0" w:color="auto"/>
      </w:divBdr>
      <w:divsChild>
        <w:div w:id="1399862781">
          <w:marLeft w:val="0"/>
          <w:marRight w:val="0"/>
          <w:marTop w:val="0"/>
          <w:marBottom w:val="0"/>
          <w:divBdr>
            <w:top w:val="none" w:sz="0" w:space="0" w:color="auto"/>
            <w:left w:val="none" w:sz="0" w:space="0" w:color="auto"/>
            <w:bottom w:val="none" w:sz="0" w:space="0" w:color="auto"/>
            <w:right w:val="none" w:sz="0" w:space="0" w:color="auto"/>
          </w:divBdr>
          <w:divsChild>
            <w:div w:id="176313105">
              <w:marLeft w:val="0"/>
              <w:marRight w:val="0"/>
              <w:marTop w:val="0"/>
              <w:marBottom w:val="0"/>
              <w:divBdr>
                <w:top w:val="none" w:sz="0" w:space="0" w:color="auto"/>
                <w:left w:val="none" w:sz="0" w:space="0" w:color="auto"/>
                <w:bottom w:val="none" w:sz="0" w:space="0" w:color="auto"/>
                <w:right w:val="none" w:sz="0" w:space="0" w:color="auto"/>
              </w:divBdr>
              <w:divsChild>
                <w:div w:id="1570456738">
                  <w:marLeft w:val="0"/>
                  <w:marRight w:val="0"/>
                  <w:marTop w:val="0"/>
                  <w:marBottom w:val="0"/>
                  <w:divBdr>
                    <w:top w:val="none" w:sz="0" w:space="0" w:color="auto"/>
                    <w:left w:val="none" w:sz="0" w:space="0" w:color="auto"/>
                    <w:bottom w:val="none" w:sz="0" w:space="0" w:color="auto"/>
                    <w:right w:val="none" w:sz="0" w:space="0" w:color="auto"/>
                  </w:divBdr>
                  <w:divsChild>
                    <w:div w:id="143925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495461">
          <w:marLeft w:val="0"/>
          <w:marRight w:val="0"/>
          <w:marTop w:val="0"/>
          <w:marBottom w:val="0"/>
          <w:divBdr>
            <w:top w:val="none" w:sz="0" w:space="0" w:color="auto"/>
            <w:left w:val="none" w:sz="0" w:space="0" w:color="auto"/>
            <w:bottom w:val="none" w:sz="0" w:space="0" w:color="auto"/>
            <w:right w:val="none" w:sz="0" w:space="0" w:color="auto"/>
          </w:divBdr>
          <w:divsChild>
            <w:div w:id="1644309013">
              <w:marLeft w:val="0"/>
              <w:marRight w:val="0"/>
              <w:marTop w:val="0"/>
              <w:marBottom w:val="200"/>
              <w:divBdr>
                <w:top w:val="none" w:sz="0" w:space="0" w:color="auto"/>
                <w:left w:val="none" w:sz="0" w:space="0" w:color="auto"/>
                <w:bottom w:val="none" w:sz="0" w:space="0" w:color="auto"/>
                <w:right w:val="none" w:sz="0" w:space="0" w:color="auto"/>
              </w:divBdr>
              <w:divsChild>
                <w:div w:id="966198431">
                  <w:marLeft w:val="0"/>
                  <w:marRight w:val="0"/>
                  <w:marTop w:val="0"/>
                  <w:marBottom w:val="0"/>
                  <w:divBdr>
                    <w:top w:val="none" w:sz="0" w:space="0" w:color="auto"/>
                    <w:left w:val="none" w:sz="0" w:space="0" w:color="auto"/>
                    <w:bottom w:val="none" w:sz="0" w:space="0" w:color="auto"/>
                    <w:right w:val="none" w:sz="0" w:space="0" w:color="auto"/>
                  </w:divBdr>
                </w:div>
              </w:divsChild>
            </w:div>
            <w:div w:id="1955361100">
              <w:marLeft w:val="0"/>
              <w:marRight w:val="0"/>
              <w:marTop w:val="0"/>
              <w:marBottom w:val="0"/>
              <w:divBdr>
                <w:top w:val="none" w:sz="0" w:space="0" w:color="D61D00"/>
                <w:left w:val="none" w:sz="0" w:space="0" w:color="D61D00"/>
                <w:bottom w:val="none" w:sz="0" w:space="0" w:color="D61D00"/>
                <w:right w:val="none" w:sz="0" w:space="0" w:color="D61D00"/>
              </w:divBdr>
              <w:divsChild>
                <w:div w:id="113463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8863">
      <w:bodyDiv w:val="1"/>
      <w:marLeft w:val="0"/>
      <w:marRight w:val="0"/>
      <w:marTop w:val="0"/>
      <w:marBottom w:val="0"/>
      <w:divBdr>
        <w:top w:val="none" w:sz="0" w:space="0" w:color="auto"/>
        <w:left w:val="none" w:sz="0" w:space="0" w:color="auto"/>
        <w:bottom w:val="none" w:sz="0" w:space="0" w:color="auto"/>
        <w:right w:val="none" w:sz="0" w:space="0" w:color="auto"/>
      </w:divBdr>
    </w:div>
    <w:div w:id="1014649186">
      <w:bodyDiv w:val="1"/>
      <w:marLeft w:val="0"/>
      <w:marRight w:val="0"/>
      <w:marTop w:val="0"/>
      <w:marBottom w:val="0"/>
      <w:divBdr>
        <w:top w:val="none" w:sz="0" w:space="0" w:color="auto"/>
        <w:left w:val="none" w:sz="0" w:space="0" w:color="auto"/>
        <w:bottom w:val="none" w:sz="0" w:space="0" w:color="auto"/>
        <w:right w:val="none" w:sz="0" w:space="0" w:color="auto"/>
      </w:divBdr>
    </w:div>
    <w:div w:id="1018433543">
      <w:bodyDiv w:val="1"/>
      <w:marLeft w:val="0"/>
      <w:marRight w:val="0"/>
      <w:marTop w:val="0"/>
      <w:marBottom w:val="0"/>
      <w:divBdr>
        <w:top w:val="none" w:sz="0" w:space="0" w:color="auto"/>
        <w:left w:val="none" w:sz="0" w:space="0" w:color="auto"/>
        <w:bottom w:val="none" w:sz="0" w:space="0" w:color="auto"/>
        <w:right w:val="none" w:sz="0" w:space="0" w:color="auto"/>
      </w:divBdr>
    </w:div>
    <w:div w:id="1020157001">
      <w:bodyDiv w:val="1"/>
      <w:marLeft w:val="0"/>
      <w:marRight w:val="0"/>
      <w:marTop w:val="0"/>
      <w:marBottom w:val="0"/>
      <w:divBdr>
        <w:top w:val="none" w:sz="0" w:space="0" w:color="auto"/>
        <w:left w:val="none" w:sz="0" w:space="0" w:color="auto"/>
        <w:bottom w:val="none" w:sz="0" w:space="0" w:color="auto"/>
        <w:right w:val="none" w:sz="0" w:space="0" w:color="auto"/>
      </w:divBdr>
      <w:divsChild>
        <w:div w:id="200485132">
          <w:marLeft w:val="0"/>
          <w:marRight w:val="0"/>
          <w:marTop w:val="0"/>
          <w:marBottom w:val="0"/>
          <w:divBdr>
            <w:top w:val="none" w:sz="0" w:space="0" w:color="auto"/>
            <w:left w:val="none" w:sz="0" w:space="0" w:color="auto"/>
            <w:bottom w:val="none" w:sz="0" w:space="0" w:color="auto"/>
            <w:right w:val="none" w:sz="0" w:space="0" w:color="auto"/>
          </w:divBdr>
        </w:div>
        <w:div w:id="494878941">
          <w:marLeft w:val="0"/>
          <w:marRight w:val="0"/>
          <w:marTop w:val="0"/>
          <w:marBottom w:val="0"/>
          <w:divBdr>
            <w:top w:val="none" w:sz="0" w:space="0" w:color="auto"/>
            <w:left w:val="none" w:sz="0" w:space="0" w:color="auto"/>
            <w:bottom w:val="none" w:sz="0" w:space="0" w:color="auto"/>
            <w:right w:val="none" w:sz="0" w:space="0" w:color="auto"/>
          </w:divBdr>
        </w:div>
      </w:divsChild>
    </w:div>
    <w:div w:id="1023169867">
      <w:bodyDiv w:val="1"/>
      <w:marLeft w:val="0"/>
      <w:marRight w:val="0"/>
      <w:marTop w:val="0"/>
      <w:marBottom w:val="0"/>
      <w:divBdr>
        <w:top w:val="none" w:sz="0" w:space="0" w:color="auto"/>
        <w:left w:val="none" w:sz="0" w:space="0" w:color="auto"/>
        <w:bottom w:val="none" w:sz="0" w:space="0" w:color="auto"/>
        <w:right w:val="none" w:sz="0" w:space="0" w:color="auto"/>
      </w:divBdr>
      <w:divsChild>
        <w:div w:id="1692996164">
          <w:marLeft w:val="0"/>
          <w:marRight w:val="0"/>
          <w:marTop w:val="0"/>
          <w:marBottom w:val="0"/>
          <w:divBdr>
            <w:top w:val="none" w:sz="0" w:space="0" w:color="auto"/>
            <w:left w:val="none" w:sz="0" w:space="0" w:color="auto"/>
            <w:bottom w:val="none" w:sz="0" w:space="0" w:color="auto"/>
            <w:right w:val="none" w:sz="0" w:space="0" w:color="auto"/>
          </w:divBdr>
          <w:divsChild>
            <w:div w:id="1210649039">
              <w:marLeft w:val="0"/>
              <w:marRight w:val="0"/>
              <w:marTop w:val="0"/>
              <w:marBottom w:val="0"/>
              <w:divBdr>
                <w:top w:val="none" w:sz="0" w:space="0" w:color="auto"/>
                <w:left w:val="none" w:sz="0" w:space="0" w:color="auto"/>
                <w:bottom w:val="none" w:sz="0" w:space="0" w:color="auto"/>
                <w:right w:val="none" w:sz="0" w:space="0" w:color="auto"/>
              </w:divBdr>
              <w:divsChild>
                <w:div w:id="557979314">
                  <w:marLeft w:val="100"/>
                  <w:marRight w:val="240"/>
                  <w:marTop w:val="40"/>
                  <w:marBottom w:val="0"/>
                  <w:divBdr>
                    <w:top w:val="single" w:sz="8" w:space="0" w:color="BFBFBF"/>
                    <w:left w:val="single" w:sz="8" w:space="0" w:color="BFBFBF"/>
                    <w:bottom w:val="single" w:sz="8" w:space="0" w:color="BFBFBF"/>
                    <w:right w:val="single" w:sz="8" w:space="0" w:color="BFBFBF"/>
                  </w:divBdr>
                  <w:divsChild>
                    <w:div w:id="1119954624">
                      <w:marLeft w:val="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084048">
      <w:bodyDiv w:val="1"/>
      <w:marLeft w:val="0"/>
      <w:marRight w:val="0"/>
      <w:marTop w:val="0"/>
      <w:marBottom w:val="0"/>
      <w:divBdr>
        <w:top w:val="none" w:sz="0" w:space="0" w:color="auto"/>
        <w:left w:val="none" w:sz="0" w:space="0" w:color="auto"/>
        <w:bottom w:val="none" w:sz="0" w:space="0" w:color="auto"/>
        <w:right w:val="none" w:sz="0" w:space="0" w:color="auto"/>
      </w:divBdr>
    </w:div>
    <w:div w:id="1182086957">
      <w:bodyDiv w:val="1"/>
      <w:marLeft w:val="0"/>
      <w:marRight w:val="0"/>
      <w:marTop w:val="0"/>
      <w:marBottom w:val="0"/>
      <w:divBdr>
        <w:top w:val="none" w:sz="0" w:space="0" w:color="auto"/>
        <w:left w:val="none" w:sz="0" w:space="0" w:color="auto"/>
        <w:bottom w:val="none" w:sz="0" w:space="0" w:color="auto"/>
        <w:right w:val="none" w:sz="0" w:space="0" w:color="auto"/>
      </w:divBdr>
      <w:divsChild>
        <w:div w:id="773325242">
          <w:marLeft w:val="0"/>
          <w:marRight w:val="0"/>
          <w:marTop w:val="0"/>
          <w:marBottom w:val="0"/>
          <w:divBdr>
            <w:top w:val="none" w:sz="0" w:space="0" w:color="auto"/>
            <w:left w:val="none" w:sz="0" w:space="0" w:color="auto"/>
            <w:bottom w:val="none" w:sz="0" w:space="0" w:color="auto"/>
            <w:right w:val="none" w:sz="0" w:space="0" w:color="auto"/>
          </w:divBdr>
          <w:divsChild>
            <w:div w:id="1372730259">
              <w:marLeft w:val="0"/>
              <w:marRight w:val="0"/>
              <w:marTop w:val="0"/>
              <w:marBottom w:val="0"/>
              <w:divBdr>
                <w:top w:val="none" w:sz="0" w:space="0" w:color="auto"/>
                <w:left w:val="none" w:sz="0" w:space="0" w:color="auto"/>
                <w:bottom w:val="none" w:sz="0" w:space="0" w:color="auto"/>
                <w:right w:val="none" w:sz="0" w:space="0" w:color="auto"/>
              </w:divBdr>
              <w:divsChild>
                <w:div w:id="686297258">
                  <w:marLeft w:val="0"/>
                  <w:marRight w:val="0"/>
                  <w:marTop w:val="0"/>
                  <w:marBottom w:val="0"/>
                  <w:divBdr>
                    <w:top w:val="none" w:sz="0" w:space="0" w:color="auto"/>
                    <w:left w:val="none" w:sz="0" w:space="0" w:color="auto"/>
                    <w:bottom w:val="none" w:sz="0" w:space="0" w:color="auto"/>
                    <w:right w:val="none" w:sz="0" w:space="0" w:color="auto"/>
                  </w:divBdr>
                  <w:divsChild>
                    <w:div w:id="19272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375445">
      <w:bodyDiv w:val="1"/>
      <w:marLeft w:val="0"/>
      <w:marRight w:val="0"/>
      <w:marTop w:val="0"/>
      <w:marBottom w:val="0"/>
      <w:divBdr>
        <w:top w:val="none" w:sz="0" w:space="0" w:color="auto"/>
        <w:left w:val="none" w:sz="0" w:space="0" w:color="auto"/>
        <w:bottom w:val="none" w:sz="0" w:space="0" w:color="auto"/>
        <w:right w:val="none" w:sz="0" w:space="0" w:color="auto"/>
      </w:divBdr>
      <w:divsChild>
        <w:div w:id="1004016323">
          <w:marLeft w:val="0"/>
          <w:marRight w:val="0"/>
          <w:marTop w:val="0"/>
          <w:marBottom w:val="0"/>
          <w:divBdr>
            <w:top w:val="none" w:sz="0" w:space="0" w:color="auto"/>
            <w:left w:val="none" w:sz="0" w:space="0" w:color="auto"/>
            <w:bottom w:val="none" w:sz="0" w:space="0" w:color="auto"/>
            <w:right w:val="none" w:sz="0" w:space="0" w:color="auto"/>
          </w:divBdr>
          <w:divsChild>
            <w:div w:id="396514458">
              <w:marLeft w:val="0"/>
              <w:marRight w:val="0"/>
              <w:marTop w:val="0"/>
              <w:marBottom w:val="0"/>
              <w:divBdr>
                <w:top w:val="none" w:sz="0" w:space="0" w:color="auto"/>
                <w:left w:val="none" w:sz="0" w:space="0" w:color="auto"/>
                <w:bottom w:val="none" w:sz="0" w:space="0" w:color="auto"/>
                <w:right w:val="none" w:sz="0" w:space="0" w:color="auto"/>
              </w:divBdr>
              <w:divsChild>
                <w:div w:id="1590575526">
                  <w:marLeft w:val="0"/>
                  <w:marRight w:val="0"/>
                  <w:marTop w:val="0"/>
                  <w:marBottom w:val="0"/>
                  <w:divBdr>
                    <w:top w:val="none" w:sz="0" w:space="0" w:color="auto"/>
                    <w:left w:val="none" w:sz="0" w:space="0" w:color="auto"/>
                    <w:bottom w:val="none" w:sz="0" w:space="0" w:color="auto"/>
                    <w:right w:val="none" w:sz="0" w:space="0" w:color="auto"/>
                  </w:divBdr>
                  <w:divsChild>
                    <w:div w:id="1128738421">
                      <w:marLeft w:val="0"/>
                      <w:marRight w:val="0"/>
                      <w:marTop w:val="0"/>
                      <w:marBottom w:val="0"/>
                      <w:divBdr>
                        <w:top w:val="none" w:sz="0" w:space="0" w:color="auto"/>
                        <w:left w:val="none" w:sz="0" w:space="0" w:color="auto"/>
                        <w:bottom w:val="none" w:sz="0" w:space="0" w:color="auto"/>
                        <w:right w:val="none" w:sz="0" w:space="0" w:color="auto"/>
                      </w:divBdr>
                      <w:divsChild>
                        <w:div w:id="472021379">
                          <w:marLeft w:val="0"/>
                          <w:marRight w:val="0"/>
                          <w:marTop w:val="0"/>
                          <w:marBottom w:val="0"/>
                          <w:divBdr>
                            <w:top w:val="single" w:sz="6" w:space="0" w:color="AAAAAA"/>
                            <w:left w:val="single" w:sz="6" w:space="0" w:color="AAAAAA"/>
                            <w:bottom w:val="single" w:sz="6" w:space="0" w:color="AAAAAA"/>
                            <w:right w:val="single" w:sz="6" w:space="0" w:color="AAAAAA"/>
                          </w:divBdr>
                          <w:divsChild>
                            <w:div w:id="1098060145">
                              <w:marLeft w:val="0"/>
                              <w:marRight w:val="0"/>
                              <w:marTop w:val="0"/>
                              <w:marBottom w:val="0"/>
                              <w:divBdr>
                                <w:top w:val="none" w:sz="0" w:space="0" w:color="auto"/>
                                <w:left w:val="none" w:sz="0" w:space="0" w:color="auto"/>
                                <w:bottom w:val="none" w:sz="0" w:space="0" w:color="auto"/>
                                <w:right w:val="none" w:sz="0" w:space="0" w:color="auto"/>
                              </w:divBdr>
                              <w:divsChild>
                                <w:div w:id="114832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3441599">
      <w:bodyDiv w:val="1"/>
      <w:marLeft w:val="0"/>
      <w:marRight w:val="0"/>
      <w:marTop w:val="0"/>
      <w:marBottom w:val="0"/>
      <w:divBdr>
        <w:top w:val="none" w:sz="0" w:space="0" w:color="auto"/>
        <w:left w:val="none" w:sz="0" w:space="0" w:color="auto"/>
        <w:bottom w:val="none" w:sz="0" w:space="0" w:color="auto"/>
        <w:right w:val="none" w:sz="0" w:space="0" w:color="auto"/>
      </w:divBdr>
    </w:div>
    <w:div w:id="1336376407">
      <w:bodyDiv w:val="1"/>
      <w:marLeft w:val="0"/>
      <w:marRight w:val="0"/>
      <w:marTop w:val="0"/>
      <w:marBottom w:val="0"/>
      <w:divBdr>
        <w:top w:val="none" w:sz="0" w:space="0" w:color="auto"/>
        <w:left w:val="none" w:sz="0" w:space="0" w:color="auto"/>
        <w:bottom w:val="none" w:sz="0" w:space="0" w:color="auto"/>
        <w:right w:val="none" w:sz="0" w:space="0" w:color="auto"/>
      </w:divBdr>
    </w:div>
    <w:div w:id="1355619236">
      <w:bodyDiv w:val="1"/>
      <w:marLeft w:val="0"/>
      <w:marRight w:val="0"/>
      <w:marTop w:val="0"/>
      <w:marBottom w:val="0"/>
      <w:divBdr>
        <w:top w:val="none" w:sz="0" w:space="0" w:color="auto"/>
        <w:left w:val="none" w:sz="0" w:space="0" w:color="auto"/>
        <w:bottom w:val="none" w:sz="0" w:space="0" w:color="auto"/>
        <w:right w:val="none" w:sz="0" w:space="0" w:color="auto"/>
      </w:divBdr>
    </w:div>
    <w:div w:id="1370226694">
      <w:bodyDiv w:val="1"/>
      <w:marLeft w:val="0"/>
      <w:marRight w:val="0"/>
      <w:marTop w:val="0"/>
      <w:marBottom w:val="0"/>
      <w:divBdr>
        <w:top w:val="none" w:sz="0" w:space="0" w:color="auto"/>
        <w:left w:val="none" w:sz="0" w:space="0" w:color="auto"/>
        <w:bottom w:val="none" w:sz="0" w:space="0" w:color="auto"/>
        <w:right w:val="none" w:sz="0" w:space="0" w:color="auto"/>
      </w:divBdr>
      <w:divsChild>
        <w:div w:id="94256451">
          <w:marLeft w:val="0"/>
          <w:marRight w:val="0"/>
          <w:marTop w:val="0"/>
          <w:marBottom w:val="0"/>
          <w:divBdr>
            <w:top w:val="none" w:sz="0" w:space="0" w:color="auto"/>
            <w:left w:val="none" w:sz="0" w:space="0" w:color="auto"/>
            <w:bottom w:val="none" w:sz="0" w:space="0" w:color="auto"/>
            <w:right w:val="none" w:sz="0" w:space="0" w:color="auto"/>
          </w:divBdr>
          <w:divsChild>
            <w:div w:id="1127610">
              <w:marLeft w:val="0"/>
              <w:marRight w:val="0"/>
              <w:marTop w:val="0"/>
              <w:marBottom w:val="0"/>
              <w:divBdr>
                <w:top w:val="none" w:sz="0" w:space="0" w:color="auto"/>
                <w:left w:val="none" w:sz="0" w:space="0" w:color="auto"/>
                <w:bottom w:val="none" w:sz="0" w:space="0" w:color="auto"/>
                <w:right w:val="none" w:sz="0" w:space="0" w:color="auto"/>
              </w:divBdr>
            </w:div>
            <w:div w:id="165366160">
              <w:marLeft w:val="0"/>
              <w:marRight w:val="0"/>
              <w:marTop w:val="0"/>
              <w:marBottom w:val="0"/>
              <w:divBdr>
                <w:top w:val="none" w:sz="0" w:space="0" w:color="auto"/>
                <w:left w:val="none" w:sz="0" w:space="0" w:color="auto"/>
                <w:bottom w:val="none" w:sz="0" w:space="0" w:color="auto"/>
                <w:right w:val="none" w:sz="0" w:space="0" w:color="auto"/>
              </w:divBdr>
            </w:div>
            <w:div w:id="435253809">
              <w:marLeft w:val="0"/>
              <w:marRight w:val="0"/>
              <w:marTop w:val="0"/>
              <w:marBottom w:val="0"/>
              <w:divBdr>
                <w:top w:val="none" w:sz="0" w:space="0" w:color="auto"/>
                <w:left w:val="none" w:sz="0" w:space="0" w:color="auto"/>
                <w:bottom w:val="none" w:sz="0" w:space="0" w:color="auto"/>
                <w:right w:val="none" w:sz="0" w:space="0" w:color="auto"/>
              </w:divBdr>
            </w:div>
            <w:div w:id="769358214">
              <w:marLeft w:val="0"/>
              <w:marRight w:val="0"/>
              <w:marTop w:val="0"/>
              <w:marBottom w:val="0"/>
              <w:divBdr>
                <w:top w:val="none" w:sz="0" w:space="0" w:color="auto"/>
                <w:left w:val="none" w:sz="0" w:space="0" w:color="auto"/>
                <w:bottom w:val="none" w:sz="0" w:space="0" w:color="auto"/>
                <w:right w:val="none" w:sz="0" w:space="0" w:color="auto"/>
              </w:divBdr>
            </w:div>
            <w:div w:id="1047877479">
              <w:marLeft w:val="0"/>
              <w:marRight w:val="0"/>
              <w:marTop w:val="0"/>
              <w:marBottom w:val="0"/>
              <w:divBdr>
                <w:top w:val="none" w:sz="0" w:space="0" w:color="auto"/>
                <w:left w:val="none" w:sz="0" w:space="0" w:color="auto"/>
                <w:bottom w:val="none" w:sz="0" w:space="0" w:color="auto"/>
                <w:right w:val="none" w:sz="0" w:space="0" w:color="auto"/>
              </w:divBdr>
            </w:div>
            <w:div w:id="1140876849">
              <w:marLeft w:val="0"/>
              <w:marRight w:val="0"/>
              <w:marTop w:val="0"/>
              <w:marBottom w:val="0"/>
              <w:divBdr>
                <w:top w:val="none" w:sz="0" w:space="0" w:color="auto"/>
                <w:left w:val="none" w:sz="0" w:space="0" w:color="auto"/>
                <w:bottom w:val="none" w:sz="0" w:space="0" w:color="auto"/>
                <w:right w:val="none" w:sz="0" w:space="0" w:color="auto"/>
              </w:divBdr>
            </w:div>
            <w:div w:id="1265697079">
              <w:marLeft w:val="0"/>
              <w:marRight w:val="0"/>
              <w:marTop w:val="0"/>
              <w:marBottom w:val="0"/>
              <w:divBdr>
                <w:top w:val="none" w:sz="0" w:space="0" w:color="auto"/>
                <w:left w:val="none" w:sz="0" w:space="0" w:color="auto"/>
                <w:bottom w:val="none" w:sz="0" w:space="0" w:color="auto"/>
                <w:right w:val="none" w:sz="0" w:space="0" w:color="auto"/>
              </w:divBdr>
            </w:div>
            <w:div w:id="1623153842">
              <w:marLeft w:val="0"/>
              <w:marRight w:val="0"/>
              <w:marTop w:val="0"/>
              <w:marBottom w:val="0"/>
              <w:divBdr>
                <w:top w:val="none" w:sz="0" w:space="0" w:color="auto"/>
                <w:left w:val="none" w:sz="0" w:space="0" w:color="auto"/>
                <w:bottom w:val="none" w:sz="0" w:space="0" w:color="auto"/>
                <w:right w:val="none" w:sz="0" w:space="0" w:color="auto"/>
              </w:divBdr>
            </w:div>
            <w:div w:id="170186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61054">
      <w:bodyDiv w:val="1"/>
      <w:marLeft w:val="0"/>
      <w:marRight w:val="0"/>
      <w:marTop w:val="0"/>
      <w:marBottom w:val="0"/>
      <w:divBdr>
        <w:top w:val="none" w:sz="0" w:space="0" w:color="auto"/>
        <w:left w:val="none" w:sz="0" w:space="0" w:color="auto"/>
        <w:bottom w:val="none" w:sz="0" w:space="0" w:color="auto"/>
        <w:right w:val="none" w:sz="0" w:space="0" w:color="auto"/>
      </w:divBdr>
    </w:div>
    <w:div w:id="1383945936">
      <w:bodyDiv w:val="1"/>
      <w:marLeft w:val="0"/>
      <w:marRight w:val="0"/>
      <w:marTop w:val="0"/>
      <w:marBottom w:val="0"/>
      <w:divBdr>
        <w:top w:val="none" w:sz="0" w:space="0" w:color="auto"/>
        <w:left w:val="none" w:sz="0" w:space="0" w:color="auto"/>
        <w:bottom w:val="none" w:sz="0" w:space="0" w:color="auto"/>
        <w:right w:val="none" w:sz="0" w:space="0" w:color="auto"/>
      </w:divBdr>
    </w:div>
    <w:div w:id="1430201039">
      <w:bodyDiv w:val="1"/>
      <w:marLeft w:val="0"/>
      <w:marRight w:val="0"/>
      <w:marTop w:val="0"/>
      <w:marBottom w:val="0"/>
      <w:divBdr>
        <w:top w:val="none" w:sz="0" w:space="0" w:color="auto"/>
        <w:left w:val="none" w:sz="0" w:space="0" w:color="auto"/>
        <w:bottom w:val="none" w:sz="0" w:space="0" w:color="auto"/>
        <w:right w:val="none" w:sz="0" w:space="0" w:color="auto"/>
      </w:divBdr>
      <w:divsChild>
        <w:div w:id="1636832483">
          <w:marLeft w:val="0"/>
          <w:marRight w:val="0"/>
          <w:marTop w:val="0"/>
          <w:marBottom w:val="0"/>
          <w:divBdr>
            <w:top w:val="none" w:sz="0" w:space="0" w:color="auto"/>
            <w:left w:val="none" w:sz="0" w:space="0" w:color="auto"/>
            <w:bottom w:val="none" w:sz="0" w:space="0" w:color="auto"/>
            <w:right w:val="none" w:sz="0" w:space="0" w:color="auto"/>
          </w:divBdr>
          <w:divsChild>
            <w:div w:id="21405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797792">
      <w:bodyDiv w:val="1"/>
      <w:marLeft w:val="0"/>
      <w:marRight w:val="0"/>
      <w:marTop w:val="0"/>
      <w:marBottom w:val="0"/>
      <w:divBdr>
        <w:top w:val="none" w:sz="0" w:space="0" w:color="auto"/>
        <w:left w:val="none" w:sz="0" w:space="0" w:color="auto"/>
        <w:bottom w:val="none" w:sz="0" w:space="0" w:color="auto"/>
        <w:right w:val="none" w:sz="0" w:space="0" w:color="auto"/>
      </w:divBdr>
    </w:div>
    <w:div w:id="1487354766">
      <w:bodyDiv w:val="1"/>
      <w:marLeft w:val="0"/>
      <w:marRight w:val="0"/>
      <w:marTop w:val="0"/>
      <w:marBottom w:val="0"/>
      <w:divBdr>
        <w:top w:val="none" w:sz="0" w:space="0" w:color="auto"/>
        <w:left w:val="none" w:sz="0" w:space="0" w:color="auto"/>
        <w:bottom w:val="none" w:sz="0" w:space="0" w:color="auto"/>
        <w:right w:val="none" w:sz="0" w:space="0" w:color="auto"/>
      </w:divBdr>
      <w:divsChild>
        <w:div w:id="353658516">
          <w:marLeft w:val="0"/>
          <w:marRight w:val="0"/>
          <w:marTop w:val="0"/>
          <w:marBottom w:val="0"/>
          <w:divBdr>
            <w:top w:val="none" w:sz="0" w:space="0" w:color="auto"/>
            <w:left w:val="none" w:sz="0" w:space="0" w:color="auto"/>
            <w:bottom w:val="none" w:sz="0" w:space="0" w:color="auto"/>
            <w:right w:val="none" w:sz="0" w:space="0" w:color="auto"/>
          </w:divBdr>
          <w:divsChild>
            <w:div w:id="457841686">
              <w:marLeft w:val="0"/>
              <w:marRight w:val="0"/>
              <w:marTop w:val="0"/>
              <w:marBottom w:val="0"/>
              <w:divBdr>
                <w:top w:val="none" w:sz="0" w:space="0" w:color="auto"/>
                <w:left w:val="none" w:sz="0" w:space="0" w:color="auto"/>
                <w:bottom w:val="none" w:sz="0" w:space="0" w:color="auto"/>
                <w:right w:val="none" w:sz="0" w:space="0" w:color="auto"/>
              </w:divBdr>
              <w:divsChild>
                <w:div w:id="1635911040">
                  <w:marLeft w:val="0"/>
                  <w:marRight w:val="0"/>
                  <w:marTop w:val="0"/>
                  <w:marBottom w:val="0"/>
                  <w:divBdr>
                    <w:top w:val="none" w:sz="0" w:space="0" w:color="auto"/>
                    <w:left w:val="none" w:sz="0" w:space="0" w:color="auto"/>
                    <w:bottom w:val="none" w:sz="0" w:space="0" w:color="auto"/>
                    <w:right w:val="none" w:sz="0" w:space="0" w:color="auto"/>
                  </w:divBdr>
                  <w:divsChild>
                    <w:div w:id="78257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367019">
      <w:bodyDiv w:val="1"/>
      <w:marLeft w:val="0"/>
      <w:marRight w:val="0"/>
      <w:marTop w:val="0"/>
      <w:marBottom w:val="0"/>
      <w:divBdr>
        <w:top w:val="none" w:sz="0" w:space="0" w:color="auto"/>
        <w:left w:val="none" w:sz="0" w:space="0" w:color="auto"/>
        <w:bottom w:val="none" w:sz="0" w:space="0" w:color="auto"/>
        <w:right w:val="none" w:sz="0" w:space="0" w:color="auto"/>
      </w:divBdr>
    </w:div>
    <w:div w:id="1491796095">
      <w:bodyDiv w:val="1"/>
      <w:marLeft w:val="0"/>
      <w:marRight w:val="0"/>
      <w:marTop w:val="0"/>
      <w:marBottom w:val="0"/>
      <w:divBdr>
        <w:top w:val="none" w:sz="0" w:space="0" w:color="auto"/>
        <w:left w:val="none" w:sz="0" w:space="0" w:color="auto"/>
        <w:bottom w:val="none" w:sz="0" w:space="0" w:color="auto"/>
        <w:right w:val="none" w:sz="0" w:space="0" w:color="auto"/>
      </w:divBdr>
    </w:div>
    <w:div w:id="1514344352">
      <w:bodyDiv w:val="1"/>
      <w:marLeft w:val="0"/>
      <w:marRight w:val="0"/>
      <w:marTop w:val="0"/>
      <w:marBottom w:val="0"/>
      <w:divBdr>
        <w:top w:val="none" w:sz="0" w:space="0" w:color="auto"/>
        <w:left w:val="none" w:sz="0" w:space="0" w:color="auto"/>
        <w:bottom w:val="none" w:sz="0" w:space="0" w:color="auto"/>
        <w:right w:val="none" w:sz="0" w:space="0" w:color="auto"/>
      </w:divBdr>
    </w:div>
    <w:div w:id="1533805146">
      <w:bodyDiv w:val="1"/>
      <w:marLeft w:val="0"/>
      <w:marRight w:val="0"/>
      <w:marTop w:val="0"/>
      <w:marBottom w:val="0"/>
      <w:divBdr>
        <w:top w:val="none" w:sz="0" w:space="0" w:color="auto"/>
        <w:left w:val="none" w:sz="0" w:space="0" w:color="auto"/>
        <w:bottom w:val="none" w:sz="0" w:space="0" w:color="auto"/>
        <w:right w:val="none" w:sz="0" w:space="0" w:color="auto"/>
      </w:divBdr>
    </w:div>
    <w:div w:id="1536581423">
      <w:bodyDiv w:val="1"/>
      <w:marLeft w:val="0"/>
      <w:marRight w:val="0"/>
      <w:marTop w:val="0"/>
      <w:marBottom w:val="0"/>
      <w:divBdr>
        <w:top w:val="none" w:sz="0" w:space="0" w:color="auto"/>
        <w:left w:val="none" w:sz="0" w:space="0" w:color="auto"/>
        <w:bottom w:val="none" w:sz="0" w:space="0" w:color="auto"/>
        <w:right w:val="none" w:sz="0" w:space="0" w:color="auto"/>
      </w:divBdr>
    </w:div>
    <w:div w:id="1552644476">
      <w:bodyDiv w:val="1"/>
      <w:marLeft w:val="0"/>
      <w:marRight w:val="0"/>
      <w:marTop w:val="0"/>
      <w:marBottom w:val="0"/>
      <w:divBdr>
        <w:top w:val="none" w:sz="0" w:space="0" w:color="auto"/>
        <w:left w:val="none" w:sz="0" w:space="0" w:color="auto"/>
        <w:bottom w:val="none" w:sz="0" w:space="0" w:color="auto"/>
        <w:right w:val="none" w:sz="0" w:space="0" w:color="auto"/>
      </w:divBdr>
    </w:div>
    <w:div w:id="1579170479">
      <w:bodyDiv w:val="1"/>
      <w:marLeft w:val="0"/>
      <w:marRight w:val="0"/>
      <w:marTop w:val="0"/>
      <w:marBottom w:val="0"/>
      <w:divBdr>
        <w:top w:val="none" w:sz="0" w:space="0" w:color="auto"/>
        <w:left w:val="none" w:sz="0" w:space="0" w:color="auto"/>
        <w:bottom w:val="none" w:sz="0" w:space="0" w:color="auto"/>
        <w:right w:val="none" w:sz="0" w:space="0" w:color="auto"/>
      </w:divBdr>
    </w:div>
    <w:div w:id="1626276708">
      <w:bodyDiv w:val="1"/>
      <w:marLeft w:val="0"/>
      <w:marRight w:val="0"/>
      <w:marTop w:val="0"/>
      <w:marBottom w:val="0"/>
      <w:divBdr>
        <w:top w:val="none" w:sz="0" w:space="0" w:color="auto"/>
        <w:left w:val="none" w:sz="0" w:space="0" w:color="auto"/>
        <w:bottom w:val="none" w:sz="0" w:space="0" w:color="auto"/>
        <w:right w:val="none" w:sz="0" w:space="0" w:color="auto"/>
      </w:divBdr>
      <w:divsChild>
        <w:div w:id="121464862">
          <w:marLeft w:val="0"/>
          <w:marRight w:val="0"/>
          <w:marTop w:val="0"/>
          <w:marBottom w:val="0"/>
          <w:divBdr>
            <w:top w:val="none" w:sz="0" w:space="0" w:color="auto"/>
            <w:left w:val="none" w:sz="0" w:space="0" w:color="auto"/>
            <w:bottom w:val="none" w:sz="0" w:space="0" w:color="auto"/>
            <w:right w:val="none" w:sz="0" w:space="0" w:color="auto"/>
          </w:divBdr>
        </w:div>
        <w:div w:id="132603117">
          <w:marLeft w:val="0"/>
          <w:marRight w:val="0"/>
          <w:marTop w:val="0"/>
          <w:marBottom w:val="0"/>
          <w:divBdr>
            <w:top w:val="none" w:sz="0" w:space="0" w:color="auto"/>
            <w:left w:val="none" w:sz="0" w:space="0" w:color="auto"/>
            <w:bottom w:val="none" w:sz="0" w:space="0" w:color="auto"/>
            <w:right w:val="none" w:sz="0" w:space="0" w:color="auto"/>
          </w:divBdr>
        </w:div>
        <w:div w:id="924068719">
          <w:marLeft w:val="0"/>
          <w:marRight w:val="0"/>
          <w:marTop w:val="0"/>
          <w:marBottom w:val="0"/>
          <w:divBdr>
            <w:top w:val="none" w:sz="0" w:space="0" w:color="auto"/>
            <w:left w:val="none" w:sz="0" w:space="0" w:color="auto"/>
            <w:bottom w:val="none" w:sz="0" w:space="0" w:color="auto"/>
            <w:right w:val="none" w:sz="0" w:space="0" w:color="auto"/>
          </w:divBdr>
        </w:div>
        <w:div w:id="1944337713">
          <w:marLeft w:val="0"/>
          <w:marRight w:val="0"/>
          <w:marTop w:val="0"/>
          <w:marBottom w:val="0"/>
          <w:divBdr>
            <w:top w:val="none" w:sz="0" w:space="0" w:color="auto"/>
            <w:left w:val="none" w:sz="0" w:space="0" w:color="auto"/>
            <w:bottom w:val="none" w:sz="0" w:space="0" w:color="auto"/>
            <w:right w:val="none" w:sz="0" w:space="0" w:color="auto"/>
          </w:divBdr>
        </w:div>
        <w:div w:id="1957715769">
          <w:marLeft w:val="0"/>
          <w:marRight w:val="0"/>
          <w:marTop w:val="0"/>
          <w:marBottom w:val="0"/>
          <w:divBdr>
            <w:top w:val="none" w:sz="0" w:space="0" w:color="auto"/>
            <w:left w:val="none" w:sz="0" w:space="0" w:color="auto"/>
            <w:bottom w:val="none" w:sz="0" w:space="0" w:color="auto"/>
            <w:right w:val="none" w:sz="0" w:space="0" w:color="auto"/>
          </w:divBdr>
        </w:div>
      </w:divsChild>
    </w:div>
    <w:div w:id="1656106073">
      <w:bodyDiv w:val="1"/>
      <w:marLeft w:val="0"/>
      <w:marRight w:val="0"/>
      <w:marTop w:val="0"/>
      <w:marBottom w:val="0"/>
      <w:divBdr>
        <w:top w:val="none" w:sz="0" w:space="0" w:color="auto"/>
        <w:left w:val="none" w:sz="0" w:space="0" w:color="auto"/>
        <w:bottom w:val="none" w:sz="0" w:space="0" w:color="auto"/>
        <w:right w:val="none" w:sz="0" w:space="0" w:color="auto"/>
      </w:divBdr>
      <w:divsChild>
        <w:div w:id="1020618525">
          <w:marLeft w:val="0"/>
          <w:marRight w:val="0"/>
          <w:marTop w:val="0"/>
          <w:marBottom w:val="0"/>
          <w:divBdr>
            <w:top w:val="none" w:sz="0" w:space="0" w:color="auto"/>
            <w:left w:val="none" w:sz="0" w:space="0" w:color="auto"/>
            <w:bottom w:val="none" w:sz="0" w:space="0" w:color="auto"/>
            <w:right w:val="none" w:sz="0" w:space="0" w:color="auto"/>
          </w:divBdr>
          <w:divsChild>
            <w:div w:id="1201742375">
              <w:marLeft w:val="0"/>
              <w:marRight w:val="0"/>
              <w:marTop w:val="0"/>
              <w:marBottom w:val="0"/>
              <w:divBdr>
                <w:top w:val="none" w:sz="0" w:space="0" w:color="auto"/>
                <w:left w:val="none" w:sz="0" w:space="0" w:color="auto"/>
                <w:bottom w:val="none" w:sz="0" w:space="0" w:color="auto"/>
                <w:right w:val="none" w:sz="0" w:space="0" w:color="auto"/>
              </w:divBdr>
              <w:divsChild>
                <w:div w:id="796486742">
                  <w:marLeft w:val="0"/>
                  <w:marRight w:val="0"/>
                  <w:marTop w:val="0"/>
                  <w:marBottom w:val="0"/>
                  <w:divBdr>
                    <w:top w:val="none" w:sz="0" w:space="0" w:color="auto"/>
                    <w:left w:val="none" w:sz="0" w:space="0" w:color="auto"/>
                    <w:bottom w:val="none" w:sz="0" w:space="0" w:color="auto"/>
                    <w:right w:val="none" w:sz="0" w:space="0" w:color="auto"/>
                  </w:divBdr>
                  <w:divsChild>
                    <w:div w:id="2133550145">
                      <w:marLeft w:val="0"/>
                      <w:marRight w:val="0"/>
                      <w:marTop w:val="0"/>
                      <w:marBottom w:val="0"/>
                      <w:divBdr>
                        <w:top w:val="none" w:sz="0" w:space="0" w:color="auto"/>
                        <w:left w:val="none" w:sz="0" w:space="0" w:color="auto"/>
                        <w:bottom w:val="none" w:sz="0" w:space="0" w:color="auto"/>
                        <w:right w:val="none" w:sz="0" w:space="0" w:color="auto"/>
                      </w:divBdr>
                      <w:divsChild>
                        <w:div w:id="288169909">
                          <w:marLeft w:val="0"/>
                          <w:marRight w:val="0"/>
                          <w:marTop w:val="0"/>
                          <w:marBottom w:val="0"/>
                          <w:divBdr>
                            <w:top w:val="none" w:sz="0" w:space="0" w:color="auto"/>
                            <w:left w:val="none" w:sz="0" w:space="0" w:color="auto"/>
                            <w:bottom w:val="none" w:sz="0" w:space="0" w:color="auto"/>
                            <w:right w:val="none" w:sz="0" w:space="0" w:color="auto"/>
                          </w:divBdr>
                        </w:div>
                        <w:div w:id="767624335">
                          <w:marLeft w:val="0"/>
                          <w:marRight w:val="0"/>
                          <w:marTop w:val="0"/>
                          <w:marBottom w:val="0"/>
                          <w:divBdr>
                            <w:top w:val="none" w:sz="0" w:space="0" w:color="auto"/>
                            <w:left w:val="none" w:sz="0" w:space="0" w:color="auto"/>
                            <w:bottom w:val="none" w:sz="0" w:space="0" w:color="auto"/>
                            <w:right w:val="none" w:sz="0" w:space="0" w:color="auto"/>
                          </w:divBdr>
                        </w:div>
                        <w:div w:id="1354651404">
                          <w:marLeft w:val="0"/>
                          <w:marRight w:val="0"/>
                          <w:marTop w:val="0"/>
                          <w:marBottom w:val="0"/>
                          <w:divBdr>
                            <w:top w:val="single" w:sz="6" w:space="0" w:color="AAAAAA"/>
                            <w:left w:val="single" w:sz="6" w:space="0" w:color="AAAAAA"/>
                            <w:bottom w:val="single" w:sz="6" w:space="0" w:color="AAAAAA"/>
                            <w:right w:val="single" w:sz="6" w:space="0" w:color="AAAAAA"/>
                          </w:divBdr>
                          <w:divsChild>
                            <w:div w:id="2006861891">
                              <w:marLeft w:val="0"/>
                              <w:marRight w:val="0"/>
                              <w:marTop w:val="0"/>
                              <w:marBottom w:val="0"/>
                              <w:divBdr>
                                <w:top w:val="none" w:sz="0" w:space="0" w:color="auto"/>
                                <w:left w:val="none" w:sz="0" w:space="0" w:color="auto"/>
                                <w:bottom w:val="none" w:sz="0" w:space="0" w:color="auto"/>
                                <w:right w:val="none" w:sz="0" w:space="0" w:color="auto"/>
                              </w:divBdr>
                              <w:divsChild>
                                <w:div w:id="177848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757479">
                          <w:marLeft w:val="0"/>
                          <w:marRight w:val="0"/>
                          <w:marTop w:val="0"/>
                          <w:marBottom w:val="0"/>
                          <w:divBdr>
                            <w:top w:val="none" w:sz="0" w:space="0" w:color="auto"/>
                            <w:left w:val="none" w:sz="0" w:space="0" w:color="auto"/>
                            <w:bottom w:val="none" w:sz="0" w:space="0" w:color="auto"/>
                            <w:right w:val="none" w:sz="0" w:space="0" w:color="auto"/>
                          </w:divBdr>
                        </w:div>
                        <w:div w:id="166658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064164">
      <w:bodyDiv w:val="1"/>
      <w:marLeft w:val="0"/>
      <w:marRight w:val="0"/>
      <w:marTop w:val="0"/>
      <w:marBottom w:val="0"/>
      <w:divBdr>
        <w:top w:val="none" w:sz="0" w:space="0" w:color="auto"/>
        <w:left w:val="none" w:sz="0" w:space="0" w:color="auto"/>
        <w:bottom w:val="none" w:sz="0" w:space="0" w:color="auto"/>
        <w:right w:val="none" w:sz="0" w:space="0" w:color="auto"/>
      </w:divBdr>
    </w:div>
    <w:div w:id="1708330486">
      <w:bodyDiv w:val="1"/>
      <w:marLeft w:val="0"/>
      <w:marRight w:val="0"/>
      <w:marTop w:val="0"/>
      <w:marBottom w:val="0"/>
      <w:divBdr>
        <w:top w:val="none" w:sz="0" w:space="0" w:color="auto"/>
        <w:left w:val="none" w:sz="0" w:space="0" w:color="auto"/>
        <w:bottom w:val="none" w:sz="0" w:space="0" w:color="auto"/>
        <w:right w:val="none" w:sz="0" w:space="0" w:color="auto"/>
      </w:divBdr>
      <w:divsChild>
        <w:div w:id="12913978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5351568">
      <w:bodyDiv w:val="1"/>
      <w:marLeft w:val="0"/>
      <w:marRight w:val="0"/>
      <w:marTop w:val="0"/>
      <w:marBottom w:val="0"/>
      <w:divBdr>
        <w:top w:val="none" w:sz="0" w:space="0" w:color="auto"/>
        <w:left w:val="none" w:sz="0" w:space="0" w:color="auto"/>
        <w:bottom w:val="none" w:sz="0" w:space="0" w:color="auto"/>
        <w:right w:val="none" w:sz="0" w:space="0" w:color="auto"/>
      </w:divBdr>
    </w:div>
    <w:div w:id="1789355184">
      <w:bodyDiv w:val="1"/>
      <w:marLeft w:val="0"/>
      <w:marRight w:val="0"/>
      <w:marTop w:val="0"/>
      <w:marBottom w:val="0"/>
      <w:divBdr>
        <w:top w:val="none" w:sz="0" w:space="0" w:color="auto"/>
        <w:left w:val="none" w:sz="0" w:space="0" w:color="auto"/>
        <w:bottom w:val="none" w:sz="0" w:space="0" w:color="auto"/>
        <w:right w:val="none" w:sz="0" w:space="0" w:color="auto"/>
      </w:divBdr>
    </w:div>
    <w:div w:id="1791431085">
      <w:bodyDiv w:val="1"/>
      <w:marLeft w:val="0"/>
      <w:marRight w:val="0"/>
      <w:marTop w:val="0"/>
      <w:marBottom w:val="0"/>
      <w:divBdr>
        <w:top w:val="none" w:sz="0" w:space="0" w:color="auto"/>
        <w:left w:val="none" w:sz="0" w:space="0" w:color="auto"/>
        <w:bottom w:val="none" w:sz="0" w:space="0" w:color="auto"/>
        <w:right w:val="none" w:sz="0" w:space="0" w:color="auto"/>
      </w:divBdr>
    </w:div>
    <w:div w:id="1805465810">
      <w:bodyDiv w:val="1"/>
      <w:marLeft w:val="0"/>
      <w:marRight w:val="0"/>
      <w:marTop w:val="0"/>
      <w:marBottom w:val="0"/>
      <w:divBdr>
        <w:top w:val="none" w:sz="0" w:space="0" w:color="auto"/>
        <w:left w:val="none" w:sz="0" w:space="0" w:color="auto"/>
        <w:bottom w:val="none" w:sz="0" w:space="0" w:color="auto"/>
        <w:right w:val="none" w:sz="0" w:space="0" w:color="auto"/>
      </w:divBdr>
    </w:div>
    <w:div w:id="1818061512">
      <w:bodyDiv w:val="1"/>
      <w:marLeft w:val="0"/>
      <w:marRight w:val="0"/>
      <w:marTop w:val="0"/>
      <w:marBottom w:val="0"/>
      <w:divBdr>
        <w:top w:val="none" w:sz="0" w:space="0" w:color="auto"/>
        <w:left w:val="none" w:sz="0" w:space="0" w:color="auto"/>
        <w:bottom w:val="none" w:sz="0" w:space="0" w:color="auto"/>
        <w:right w:val="none" w:sz="0" w:space="0" w:color="auto"/>
      </w:divBdr>
    </w:div>
    <w:div w:id="1870605738">
      <w:bodyDiv w:val="1"/>
      <w:marLeft w:val="0"/>
      <w:marRight w:val="0"/>
      <w:marTop w:val="0"/>
      <w:marBottom w:val="0"/>
      <w:divBdr>
        <w:top w:val="none" w:sz="0" w:space="0" w:color="auto"/>
        <w:left w:val="none" w:sz="0" w:space="0" w:color="auto"/>
        <w:bottom w:val="none" w:sz="0" w:space="0" w:color="auto"/>
        <w:right w:val="none" w:sz="0" w:space="0" w:color="auto"/>
      </w:divBdr>
    </w:div>
    <w:div w:id="1906866519">
      <w:bodyDiv w:val="1"/>
      <w:marLeft w:val="0"/>
      <w:marRight w:val="0"/>
      <w:marTop w:val="0"/>
      <w:marBottom w:val="0"/>
      <w:divBdr>
        <w:top w:val="none" w:sz="0" w:space="0" w:color="auto"/>
        <w:left w:val="none" w:sz="0" w:space="0" w:color="auto"/>
        <w:bottom w:val="none" w:sz="0" w:space="0" w:color="auto"/>
        <w:right w:val="none" w:sz="0" w:space="0" w:color="auto"/>
      </w:divBdr>
    </w:div>
    <w:div w:id="1912159681">
      <w:bodyDiv w:val="1"/>
      <w:marLeft w:val="0"/>
      <w:marRight w:val="0"/>
      <w:marTop w:val="0"/>
      <w:marBottom w:val="0"/>
      <w:divBdr>
        <w:top w:val="none" w:sz="0" w:space="0" w:color="auto"/>
        <w:left w:val="none" w:sz="0" w:space="0" w:color="auto"/>
        <w:bottom w:val="none" w:sz="0" w:space="0" w:color="auto"/>
        <w:right w:val="none" w:sz="0" w:space="0" w:color="auto"/>
      </w:divBdr>
      <w:divsChild>
        <w:div w:id="597718771">
          <w:marLeft w:val="0"/>
          <w:marRight w:val="0"/>
          <w:marTop w:val="0"/>
          <w:marBottom w:val="0"/>
          <w:divBdr>
            <w:top w:val="none" w:sz="0" w:space="0" w:color="auto"/>
            <w:left w:val="none" w:sz="0" w:space="0" w:color="auto"/>
            <w:bottom w:val="none" w:sz="0" w:space="0" w:color="auto"/>
            <w:right w:val="none" w:sz="0" w:space="0" w:color="auto"/>
          </w:divBdr>
          <w:divsChild>
            <w:div w:id="929506354">
              <w:marLeft w:val="0"/>
              <w:marRight w:val="0"/>
              <w:marTop w:val="0"/>
              <w:marBottom w:val="0"/>
              <w:divBdr>
                <w:top w:val="none" w:sz="0" w:space="0" w:color="auto"/>
                <w:left w:val="none" w:sz="0" w:space="0" w:color="auto"/>
                <w:bottom w:val="none" w:sz="0" w:space="0" w:color="auto"/>
                <w:right w:val="none" w:sz="0" w:space="0" w:color="auto"/>
              </w:divBdr>
              <w:divsChild>
                <w:div w:id="1975941940">
                  <w:marLeft w:val="2928"/>
                  <w:marRight w:val="0"/>
                  <w:marTop w:val="720"/>
                  <w:marBottom w:val="0"/>
                  <w:divBdr>
                    <w:top w:val="none" w:sz="0" w:space="0" w:color="auto"/>
                    <w:left w:val="none" w:sz="0" w:space="0" w:color="auto"/>
                    <w:bottom w:val="none" w:sz="0" w:space="0" w:color="auto"/>
                    <w:right w:val="none" w:sz="0" w:space="0" w:color="auto"/>
                  </w:divBdr>
                  <w:divsChild>
                    <w:div w:id="2062484233">
                      <w:marLeft w:val="0"/>
                      <w:marRight w:val="0"/>
                      <w:marTop w:val="0"/>
                      <w:marBottom w:val="0"/>
                      <w:divBdr>
                        <w:top w:val="none" w:sz="0" w:space="0" w:color="auto"/>
                        <w:left w:val="none" w:sz="0" w:space="0" w:color="auto"/>
                        <w:bottom w:val="none" w:sz="0" w:space="0" w:color="auto"/>
                        <w:right w:val="none" w:sz="0" w:space="0" w:color="auto"/>
                      </w:divBdr>
                      <w:divsChild>
                        <w:div w:id="74714539">
                          <w:marLeft w:val="0"/>
                          <w:marRight w:val="0"/>
                          <w:marTop w:val="0"/>
                          <w:marBottom w:val="0"/>
                          <w:divBdr>
                            <w:top w:val="none" w:sz="0" w:space="0" w:color="auto"/>
                            <w:left w:val="none" w:sz="0" w:space="0" w:color="auto"/>
                            <w:bottom w:val="none" w:sz="0" w:space="0" w:color="auto"/>
                            <w:right w:val="none" w:sz="0" w:space="0" w:color="auto"/>
                          </w:divBdr>
                          <w:divsChild>
                            <w:div w:id="1929578203">
                              <w:marLeft w:val="0"/>
                              <w:marRight w:val="0"/>
                              <w:marTop w:val="0"/>
                              <w:marBottom w:val="0"/>
                              <w:divBdr>
                                <w:top w:val="none" w:sz="0" w:space="0" w:color="auto"/>
                                <w:left w:val="none" w:sz="0" w:space="0" w:color="auto"/>
                                <w:bottom w:val="none" w:sz="0" w:space="0" w:color="auto"/>
                                <w:right w:val="none" w:sz="0" w:space="0" w:color="auto"/>
                              </w:divBdr>
                              <w:divsChild>
                                <w:div w:id="2039623583">
                                  <w:marLeft w:val="0"/>
                                  <w:marRight w:val="0"/>
                                  <w:marTop w:val="0"/>
                                  <w:marBottom w:val="0"/>
                                  <w:divBdr>
                                    <w:top w:val="none" w:sz="0" w:space="0" w:color="auto"/>
                                    <w:left w:val="none" w:sz="0" w:space="0" w:color="auto"/>
                                    <w:bottom w:val="none" w:sz="0" w:space="0" w:color="auto"/>
                                    <w:right w:val="none" w:sz="0" w:space="0" w:color="auto"/>
                                  </w:divBdr>
                                  <w:divsChild>
                                    <w:div w:id="106228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786532">
                          <w:marLeft w:val="0"/>
                          <w:marRight w:val="0"/>
                          <w:marTop w:val="0"/>
                          <w:marBottom w:val="0"/>
                          <w:divBdr>
                            <w:top w:val="none" w:sz="0" w:space="0" w:color="auto"/>
                            <w:left w:val="none" w:sz="0" w:space="0" w:color="auto"/>
                            <w:bottom w:val="none" w:sz="0" w:space="0" w:color="auto"/>
                            <w:right w:val="none" w:sz="0" w:space="0" w:color="auto"/>
                          </w:divBdr>
                          <w:divsChild>
                            <w:div w:id="16200378">
                              <w:marLeft w:val="0"/>
                              <w:marRight w:val="0"/>
                              <w:marTop w:val="0"/>
                              <w:marBottom w:val="0"/>
                              <w:divBdr>
                                <w:top w:val="none" w:sz="0" w:space="0" w:color="auto"/>
                                <w:left w:val="none" w:sz="0" w:space="0" w:color="auto"/>
                                <w:bottom w:val="none" w:sz="0" w:space="0" w:color="auto"/>
                                <w:right w:val="none" w:sz="0" w:space="0" w:color="auto"/>
                              </w:divBdr>
                              <w:divsChild>
                                <w:div w:id="485972681">
                                  <w:marLeft w:val="0"/>
                                  <w:marRight w:val="0"/>
                                  <w:marTop w:val="0"/>
                                  <w:marBottom w:val="0"/>
                                  <w:divBdr>
                                    <w:top w:val="none" w:sz="0" w:space="0" w:color="auto"/>
                                    <w:left w:val="none" w:sz="0" w:space="0" w:color="auto"/>
                                    <w:bottom w:val="none" w:sz="0" w:space="0" w:color="auto"/>
                                    <w:right w:val="none" w:sz="0" w:space="0" w:color="auto"/>
                                  </w:divBdr>
                                  <w:divsChild>
                                    <w:div w:id="120339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586270">
                          <w:marLeft w:val="0"/>
                          <w:marRight w:val="0"/>
                          <w:marTop w:val="0"/>
                          <w:marBottom w:val="0"/>
                          <w:divBdr>
                            <w:top w:val="none" w:sz="0" w:space="0" w:color="auto"/>
                            <w:left w:val="none" w:sz="0" w:space="0" w:color="auto"/>
                            <w:bottom w:val="none" w:sz="0" w:space="0" w:color="auto"/>
                            <w:right w:val="none" w:sz="0" w:space="0" w:color="auto"/>
                          </w:divBdr>
                          <w:divsChild>
                            <w:div w:id="375937589">
                              <w:marLeft w:val="0"/>
                              <w:marRight w:val="0"/>
                              <w:marTop w:val="0"/>
                              <w:marBottom w:val="0"/>
                              <w:divBdr>
                                <w:top w:val="none" w:sz="0" w:space="0" w:color="auto"/>
                                <w:left w:val="none" w:sz="0" w:space="0" w:color="auto"/>
                                <w:bottom w:val="none" w:sz="0" w:space="0" w:color="auto"/>
                                <w:right w:val="none" w:sz="0" w:space="0" w:color="auto"/>
                              </w:divBdr>
                              <w:divsChild>
                                <w:div w:id="1286307576">
                                  <w:marLeft w:val="0"/>
                                  <w:marRight w:val="0"/>
                                  <w:marTop w:val="0"/>
                                  <w:marBottom w:val="0"/>
                                  <w:divBdr>
                                    <w:top w:val="none" w:sz="0" w:space="0" w:color="auto"/>
                                    <w:left w:val="none" w:sz="0" w:space="0" w:color="auto"/>
                                    <w:bottom w:val="none" w:sz="0" w:space="0" w:color="auto"/>
                                    <w:right w:val="none" w:sz="0" w:space="0" w:color="auto"/>
                                  </w:divBdr>
                                  <w:divsChild>
                                    <w:div w:id="157666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497360">
                          <w:marLeft w:val="0"/>
                          <w:marRight w:val="0"/>
                          <w:marTop w:val="0"/>
                          <w:marBottom w:val="0"/>
                          <w:divBdr>
                            <w:top w:val="none" w:sz="0" w:space="0" w:color="auto"/>
                            <w:left w:val="none" w:sz="0" w:space="0" w:color="auto"/>
                            <w:bottom w:val="none" w:sz="0" w:space="0" w:color="auto"/>
                            <w:right w:val="none" w:sz="0" w:space="0" w:color="auto"/>
                          </w:divBdr>
                        </w:div>
                        <w:div w:id="160499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854518">
      <w:bodyDiv w:val="1"/>
      <w:marLeft w:val="0"/>
      <w:marRight w:val="0"/>
      <w:marTop w:val="0"/>
      <w:marBottom w:val="0"/>
      <w:divBdr>
        <w:top w:val="none" w:sz="0" w:space="0" w:color="auto"/>
        <w:left w:val="none" w:sz="0" w:space="0" w:color="auto"/>
        <w:bottom w:val="none" w:sz="0" w:space="0" w:color="auto"/>
        <w:right w:val="none" w:sz="0" w:space="0" w:color="auto"/>
      </w:divBdr>
      <w:divsChild>
        <w:div w:id="1994329302">
          <w:marLeft w:val="0"/>
          <w:marRight w:val="0"/>
          <w:marTop w:val="0"/>
          <w:marBottom w:val="0"/>
          <w:divBdr>
            <w:top w:val="none" w:sz="0" w:space="0" w:color="auto"/>
            <w:left w:val="none" w:sz="0" w:space="0" w:color="auto"/>
            <w:bottom w:val="none" w:sz="0" w:space="0" w:color="auto"/>
            <w:right w:val="none" w:sz="0" w:space="0" w:color="auto"/>
          </w:divBdr>
          <w:divsChild>
            <w:div w:id="123279371">
              <w:marLeft w:val="0"/>
              <w:marRight w:val="0"/>
              <w:marTop w:val="0"/>
              <w:marBottom w:val="0"/>
              <w:divBdr>
                <w:top w:val="none" w:sz="0" w:space="0" w:color="auto"/>
                <w:left w:val="none" w:sz="0" w:space="0" w:color="auto"/>
                <w:bottom w:val="none" w:sz="0" w:space="0" w:color="auto"/>
                <w:right w:val="none" w:sz="0" w:space="0" w:color="auto"/>
              </w:divBdr>
              <w:divsChild>
                <w:div w:id="297490939">
                  <w:marLeft w:val="0"/>
                  <w:marRight w:val="0"/>
                  <w:marTop w:val="0"/>
                  <w:marBottom w:val="0"/>
                  <w:divBdr>
                    <w:top w:val="none" w:sz="0" w:space="0" w:color="auto"/>
                    <w:left w:val="none" w:sz="0" w:space="0" w:color="auto"/>
                    <w:bottom w:val="none" w:sz="0" w:space="0" w:color="auto"/>
                    <w:right w:val="none" w:sz="0" w:space="0" w:color="auto"/>
                  </w:divBdr>
                  <w:divsChild>
                    <w:div w:id="44065966">
                      <w:marLeft w:val="0"/>
                      <w:marRight w:val="0"/>
                      <w:marTop w:val="0"/>
                      <w:marBottom w:val="0"/>
                      <w:divBdr>
                        <w:top w:val="none" w:sz="0" w:space="0" w:color="auto"/>
                        <w:left w:val="none" w:sz="0" w:space="0" w:color="auto"/>
                        <w:bottom w:val="none" w:sz="0" w:space="0" w:color="auto"/>
                        <w:right w:val="none" w:sz="0" w:space="0" w:color="auto"/>
                      </w:divBdr>
                      <w:divsChild>
                        <w:div w:id="1465539967">
                          <w:marLeft w:val="0"/>
                          <w:marRight w:val="0"/>
                          <w:marTop w:val="0"/>
                          <w:marBottom w:val="0"/>
                          <w:divBdr>
                            <w:top w:val="none" w:sz="0" w:space="0" w:color="auto"/>
                            <w:left w:val="none" w:sz="0" w:space="0" w:color="auto"/>
                            <w:bottom w:val="none" w:sz="0" w:space="0" w:color="auto"/>
                            <w:right w:val="none" w:sz="0" w:space="0" w:color="auto"/>
                          </w:divBdr>
                          <w:divsChild>
                            <w:div w:id="1010184278">
                              <w:marLeft w:val="0"/>
                              <w:marRight w:val="100"/>
                              <w:marTop w:val="0"/>
                              <w:marBottom w:val="100"/>
                              <w:divBdr>
                                <w:top w:val="none" w:sz="0" w:space="0" w:color="auto"/>
                                <w:left w:val="none" w:sz="0" w:space="0" w:color="auto"/>
                                <w:bottom w:val="none" w:sz="0" w:space="0" w:color="auto"/>
                                <w:right w:val="none" w:sz="0" w:space="0" w:color="auto"/>
                              </w:divBdr>
                              <w:divsChild>
                                <w:div w:id="520819965">
                                  <w:marLeft w:val="200"/>
                                  <w:marRight w:val="200"/>
                                  <w:marTop w:val="100"/>
                                  <w:marBottom w:val="0"/>
                                  <w:divBdr>
                                    <w:top w:val="none" w:sz="0" w:space="0" w:color="auto"/>
                                    <w:left w:val="none" w:sz="0" w:space="0" w:color="auto"/>
                                    <w:bottom w:val="none" w:sz="0" w:space="0" w:color="auto"/>
                                    <w:right w:val="none" w:sz="0" w:space="0" w:color="auto"/>
                                  </w:divBdr>
                                  <w:divsChild>
                                    <w:div w:id="218977344">
                                      <w:marLeft w:val="0"/>
                                      <w:marRight w:val="0"/>
                                      <w:marTop w:val="0"/>
                                      <w:marBottom w:val="0"/>
                                      <w:divBdr>
                                        <w:top w:val="none" w:sz="0" w:space="0" w:color="auto"/>
                                        <w:left w:val="none" w:sz="0" w:space="0" w:color="auto"/>
                                        <w:bottom w:val="none" w:sz="0" w:space="0" w:color="auto"/>
                                        <w:right w:val="none" w:sz="0" w:space="0" w:color="auto"/>
                                      </w:divBdr>
                                      <w:divsChild>
                                        <w:div w:id="485820965">
                                          <w:marLeft w:val="0"/>
                                          <w:marRight w:val="100"/>
                                          <w:marTop w:val="0"/>
                                          <w:marBottom w:val="0"/>
                                          <w:divBdr>
                                            <w:top w:val="none" w:sz="0" w:space="0" w:color="auto"/>
                                            <w:left w:val="none" w:sz="0" w:space="0" w:color="auto"/>
                                            <w:bottom w:val="none" w:sz="0" w:space="0" w:color="auto"/>
                                            <w:right w:val="none" w:sz="0" w:space="0" w:color="auto"/>
                                          </w:divBdr>
                                        </w:div>
                                        <w:div w:id="917593982">
                                          <w:marLeft w:val="0"/>
                                          <w:marRight w:val="0"/>
                                          <w:marTop w:val="0"/>
                                          <w:marBottom w:val="0"/>
                                          <w:divBdr>
                                            <w:top w:val="none" w:sz="0" w:space="0" w:color="auto"/>
                                            <w:left w:val="none" w:sz="0" w:space="0" w:color="auto"/>
                                            <w:bottom w:val="none" w:sz="0" w:space="0" w:color="auto"/>
                                            <w:right w:val="none" w:sz="0" w:space="0" w:color="auto"/>
                                          </w:divBdr>
                                          <w:divsChild>
                                            <w:div w:id="1210260376">
                                              <w:marLeft w:val="0"/>
                                              <w:marRight w:val="0"/>
                                              <w:marTop w:val="0"/>
                                              <w:marBottom w:val="0"/>
                                              <w:divBdr>
                                                <w:top w:val="none" w:sz="0" w:space="0" w:color="auto"/>
                                                <w:left w:val="none" w:sz="0" w:space="0" w:color="auto"/>
                                                <w:bottom w:val="none" w:sz="0" w:space="0" w:color="auto"/>
                                                <w:right w:val="none" w:sz="0" w:space="0" w:color="auto"/>
                                              </w:divBdr>
                                            </w:div>
                                          </w:divsChild>
                                        </w:div>
                                        <w:div w:id="2054579057">
                                          <w:marLeft w:val="0"/>
                                          <w:marRight w:val="0"/>
                                          <w:marTop w:val="0"/>
                                          <w:marBottom w:val="0"/>
                                          <w:divBdr>
                                            <w:top w:val="none" w:sz="0" w:space="0" w:color="auto"/>
                                            <w:left w:val="none" w:sz="0" w:space="0" w:color="auto"/>
                                            <w:bottom w:val="none" w:sz="0" w:space="0" w:color="auto"/>
                                            <w:right w:val="none" w:sz="0" w:space="0" w:color="auto"/>
                                          </w:divBdr>
                                        </w:div>
                                      </w:divsChild>
                                    </w:div>
                                    <w:div w:id="1598098587">
                                      <w:marLeft w:val="0"/>
                                      <w:marRight w:val="0"/>
                                      <w:marTop w:val="0"/>
                                      <w:marBottom w:val="0"/>
                                      <w:divBdr>
                                        <w:top w:val="none" w:sz="0" w:space="0" w:color="auto"/>
                                        <w:left w:val="none" w:sz="0" w:space="0" w:color="auto"/>
                                        <w:bottom w:val="none" w:sz="0" w:space="0" w:color="auto"/>
                                        <w:right w:val="none" w:sz="0" w:space="0" w:color="auto"/>
                                      </w:divBdr>
                                      <w:divsChild>
                                        <w:div w:id="350764935">
                                          <w:marLeft w:val="200"/>
                                          <w:marRight w:val="0"/>
                                          <w:marTop w:val="300"/>
                                          <w:marBottom w:val="300"/>
                                          <w:divBdr>
                                            <w:top w:val="single" w:sz="8" w:space="0" w:color="000000"/>
                                            <w:left w:val="single" w:sz="8" w:space="0" w:color="000000"/>
                                            <w:bottom w:val="single" w:sz="8" w:space="0" w:color="000000"/>
                                            <w:right w:val="single" w:sz="8" w:space="0" w:color="000000"/>
                                          </w:divBdr>
                                          <w:divsChild>
                                            <w:div w:id="315913902">
                                              <w:marLeft w:val="0"/>
                                              <w:marRight w:val="0"/>
                                              <w:marTop w:val="0"/>
                                              <w:marBottom w:val="0"/>
                                              <w:divBdr>
                                                <w:top w:val="none" w:sz="0" w:space="0" w:color="auto"/>
                                                <w:left w:val="none" w:sz="0" w:space="0" w:color="auto"/>
                                                <w:bottom w:val="none" w:sz="0" w:space="0" w:color="auto"/>
                                                <w:right w:val="none" w:sz="0" w:space="0" w:color="auto"/>
                                              </w:divBdr>
                                            </w:div>
                                          </w:divsChild>
                                        </w:div>
                                        <w:div w:id="1016882012">
                                          <w:marLeft w:val="0"/>
                                          <w:marRight w:val="0"/>
                                          <w:marTop w:val="0"/>
                                          <w:marBottom w:val="0"/>
                                          <w:divBdr>
                                            <w:top w:val="none" w:sz="0" w:space="0" w:color="auto"/>
                                            <w:left w:val="none" w:sz="0" w:space="0" w:color="auto"/>
                                            <w:bottom w:val="none" w:sz="0" w:space="0" w:color="auto"/>
                                            <w:right w:val="none" w:sz="0" w:space="0" w:color="auto"/>
                                          </w:divBdr>
                                        </w:div>
                                        <w:div w:id="1545286864">
                                          <w:marLeft w:val="100"/>
                                          <w:marRight w:val="0"/>
                                          <w:marTop w:val="0"/>
                                          <w:marBottom w:val="100"/>
                                          <w:divBdr>
                                            <w:top w:val="none" w:sz="0" w:space="0" w:color="auto"/>
                                            <w:left w:val="single" w:sz="8" w:space="5" w:color="B6D2DE"/>
                                            <w:bottom w:val="none" w:sz="0" w:space="0" w:color="auto"/>
                                            <w:right w:val="none" w:sz="0" w:space="0" w:color="auto"/>
                                          </w:divBdr>
                                        </w:div>
                                        <w:div w:id="1565482321">
                                          <w:marLeft w:val="100"/>
                                          <w:marRight w:val="0"/>
                                          <w:marTop w:val="0"/>
                                          <w:marBottom w:val="100"/>
                                          <w:divBdr>
                                            <w:top w:val="none" w:sz="0" w:space="0" w:color="auto"/>
                                            <w:left w:val="single" w:sz="8" w:space="5" w:color="B6D2DE"/>
                                            <w:bottom w:val="none" w:sz="0" w:space="0" w:color="auto"/>
                                            <w:right w:val="none" w:sz="0" w:space="0" w:color="auto"/>
                                          </w:divBdr>
                                        </w:div>
                                        <w:div w:id="1952541728">
                                          <w:marLeft w:val="100"/>
                                          <w:marRight w:val="0"/>
                                          <w:marTop w:val="0"/>
                                          <w:marBottom w:val="100"/>
                                          <w:divBdr>
                                            <w:top w:val="none" w:sz="0" w:space="0" w:color="auto"/>
                                            <w:left w:val="single" w:sz="8" w:space="5" w:color="B6D2DE"/>
                                            <w:bottom w:val="none" w:sz="0" w:space="0" w:color="auto"/>
                                            <w:right w:val="none" w:sz="0" w:space="0" w:color="auto"/>
                                          </w:divBdr>
                                          <w:divsChild>
                                            <w:div w:id="87041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4902862">
      <w:bodyDiv w:val="1"/>
      <w:marLeft w:val="0"/>
      <w:marRight w:val="0"/>
      <w:marTop w:val="0"/>
      <w:marBottom w:val="0"/>
      <w:divBdr>
        <w:top w:val="none" w:sz="0" w:space="0" w:color="auto"/>
        <w:left w:val="none" w:sz="0" w:space="0" w:color="auto"/>
        <w:bottom w:val="none" w:sz="0" w:space="0" w:color="auto"/>
        <w:right w:val="none" w:sz="0" w:space="0" w:color="auto"/>
      </w:divBdr>
    </w:div>
    <w:div w:id="1978679377">
      <w:bodyDiv w:val="1"/>
      <w:marLeft w:val="0"/>
      <w:marRight w:val="0"/>
      <w:marTop w:val="0"/>
      <w:marBottom w:val="0"/>
      <w:divBdr>
        <w:top w:val="none" w:sz="0" w:space="0" w:color="auto"/>
        <w:left w:val="none" w:sz="0" w:space="0" w:color="auto"/>
        <w:bottom w:val="none" w:sz="0" w:space="0" w:color="auto"/>
        <w:right w:val="none" w:sz="0" w:space="0" w:color="auto"/>
      </w:divBdr>
    </w:div>
    <w:div w:id="2022125616">
      <w:bodyDiv w:val="1"/>
      <w:marLeft w:val="0"/>
      <w:marRight w:val="0"/>
      <w:marTop w:val="0"/>
      <w:marBottom w:val="0"/>
      <w:divBdr>
        <w:top w:val="none" w:sz="0" w:space="0" w:color="auto"/>
        <w:left w:val="none" w:sz="0" w:space="0" w:color="auto"/>
        <w:bottom w:val="none" w:sz="0" w:space="0" w:color="auto"/>
        <w:right w:val="none" w:sz="0" w:space="0" w:color="auto"/>
      </w:divBdr>
    </w:div>
    <w:div w:id="2055275230">
      <w:bodyDiv w:val="1"/>
      <w:marLeft w:val="0"/>
      <w:marRight w:val="0"/>
      <w:marTop w:val="0"/>
      <w:marBottom w:val="0"/>
      <w:divBdr>
        <w:top w:val="none" w:sz="0" w:space="0" w:color="auto"/>
        <w:left w:val="none" w:sz="0" w:space="0" w:color="auto"/>
        <w:bottom w:val="none" w:sz="0" w:space="0" w:color="auto"/>
        <w:right w:val="none" w:sz="0" w:space="0" w:color="auto"/>
      </w:divBdr>
    </w:div>
    <w:div w:id="2071921453">
      <w:bodyDiv w:val="1"/>
      <w:marLeft w:val="0"/>
      <w:marRight w:val="0"/>
      <w:marTop w:val="0"/>
      <w:marBottom w:val="0"/>
      <w:divBdr>
        <w:top w:val="none" w:sz="0" w:space="0" w:color="auto"/>
        <w:left w:val="none" w:sz="0" w:space="0" w:color="auto"/>
        <w:bottom w:val="none" w:sz="0" w:space="0" w:color="auto"/>
        <w:right w:val="none" w:sz="0" w:space="0" w:color="auto"/>
      </w:divBdr>
      <w:divsChild>
        <w:div w:id="563492491">
          <w:marLeft w:val="0"/>
          <w:marRight w:val="0"/>
          <w:marTop w:val="0"/>
          <w:marBottom w:val="0"/>
          <w:divBdr>
            <w:top w:val="none" w:sz="0" w:space="0" w:color="auto"/>
            <w:left w:val="none" w:sz="0" w:space="0" w:color="auto"/>
            <w:bottom w:val="none" w:sz="0" w:space="0" w:color="auto"/>
            <w:right w:val="none" w:sz="0" w:space="0" w:color="auto"/>
          </w:divBdr>
          <w:divsChild>
            <w:div w:id="1851137824">
              <w:marLeft w:val="0"/>
              <w:marRight w:val="0"/>
              <w:marTop w:val="0"/>
              <w:marBottom w:val="0"/>
              <w:divBdr>
                <w:top w:val="none" w:sz="0" w:space="0" w:color="auto"/>
                <w:left w:val="none" w:sz="0" w:space="0" w:color="auto"/>
                <w:bottom w:val="none" w:sz="0" w:space="0" w:color="auto"/>
                <w:right w:val="none" w:sz="0" w:space="0" w:color="auto"/>
              </w:divBdr>
              <w:divsChild>
                <w:div w:id="1434786527">
                  <w:marLeft w:val="2928"/>
                  <w:marRight w:val="0"/>
                  <w:marTop w:val="720"/>
                  <w:marBottom w:val="0"/>
                  <w:divBdr>
                    <w:top w:val="none" w:sz="0" w:space="0" w:color="auto"/>
                    <w:left w:val="none" w:sz="0" w:space="0" w:color="auto"/>
                    <w:bottom w:val="none" w:sz="0" w:space="0" w:color="auto"/>
                    <w:right w:val="none" w:sz="0" w:space="0" w:color="auto"/>
                  </w:divBdr>
                  <w:divsChild>
                    <w:div w:id="618220992">
                      <w:marLeft w:val="0"/>
                      <w:marRight w:val="0"/>
                      <w:marTop w:val="0"/>
                      <w:marBottom w:val="0"/>
                      <w:divBdr>
                        <w:top w:val="none" w:sz="0" w:space="0" w:color="auto"/>
                        <w:left w:val="none" w:sz="0" w:space="0" w:color="auto"/>
                        <w:bottom w:val="none" w:sz="0" w:space="0" w:color="auto"/>
                        <w:right w:val="none" w:sz="0" w:space="0" w:color="auto"/>
                      </w:divBdr>
                      <w:divsChild>
                        <w:div w:id="1049233157">
                          <w:marLeft w:val="0"/>
                          <w:marRight w:val="0"/>
                          <w:marTop w:val="0"/>
                          <w:marBottom w:val="0"/>
                          <w:divBdr>
                            <w:top w:val="none" w:sz="0" w:space="0" w:color="auto"/>
                            <w:left w:val="none" w:sz="0" w:space="0" w:color="auto"/>
                            <w:bottom w:val="none" w:sz="0" w:space="0" w:color="auto"/>
                            <w:right w:val="none" w:sz="0" w:space="0" w:color="auto"/>
                          </w:divBdr>
                          <w:divsChild>
                            <w:div w:id="738987341">
                              <w:marLeft w:val="0"/>
                              <w:marRight w:val="0"/>
                              <w:marTop w:val="0"/>
                              <w:marBottom w:val="0"/>
                              <w:divBdr>
                                <w:top w:val="none" w:sz="0" w:space="0" w:color="auto"/>
                                <w:left w:val="none" w:sz="0" w:space="0" w:color="auto"/>
                                <w:bottom w:val="none" w:sz="0" w:space="0" w:color="auto"/>
                                <w:right w:val="none" w:sz="0" w:space="0" w:color="auto"/>
                              </w:divBdr>
                              <w:divsChild>
                                <w:div w:id="881941211">
                                  <w:marLeft w:val="0"/>
                                  <w:marRight w:val="0"/>
                                  <w:marTop w:val="0"/>
                                  <w:marBottom w:val="0"/>
                                  <w:divBdr>
                                    <w:top w:val="none" w:sz="0" w:space="0" w:color="auto"/>
                                    <w:left w:val="none" w:sz="0" w:space="0" w:color="auto"/>
                                    <w:bottom w:val="none" w:sz="0" w:space="0" w:color="auto"/>
                                    <w:right w:val="none" w:sz="0" w:space="0" w:color="auto"/>
                                  </w:divBdr>
                                  <w:divsChild>
                                    <w:div w:id="140117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83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377">
      <w:bodyDiv w:val="1"/>
      <w:marLeft w:val="0"/>
      <w:marRight w:val="0"/>
      <w:marTop w:val="0"/>
      <w:marBottom w:val="0"/>
      <w:divBdr>
        <w:top w:val="none" w:sz="0" w:space="0" w:color="auto"/>
        <w:left w:val="none" w:sz="0" w:space="0" w:color="auto"/>
        <w:bottom w:val="none" w:sz="0" w:space="0" w:color="auto"/>
        <w:right w:val="none" w:sz="0" w:space="0" w:color="auto"/>
      </w:divBdr>
    </w:div>
    <w:div w:id="2098864650">
      <w:bodyDiv w:val="1"/>
      <w:marLeft w:val="0"/>
      <w:marRight w:val="0"/>
      <w:marTop w:val="0"/>
      <w:marBottom w:val="0"/>
      <w:divBdr>
        <w:top w:val="none" w:sz="0" w:space="0" w:color="auto"/>
        <w:left w:val="none" w:sz="0" w:space="0" w:color="auto"/>
        <w:bottom w:val="none" w:sz="0" w:space="0" w:color="auto"/>
        <w:right w:val="none" w:sz="0" w:space="0" w:color="auto"/>
      </w:divBdr>
    </w:div>
    <w:div w:id="2100175174">
      <w:bodyDiv w:val="1"/>
      <w:marLeft w:val="0"/>
      <w:marRight w:val="0"/>
      <w:marTop w:val="0"/>
      <w:marBottom w:val="0"/>
      <w:divBdr>
        <w:top w:val="none" w:sz="0" w:space="0" w:color="auto"/>
        <w:left w:val="none" w:sz="0" w:space="0" w:color="auto"/>
        <w:bottom w:val="none" w:sz="0" w:space="0" w:color="auto"/>
        <w:right w:val="none" w:sz="0" w:space="0" w:color="auto"/>
      </w:divBdr>
      <w:divsChild>
        <w:div w:id="858078870">
          <w:marLeft w:val="0"/>
          <w:marRight w:val="0"/>
          <w:marTop w:val="0"/>
          <w:marBottom w:val="45"/>
          <w:divBdr>
            <w:top w:val="none" w:sz="0" w:space="0" w:color="auto"/>
            <w:left w:val="none" w:sz="0" w:space="0" w:color="auto"/>
            <w:bottom w:val="none" w:sz="0" w:space="0" w:color="auto"/>
            <w:right w:val="none" w:sz="0" w:space="0" w:color="auto"/>
          </w:divBdr>
        </w:div>
        <w:div w:id="710616607">
          <w:marLeft w:val="0"/>
          <w:marRight w:val="0"/>
          <w:marTop w:val="30"/>
          <w:marBottom w:val="0"/>
          <w:divBdr>
            <w:top w:val="none" w:sz="0" w:space="0" w:color="auto"/>
            <w:left w:val="none" w:sz="0" w:space="0" w:color="auto"/>
            <w:bottom w:val="none" w:sz="0" w:space="0" w:color="auto"/>
            <w:right w:val="none" w:sz="0" w:space="0" w:color="auto"/>
          </w:divBdr>
        </w:div>
      </w:divsChild>
    </w:div>
    <w:div w:id="2115468017">
      <w:bodyDiv w:val="1"/>
      <w:marLeft w:val="0"/>
      <w:marRight w:val="0"/>
      <w:marTop w:val="0"/>
      <w:marBottom w:val="0"/>
      <w:divBdr>
        <w:top w:val="none" w:sz="0" w:space="0" w:color="auto"/>
        <w:left w:val="none" w:sz="0" w:space="0" w:color="auto"/>
        <w:bottom w:val="none" w:sz="0" w:space="0" w:color="auto"/>
        <w:right w:val="none" w:sz="0" w:space="0" w:color="auto"/>
      </w:divBdr>
      <w:divsChild>
        <w:div w:id="81418495">
          <w:marLeft w:val="0"/>
          <w:marRight w:val="0"/>
          <w:marTop w:val="0"/>
          <w:marBottom w:val="0"/>
          <w:divBdr>
            <w:top w:val="none" w:sz="0" w:space="0" w:color="auto"/>
            <w:left w:val="none" w:sz="0" w:space="0" w:color="auto"/>
            <w:bottom w:val="none" w:sz="0" w:space="0" w:color="auto"/>
            <w:right w:val="none" w:sz="0" w:space="0" w:color="auto"/>
          </w:divBdr>
          <w:divsChild>
            <w:div w:id="1546327815">
              <w:marLeft w:val="0"/>
              <w:marRight w:val="0"/>
              <w:marTop w:val="0"/>
              <w:marBottom w:val="0"/>
              <w:divBdr>
                <w:top w:val="none" w:sz="0" w:space="0" w:color="auto"/>
                <w:left w:val="none" w:sz="0" w:space="0" w:color="auto"/>
                <w:bottom w:val="none" w:sz="0" w:space="0" w:color="auto"/>
                <w:right w:val="none" w:sz="0" w:space="0" w:color="auto"/>
              </w:divBdr>
            </w:div>
          </w:divsChild>
        </w:div>
        <w:div w:id="311180209">
          <w:marLeft w:val="0"/>
          <w:marRight w:val="0"/>
          <w:marTop w:val="0"/>
          <w:marBottom w:val="0"/>
          <w:divBdr>
            <w:top w:val="none" w:sz="0" w:space="0" w:color="auto"/>
            <w:left w:val="none" w:sz="0" w:space="0" w:color="auto"/>
            <w:bottom w:val="none" w:sz="0" w:space="0" w:color="auto"/>
            <w:right w:val="none" w:sz="0" w:space="0" w:color="auto"/>
          </w:divBdr>
        </w:div>
        <w:div w:id="1974022230">
          <w:marLeft w:val="0"/>
          <w:marRight w:val="0"/>
          <w:marTop w:val="0"/>
          <w:marBottom w:val="0"/>
          <w:divBdr>
            <w:top w:val="none" w:sz="0" w:space="0" w:color="auto"/>
            <w:left w:val="none" w:sz="0" w:space="0" w:color="auto"/>
            <w:bottom w:val="none" w:sz="0" w:space="0" w:color="auto"/>
            <w:right w:val="none" w:sz="0" w:space="0" w:color="auto"/>
          </w:divBdr>
          <w:divsChild>
            <w:div w:id="546572535">
              <w:marLeft w:val="0"/>
              <w:marRight w:val="0"/>
              <w:marTop w:val="0"/>
              <w:marBottom w:val="0"/>
              <w:divBdr>
                <w:top w:val="none" w:sz="0" w:space="0" w:color="auto"/>
                <w:left w:val="none" w:sz="0" w:space="0" w:color="auto"/>
                <w:bottom w:val="none" w:sz="0" w:space="0" w:color="auto"/>
                <w:right w:val="none" w:sz="0" w:space="0" w:color="auto"/>
              </w:divBdr>
              <w:divsChild>
                <w:div w:id="138367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hyperlink" Target="http://www.ukintpress-conferences.com/conf/aerona05/pres/otf_2/cusimano.pdf"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weathervortex.com/vortex.htm"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icao.int/icao/en/ro/apac/2006/RASMAG6/ip02.pdf" TargetMode="External"/><Relationship Id="rId32" Type="http://schemas.openxmlformats.org/officeDocument/2006/relationships/image" Target="media/image17.png"/><Relationship Id="rId37" Type="http://schemas.openxmlformats.org/officeDocument/2006/relationships/image" Target="media/image21.png"/><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hyperlink" Target="http://www.wunderground.com/blog/JeffMasters/show.html" TargetMode="External"/><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hyperlink" Target="http://en.wikipedia.org/wiki/Horseshoe_vortex" TargetMode="External"/><Relationship Id="rId30" Type="http://schemas.openxmlformats.org/officeDocument/2006/relationships/image" Target="media/image15.png"/><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50B7D-8458-4F96-A93C-9D9A01E75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TotalTime>
  <Pages>18</Pages>
  <Words>3763</Words>
  <Characters>21450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Data Perspectives</Company>
  <LinksUpToDate>false</LinksUpToDate>
  <CharactersWithSpaces>25163</CharactersWithSpaces>
  <SharedDoc>false</SharedDoc>
  <HLinks>
    <vt:vector size="72" baseType="variant">
      <vt:variant>
        <vt:i4>2228286</vt:i4>
      </vt:variant>
      <vt:variant>
        <vt:i4>36</vt:i4>
      </vt:variant>
      <vt:variant>
        <vt:i4>0</vt:i4>
      </vt:variant>
      <vt:variant>
        <vt:i4>5</vt:i4>
      </vt:variant>
      <vt:variant>
        <vt:lpwstr>http://search.breitbart.com/q?s=iron+fist&amp;sid=breitbart.com</vt:lpwstr>
      </vt:variant>
      <vt:variant>
        <vt:lpwstr/>
      </vt:variant>
      <vt:variant>
        <vt:i4>2162748</vt:i4>
      </vt:variant>
      <vt:variant>
        <vt:i4>30</vt:i4>
      </vt:variant>
      <vt:variant>
        <vt:i4>0</vt:i4>
      </vt:variant>
      <vt:variant>
        <vt:i4>5</vt:i4>
      </vt:variant>
      <vt:variant>
        <vt:lpwstr>http://earthquake.usgs.gov/eqcenter/glossary.php</vt:lpwstr>
      </vt:variant>
      <vt:variant>
        <vt:lpwstr>eventid</vt:lpwstr>
      </vt:variant>
      <vt:variant>
        <vt:i4>2621485</vt:i4>
      </vt:variant>
      <vt:variant>
        <vt:i4>27</vt:i4>
      </vt:variant>
      <vt:variant>
        <vt:i4>0</vt:i4>
      </vt:variant>
      <vt:variant>
        <vt:i4>5</vt:i4>
      </vt:variant>
      <vt:variant>
        <vt:lpwstr>http://earthquake.usgs.gov/eqcenter/glossary.php</vt:lpwstr>
      </vt:variant>
      <vt:variant>
        <vt:lpwstr>source</vt:lpwstr>
      </vt:variant>
      <vt:variant>
        <vt:i4>2293793</vt:i4>
      </vt:variant>
      <vt:variant>
        <vt:i4>24</vt:i4>
      </vt:variant>
      <vt:variant>
        <vt:i4>0</vt:i4>
      </vt:variant>
      <vt:variant>
        <vt:i4>5</vt:i4>
      </vt:variant>
      <vt:variant>
        <vt:lpwstr>http://earthquake.usgs.gov/eqcenter/glossary.php</vt:lpwstr>
      </vt:variant>
      <vt:variant>
        <vt:lpwstr>parameters</vt:lpwstr>
      </vt:variant>
      <vt:variant>
        <vt:i4>3276835</vt:i4>
      </vt:variant>
      <vt:variant>
        <vt:i4>21</vt:i4>
      </vt:variant>
      <vt:variant>
        <vt:i4>0</vt:i4>
      </vt:variant>
      <vt:variant>
        <vt:i4>5</vt:i4>
      </vt:variant>
      <vt:variant>
        <vt:lpwstr>http://earthquake.usgs.gov/eqcenter/glossary.php</vt:lpwstr>
      </vt:variant>
      <vt:variant>
        <vt:lpwstr>uncertainty</vt:lpwstr>
      </vt:variant>
      <vt:variant>
        <vt:i4>4587613</vt:i4>
      </vt:variant>
      <vt:variant>
        <vt:i4>18</vt:i4>
      </vt:variant>
      <vt:variant>
        <vt:i4>0</vt:i4>
      </vt:variant>
      <vt:variant>
        <vt:i4>5</vt:i4>
      </vt:variant>
      <vt:variant>
        <vt:lpwstr>http://earthquake.usgs.gov/eqcenter/glossary.php</vt:lpwstr>
      </vt:variant>
      <vt:variant>
        <vt:lpwstr>distances</vt:lpwstr>
      </vt:variant>
      <vt:variant>
        <vt:i4>3276850</vt:i4>
      </vt:variant>
      <vt:variant>
        <vt:i4>15</vt:i4>
      </vt:variant>
      <vt:variant>
        <vt:i4>0</vt:i4>
      </vt:variant>
      <vt:variant>
        <vt:i4>5</vt:i4>
      </vt:variant>
      <vt:variant>
        <vt:lpwstr>http://earthquake.usgs.gov/eqcenter/glossary.php</vt:lpwstr>
      </vt:variant>
      <vt:variant>
        <vt:lpwstr>region</vt:lpwstr>
      </vt:variant>
      <vt:variant>
        <vt:i4>4259932</vt:i4>
      </vt:variant>
      <vt:variant>
        <vt:i4>12</vt:i4>
      </vt:variant>
      <vt:variant>
        <vt:i4>0</vt:i4>
      </vt:variant>
      <vt:variant>
        <vt:i4>5</vt:i4>
      </vt:variant>
      <vt:variant>
        <vt:lpwstr>http://earthquake.usgs.gov/eqcenter/glossary.php</vt:lpwstr>
      </vt:variant>
      <vt:variant>
        <vt:lpwstr>depth</vt:lpwstr>
      </vt:variant>
      <vt:variant>
        <vt:i4>5832796</vt:i4>
      </vt:variant>
      <vt:variant>
        <vt:i4>9</vt:i4>
      </vt:variant>
      <vt:variant>
        <vt:i4>0</vt:i4>
      </vt:variant>
      <vt:variant>
        <vt:i4>5</vt:i4>
      </vt:variant>
      <vt:variant>
        <vt:lpwstr>http://earthquake.usgs.gov/eqcenter/glossary.php</vt:lpwstr>
      </vt:variant>
      <vt:variant>
        <vt:lpwstr>location</vt:lpwstr>
      </vt:variant>
      <vt:variant>
        <vt:i4>65657</vt:i4>
      </vt:variant>
      <vt:variant>
        <vt:i4>6</vt:i4>
      </vt:variant>
      <vt:variant>
        <vt:i4>0</vt:i4>
      </vt:variant>
      <vt:variant>
        <vt:i4>5</vt:i4>
      </vt:variant>
      <vt:variant>
        <vt:lpwstr>http://neic.usgs.gov/neis/eq_depot/2009/eq_090525_hbaf/neic_hbaf_tz.html</vt:lpwstr>
      </vt:variant>
      <vt:variant>
        <vt:lpwstr/>
      </vt:variant>
      <vt:variant>
        <vt:i4>5505112</vt:i4>
      </vt:variant>
      <vt:variant>
        <vt:i4>3</vt:i4>
      </vt:variant>
      <vt:variant>
        <vt:i4>0</vt:i4>
      </vt:variant>
      <vt:variant>
        <vt:i4>5</vt:i4>
      </vt:variant>
      <vt:variant>
        <vt:lpwstr>http://earthquake.usgs.gov/eqcenter/glossary.php</vt:lpwstr>
      </vt:variant>
      <vt:variant>
        <vt:lpwstr>date</vt:lpwstr>
      </vt:variant>
      <vt:variant>
        <vt:i4>5177438</vt:i4>
      </vt:variant>
      <vt:variant>
        <vt:i4>0</vt:i4>
      </vt:variant>
      <vt:variant>
        <vt:i4>0</vt:i4>
      </vt:variant>
      <vt:variant>
        <vt:i4>5</vt:i4>
      </vt:variant>
      <vt:variant>
        <vt:lpwstr>http://earthquake.usgs.gov/eqcenter/glossary.php</vt:lpwstr>
      </vt:variant>
      <vt:variant>
        <vt:lpwstr>magnitude</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Irvine</dc:creator>
  <cp:lastModifiedBy>tirvine</cp:lastModifiedBy>
  <cp:revision>124</cp:revision>
  <cp:lastPrinted>2011-08-01T12:36:00Z</cp:lastPrinted>
  <dcterms:created xsi:type="dcterms:W3CDTF">2011-08-11T19:06:00Z</dcterms:created>
  <dcterms:modified xsi:type="dcterms:W3CDTF">2011-08-16T21:08:00Z</dcterms:modified>
</cp:coreProperties>
</file>