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7E3" w:rsidRDefault="00363CAB" w:rsidP="00B31262">
      <w:pPr>
        <w:autoSpaceDE w:val="0"/>
        <w:autoSpaceDN w:val="0"/>
        <w:adjustRightInd w:val="0"/>
        <w:spacing w:line="240" w:lineRule="auto"/>
        <w:ind w:right="1267"/>
        <w:rPr>
          <w:sz w:val="23"/>
          <w:szCs w:val="23"/>
          <w:u w:val="single"/>
        </w:rPr>
      </w:pPr>
      <w:r>
        <w:rPr>
          <w:sz w:val="23"/>
          <w:szCs w:val="23"/>
          <w:u w:val="single"/>
        </w:rPr>
        <w:t>Power Flow Equation for xxxx</w:t>
      </w:r>
      <w:r w:rsidR="002C6B70">
        <w:rPr>
          <w:sz w:val="23"/>
          <w:szCs w:val="23"/>
          <w:u w:val="single"/>
        </w:rPr>
        <w:t xml:space="preserve"> Subsystems</w:t>
      </w:r>
    </w:p>
    <w:p w:rsidR="007E1716" w:rsidRDefault="007E1716" w:rsidP="00B31262">
      <w:pPr>
        <w:autoSpaceDE w:val="0"/>
        <w:autoSpaceDN w:val="0"/>
        <w:adjustRightInd w:val="0"/>
        <w:spacing w:line="240" w:lineRule="auto"/>
        <w:ind w:right="1267"/>
        <w:rPr>
          <w:sz w:val="23"/>
          <w:szCs w:val="23"/>
          <w:u w:val="single"/>
        </w:rPr>
      </w:pPr>
    </w:p>
    <w:p w:rsidR="007E1716" w:rsidRDefault="007E1716" w:rsidP="00B31262">
      <w:pPr>
        <w:autoSpaceDE w:val="0"/>
        <w:autoSpaceDN w:val="0"/>
        <w:adjustRightInd w:val="0"/>
        <w:spacing w:line="240" w:lineRule="auto"/>
        <w:ind w:right="1267"/>
        <w:rPr>
          <w:sz w:val="23"/>
          <w:szCs w:val="23"/>
          <w:u w:val="single"/>
        </w:rPr>
      </w:pPr>
      <w:r w:rsidRPr="007E1716">
        <w:rPr>
          <w:noProof/>
          <w:sz w:val="23"/>
          <w:szCs w:val="23"/>
        </w:rPr>
        <w:drawing>
          <wp:inline distT="0" distB="0" distL="0" distR="0">
            <wp:extent cx="6172200" cy="3279788"/>
            <wp:effectExtent l="19050" t="0" r="0" b="0"/>
            <wp:docPr id="122" name="Picture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3279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966" w:rsidRDefault="00627966" w:rsidP="00B31262">
      <w:pPr>
        <w:autoSpaceDE w:val="0"/>
        <w:autoSpaceDN w:val="0"/>
        <w:adjustRightInd w:val="0"/>
        <w:spacing w:line="240" w:lineRule="auto"/>
        <w:ind w:right="1267"/>
        <w:rPr>
          <w:sz w:val="23"/>
          <w:szCs w:val="23"/>
          <w:u w:val="single"/>
        </w:rPr>
      </w:pPr>
      <w:r w:rsidRPr="00627966">
        <w:rPr>
          <w:noProof/>
          <w:sz w:val="23"/>
          <w:szCs w:val="23"/>
        </w:rPr>
        <w:lastRenderedPageBreak/>
        <w:drawing>
          <wp:inline distT="0" distB="0" distL="0" distR="0">
            <wp:extent cx="4505325" cy="1962150"/>
            <wp:effectExtent l="19050" t="0" r="9525" b="0"/>
            <wp:docPr id="125" name="Picture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3CAB" w:rsidRDefault="00363CAB" w:rsidP="00B31262">
      <w:pPr>
        <w:autoSpaceDE w:val="0"/>
        <w:autoSpaceDN w:val="0"/>
        <w:adjustRightInd w:val="0"/>
        <w:spacing w:line="240" w:lineRule="auto"/>
        <w:ind w:right="1267"/>
        <w:rPr>
          <w:sz w:val="23"/>
          <w:szCs w:val="23"/>
          <w:u w:val="single"/>
        </w:rPr>
      </w:pPr>
    </w:p>
    <w:p w:rsidR="00363CAB" w:rsidRDefault="00363CAB" w:rsidP="00B31262">
      <w:pPr>
        <w:autoSpaceDE w:val="0"/>
        <w:autoSpaceDN w:val="0"/>
        <w:adjustRightInd w:val="0"/>
        <w:spacing w:line="240" w:lineRule="auto"/>
        <w:ind w:right="1267"/>
        <w:rPr>
          <w:sz w:val="23"/>
          <w:szCs w:val="23"/>
          <w:u w:val="single"/>
        </w:rPr>
      </w:pPr>
      <w:r w:rsidRPr="00363CAB">
        <w:rPr>
          <w:noProof/>
          <w:sz w:val="23"/>
          <w:szCs w:val="23"/>
        </w:rPr>
        <w:drawing>
          <wp:inline distT="0" distB="0" distL="0" distR="0">
            <wp:extent cx="5943600" cy="2637744"/>
            <wp:effectExtent l="19050" t="0" r="0" b="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37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3CAB" w:rsidRDefault="00363CAB">
      <w:pPr>
        <w:rPr>
          <w:sz w:val="23"/>
          <w:szCs w:val="23"/>
          <w:u w:val="single"/>
        </w:rPr>
      </w:pPr>
      <w:r>
        <w:rPr>
          <w:sz w:val="23"/>
          <w:szCs w:val="23"/>
          <w:u w:val="single"/>
        </w:rPr>
        <w:br w:type="page"/>
      </w:r>
    </w:p>
    <w:p w:rsidR="00363CAB" w:rsidRDefault="00363CAB" w:rsidP="00B31262">
      <w:pPr>
        <w:autoSpaceDE w:val="0"/>
        <w:autoSpaceDN w:val="0"/>
        <w:adjustRightInd w:val="0"/>
        <w:spacing w:line="240" w:lineRule="auto"/>
        <w:ind w:right="1267"/>
        <w:rPr>
          <w:sz w:val="23"/>
          <w:szCs w:val="23"/>
          <w:u w:val="single"/>
        </w:rPr>
      </w:pPr>
    </w:p>
    <w:p w:rsidR="00363CAB" w:rsidRDefault="00F85250" w:rsidP="00B31262">
      <w:pPr>
        <w:autoSpaceDE w:val="0"/>
        <w:autoSpaceDN w:val="0"/>
        <w:adjustRightInd w:val="0"/>
        <w:spacing w:line="240" w:lineRule="auto"/>
        <w:ind w:right="1267"/>
        <w:rPr>
          <w:sz w:val="23"/>
          <w:szCs w:val="23"/>
          <w:u w:val="single"/>
        </w:rPr>
      </w:pPr>
      <w:r>
        <w:rPr>
          <w:noProof/>
          <w:sz w:val="23"/>
          <w:szCs w:val="23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9" type="#_x0000_t202" style="position:absolute;margin-left:177.6pt;margin-top:.75pt;width:52.8pt;height:28pt;z-index:2516920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zNYsEA&#10;AADbAAAADwAAAGRycy9kb3ducmV2LnhtbESP3arCMBCE7wXfIazgjWiqHP+qUVQ44q0/D7A2a1ts&#10;NqWJtr69EQQvh5n5hlmuG1OIJ1Uut6xgOIhAECdW55wquJz/+zMQziNrLCyTghc5WK/arSXG2tZ8&#10;pOfJpyJA2MWoIPO+jKV0SUYG3cCWxMG72cqgD7JKpa6wDnBTyFEUTaTBnMNChiXtMkrup4dRcDvU&#10;vfG8vu79ZXr8m2wxn17tS6lup9ksQHhq/C/8bR+0gtkYPl/CD5C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czWLBAAAA2wAAAA8AAAAAAAAAAAAAAAAAmAIAAGRycy9kb3du&#10;cmV2LnhtbFBLBQYAAAAABAAEAPUAAACGAwAAAAA=&#10;" stroked="f">
            <v:textbox>
              <w:txbxContent>
                <w:p w:rsidR="003436DE" w:rsidRPr="00020604" w:rsidRDefault="003436DE" w:rsidP="003436DE">
                  <w:pPr>
                    <w:rPr>
                      <w:sz w:val="24"/>
                      <w:szCs w:val="24"/>
                    </w:rPr>
                  </w:pPr>
                  <w:r w:rsidRPr="00020604">
                    <w:rPr>
                      <w:sz w:val="24"/>
                      <w:szCs w:val="24"/>
                    </w:rPr>
                    <w:sym w:font="Symbol" w:char="F050"/>
                  </w:r>
                  <w:r>
                    <w:rPr>
                      <w:sz w:val="32"/>
                      <w:szCs w:val="32"/>
                      <w:vertAlign w:val="subscript"/>
                    </w:rPr>
                    <w:t xml:space="preserve"> a,d</w:t>
                  </w:r>
                </w:p>
              </w:txbxContent>
            </v:textbox>
          </v:shape>
        </w:pict>
      </w:r>
      <w:r>
        <w:rPr>
          <w:noProof/>
          <w:sz w:val="23"/>
          <w:szCs w:val="23"/>
          <w:u w:val="single"/>
        </w:rPr>
        <w:pict>
          <v:shape id="_x0000_s1075" type="#_x0000_t202" style="position:absolute;margin-left:43.35pt;margin-top:12.75pt;width:45pt;height:31pt;z-index:251677696;visibility:visible" o:regroupid="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DqisIA&#10;AADcAAAADwAAAGRycy9kb3ducmV2LnhtbERPzWrCQBC+F3yHZYReSrOxtFGjm2ALFq+mPsAkOybB&#10;7GzIria+vVso9DYf3+9s88l04kaDay0rWEQxCOLK6pZrBaef/esKhPPIGjvLpOBODvJs9rTFVNuR&#10;j3QrfC1CCLsUFTTe96mUrmrIoItsTxy4sx0M+gCHWuoBxxBuOvkWx4k02HJoaLCnr4aqS3E1Cs6H&#10;8eVjPZbf/rQ8vief2C5Le1fqeT7tNiA8Tf5f/Oc+6DA/XsDvM+ECmT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0OqKwgAAANwAAAAPAAAAAAAAAAAAAAAAAJgCAABkcnMvZG93&#10;bnJldi54bWxQSwUGAAAAAAQABAD1AAAAhwMAAAAA&#10;" stroked="f">
            <v:textbox>
              <w:txbxContent>
                <w:p w:rsidR="00363CAB" w:rsidRPr="00020604" w:rsidRDefault="00363CAB" w:rsidP="00363CAB">
                  <w:pPr>
                    <w:rPr>
                      <w:sz w:val="24"/>
                      <w:szCs w:val="24"/>
                    </w:rPr>
                  </w:pPr>
                  <w:r w:rsidRPr="00020604">
                    <w:rPr>
                      <w:sz w:val="24"/>
                      <w:szCs w:val="24"/>
                    </w:rPr>
                    <w:sym w:font="Symbol" w:char="F050"/>
                  </w:r>
                  <w:r w:rsidR="003436DE">
                    <w:rPr>
                      <w:sz w:val="32"/>
                      <w:szCs w:val="32"/>
                      <w:vertAlign w:val="subscript"/>
                    </w:rPr>
                    <w:t xml:space="preserve"> in</w:t>
                  </w:r>
                </w:p>
                <w:p w:rsidR="00363CAB" w:rsidRPr="00020604" w:rsidRDefault="00363CAB" w:rsidP="00363CA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  <w:sz w:val="23"/>
          <w:szCs w:val="23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0" type="#_x0000_t32" style="position:absolute;margin-left:170.85pt;margin-top:9.75pt;width:.05pt;height:29.25pt;flip:y;z-index:25169305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0UoMcQAAADbAAAADwAAAGRycy9kb3ducmV2LnhtbESPQWvCQBSE74X+h+UJ3urGUkobXcUE&#10;C/Zo3EOPz+wzCWbfhuwao7/eLRR6HGbmG2a5Hm0rBup941jBfJaAIC6dabhSoA9fLx8gfEA22Dom&#10;BTfysF49Py0xNe7KexqKUIkIYZ+igjqELpXSlzVZ9DPXEUfv5HqLIcq+kqbHa4TbVr4mybu02HBc&#10;qLGjvKbyXFysglxfBp0NRbfdZz/zqv3e7o53rdR0Mm4WIAKN4T/8194ZBZ9v8Psl/gC5e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RSgxxAAAANsAAAAPAAAAAAAAAAAA&#10;AAAAAKECAABkcnMvZG93bnJldi54bWxQSwUGAAAAAAQABAD5AAAAkgMAAAAA&#10;" strokeweight="1.5pt">
            <v:stroke endarrow="block"/>
          </v:shape>
        </w:pict>
      </w:r>
    </w:p>
    <w:p w:rsidR="00363CAB" w:rsidRDefault="00F85250" w:rsidP="00B31262">
      <w:pPr>
        <w:autoSpaceDE w:val="0"/>
        <w:autoSpaceDN w:val="0"/>
        <w:adjustRightInd w:val="0"/>
        <w:spacing w:line="240" w:lineRule="auto"/>
        <w:ind w:right="1267"/>
        <w:rPr>
          <w:sz w:val="23"/>
          <w:szCs w:val="23"/>
          <w:u w:val="single"/>
        </w:rPr>
      </w:pPr>
      <w:r>
        <w:rPr>
          <w:noProof/>
          <w:sz w:val="23"/>
          <w:szCs w:val="23"/>
          <w:u w:val="single"/>
        </w:rPr>
        <w:pict>
          <v:shape id="AutoShape 9" o:spid="_x0000_s1071" type="#_x0000_t32" style="position:absolute;margin-left:59.1pt;margin-top:16.55pt;width:.05pt;height:27.75pt;z-index:251673600;visibility:visible" o:connectortype="straight" o:regroupid="2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0RcsIAAADbAAAADwAAAGRycy9kb3ducmV2LnhtbESPQYvCMBSE7wv+h/AEb2uqB3GrUVQU&#10;9Gi3B4/P5tkWm5fSxFr99UYQPA4z8w0zX3amEi01rrSsYDSMQBBnVpecK0j/d79TEM4ja6wsk4IH&#10;OVguej9zjLW985HaxOciQNjFqKDwvo6ldFlBBt3Q1sTBu9jGoA+yyaVu8B7gppLjKJpIgyWHhQJr&#10;2hSUXZObUbBJb226bpN6e1yfRnl12O7Pz1SpQb9bzUB46vw3/GnvtYLpH7y/hB8gF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J0RcsIAAADbAAAADwAAAAAAAAAAAAAA&#10;AAChAgAAZHJzL2Rvd25yZXYueG1sUEsFBgAAAAAEAAQA+QAAAJADAAAAAA==&#10;" strokeweight="1.5pt">
            <v:stroke endarrow="block"/>
          </v:shape>
        </w:pict>
      </w:r>
      <w:r>
        <w:rPr>
          <w:noProof/>
          <w:sz w:val="23"/>
          <w:szCs w:val="23"/>
          <w:u w:val="single"/>
        </w:rPr>
        <w:pict>
          <v:shape id="_x0000_s1084" type="#_x0000_t202" style="position:absolute;margin-left:140.85pt;margin-top:21pt;width:58.5pt;height:37.9pt;z-index:2516869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1i/L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XMw9j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bHWL8vAAAANsAAAAPAAAAAAAAAAAAAAAAAJgCAABkcnMvZG93bnJldi54&#10;bWxQSwUGAAAAAAQABAD1AAAAgQMAAAAA&#10;" stroked="f">
            <v:textbox>
              <w:txbxContent>
                <w:p w:rsidR="00363CAB" w:rsidRPr="00665480" w:rsidRDefault="00363CAB" w:rsidP="00363CA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Acoustic Cavity</w:t>
                  </w:r>
                </w:p>
              </w:txbxContent>
            </v:textbox>
          </v:shape>
        </w:pict>
      </w:r>
      <w:r>
        <w:rPr>
          <w:noProof/>
          <w:sz w:val="23"/>
          <w:szCs w:val="23"/>
          <w:u w:val="single"/>
        </w:rPr>
        <w:pict>
          <v:rect id="_x0000_s1083" style="position:absolute;margin-left:134.1pt;margin-top:15.75pt;width:72.75pt;height:48.75pt;z-index:2516858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ZerMUA&#10;AADbAAAADwAAAGRycy9kb3ducmV2LnhtbESPQWvCQBSE7wX/w/KEXkrdpIVSo6tItFA8CFWhHh/Z&#10;ZxLMvg27axL7691CocdhZr5h5svBNKIj52vLCtJJAoK4sLrmUsHx8PH8DsIHZI2NZVJwIw/Lxehh&#10;jpm2PX9Rtw+liBD2GSqoQmgzKX1RkUE/sS1x9M7WGQxRulJqh32Em0a+JMmbNFhzXKiwpbyi4rK/&#10;GgXtd45ms5Nh626vP6frcbdeJ09KPY6H1QxEoCH8h//an1rBNIXfL/EH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Nl6sxQAAANsAAAAPAAAAAAAAAAAAAAAAAJgCAABkcnMv&#10;ZG93bnJldi54bWxQSwUGAAAAAAQABAD1AAAAigMAAAAA&#10;" strokeweight="1.5pt"/>
        </w:pict>
      </w:r>
    </w:p>
    <w:p w:rsidR="00363CAB" w:rsidRDefault="00F85250" w:rsidP="00B31262">
      <w:pPr>
        <w:autoSpaceDE w:val="0"/>
        <w:autoSpaceDN w:val="0"/>
        <w:adjustRightInd w:val="0"/>
        <w:spacing w:line="240" w:lineRule="auto"/>
        <w:ind w:right="1267"/>
        <w:rPr>
          <w:sz w:val="23"/>
          <w:szCs w:val="23"/>
          <w:u w:val="single"/>
        </w:rPr>
      </w:pPr>
      <w:r>
        <w:rPr>
          <w:noProof/>
          <w:sz w:val="23"/>
          <w:szCs w:val="23"/>
          <w:u w:val="single"/>
        </w:rPr>
        <w:pict>
          <v:rect id="_x0000_s1085" style="position:absolute;margin-left:246.6pt;margin-top:21.75pt;width:73.5pt;height:67.5pt;z-index:2516879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ZerMUA&#10;AADbAAAADwAAAGRycy9kb3ducmV2LnhtbESPQWvCQBSE7wX/w/KEXkrdpIVSo6tItFA8CFWhHh/Z&#10;ZxLMvg27axL7691CocdhZr5h5svBNKIj52vLCtJJAoK4sLrmUsHx8PH8DsIHZI2NZVJwIw/Lxehh&#10;jpm2PX9Rtw+liBD2GSqoQmgzKX1RkUE/sS1x9M7WGQxRulJqh32Em0a+JMmbNFhzXKiwpbyi4rK/&#10;GgXtd45ms5Nh626vP6frcbdeJ09KPY6H1QxEoCH8h//an1rBNIXfL/EH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Nl6sxQAAANsAAAAPAAAAAAAAAAAAAAAAAJgCAABkcnMv&#10;ZG93bnJldi54bWxQSwUGAAAAAAQABAD1AAAAigMAAAAA&#10;" strokeweight="1.5pt"/>
        </w:pict>
      </w:r>
      <w:r>
        <w:rPr>
          <w:noProof/>
          <w:sz w:val="23"/>
          <w:szCs w:val="23"/>
          <w:u w:val="single"/>
        </w:rPr>
        <w:pict>
          <v:rect id="Rectangle 87" o:spid="_x0000_s1058" style="position:absolute;margin-left:28.35pt;margin-top:20.2pt;width:63.75pt;height:65.25pt;z-index:251660288;visibility:visib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r1nsUA&#10;AADbAAAADwAAAGRycy9kb3ducmV2LnhtbESPQWvCQBSE7wX/w/IEL6KbWmgldQ0SK0gPQlVoj4/s&#10;axLMvg27axL767sFocdhZr5hVtlgGtGR87VlBY/zBARxYXXNpYLzaTdbgvABWWNjmRTcyEO2Hj2s&#10;MNW25w/qjqEUEcI+RQVVCG0qpS8qMujntiWO3rd1BkOUrpTaYR/hppGLJHmWBmuOCxW2lFdUXI5X&#10;o6D9zNG8HWR4d7enn6/r+bDdJlOlJuNh8woi0BD+w/f2XitYvsDfl/gD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SvWexQAAANsAAAAPAAAAAAAAAAAAAAAAAJgCAABkcnMv&#10;ZG93bnJldi54bWxQSwUGAAAAAAQABAD1AAAAigMAAAAA&#10;" strokeweight="1.5pt"/>
        </w:pict>
      </w:r>
    </w:p>
    <w:p w:rsidR="00363CAB" w:rsidRDefault="00F85250" w:rsidP="00B31262">
      <w:pPr>
        <w:autoSpaceDE w:val="0"/>
        <w:autoSpaceDN w:val="0"/>
        <w:adjustRightInd w:val="0"/>
        <w:spacing w:line="240" w:lineRule="auto"/>
        <w:ind w:right="1267"/>
        <w:rPr>
          <w:sz w:val="23"/>
          <w:szCs w:val="23"/>
          <w:u w:val="single"/>
        </w:rPr>
      </w:pPr>
      <w:r>
        <w:rPr>
          <w:noProof/>
          <w:sz w:val="23"/>
          <w:szCs w:val="23"/>
          <w:u w:val="single"/>
        </w:rPr>
        <w:pict>
          <v:shape id="_x0000_s1086" type="#_x0000_t202" style="position:absolute;margin-left:248.85pt;margin-top:12.7pt;width:69.75pt;height:34.9pt;z-index:2516889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1i/L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XMw9j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bHWL8vAAAANsAAAAPAAAAAAAAAAAAAAAAAJgCAABkcnMvZG93bnJldi54&#10;bWxQSwUGAAAAAAQABAD1AAAAgQMAAAAA&#10;" stroked="f">
            <v:textbox style="mso-next-textbox:#_x0000_s1086">
              <w:txbxContent>
                <w:p w:rsidR="00363CAB" w:rsidRPr="00665480" w:rsidRDefault="00363CAB" w:rsidP="00363CA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Equipment Shelf</w:t>
                  </w:r>
                </w:p>
              </w:txbxContent>
            </v:textbox>
          </v:shape>
        </w:pict>
      </w:r>
      <w:r>
        <w:rPr>
          <w:noProof/>
          <w:sz w:val="23"/>
          <w:szCs w:val="23"/>
          <w:u w:val="single"/>
        </w:rPr>
        <w:pict>
          <v:shape id="Text Box 5" o:spid="_x0000_s1059" type="#_x0000_t202" style="position:absolute;margin-left:36.6pt;margin-top:17.95pt;width:49.5pt;height:23.65pt;z-index:251661312;visibility:visib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1i/L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XMw9j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bHWL8vAAAANsAAAAPAAAAAAAAAAAAAAAAAJgCAABkcnMvZG93bnJldi54&#10;bWxQSwUGAAAAAAQABAD1AAAAgQMAAAAA&#10;" stroked="f">
            <v:textbox>
              <w:txbxContent>
                <w:p w:rsidR="00363CAB" w:rsidRPr="00665480" w:rsidRDefault="00363CAB" w:rsidP="00363CA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Fairing</w:t>
                  </w:r>
                </w:p>
              </w:txbxContent>
            </v:textbox>
          </v:shape>
        </w:pict>
      </w:r>
      <w:r>
        <w:rPr>
          <w:noProof/>
          <w:sz w:val="23"/>
          <w:szCs w:val="23"/>
          <w:u w:val="single"/>
        </w:rPr>
        <w:pict>
          <v:shape id="Straight Arrow Connector 105" o:spid="_x0000_s1069" type="#_x0000_t32" style="position:absolute;margin-left:92.85pt;margin-top:8.15pt;width:40.85pt;height:0;z-index:251671552;visibility:visible" o:connectortype="straight" o:regroupid="2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SV2sEAAADcAAAADwAAAGRycy9kb3ducmV2LnhtbERP32vCMBB+F/Y/hBvszaYTnKMzyhAU&#10;BV/sRp+P5GyLzaUk0Xb/vREGvt3H9/OW69F24kY+tI4VvGc5CGLtTMu1gt+f7fQTRIjIBjvHpOCP&#10;AqxXL5MlFsYNfKJbGWuRQjgUqKCJsS+kDLohiyFzPXHizs5bjAn6WhqPQwq3nZzl+Ye02HJqaLCn&#10;TUP6Ul6tAl/pU623h/NFLuL+OMx3VYmVUm+v4/cXiEhjfIr/3XuT5udzeDyTLpCrO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VJXawQAAANwAAAAPAAAAAAAAAAAAAAAA&#10;AKECAABkcnMvZG93bnJldi54bWxQSwUGAAAAAAQABAD5AAAAjwMAAAAA&#10;" strokecolor="black [3213]" strokeweight="1.5pt">
            <v:stroke endarrow="block"/>
          </v:shape>
        </w:pict>
      </w:r>
      <w:r>
        <w:rPr>
          <w:noProof/>
          <w:sz w:val="23"/>
          <w:szCs w:val="23"/>
          <w:u w:val="single"/>
        </w:rPr>
        <w:pict>
          <v:shape id="_x0000_s1088" type="#_x0000_t32" style="position:absolute;margin-left:206.1pt;margin-top:6.65pt;width:40.85pt;height:0;z-index:25169100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gwQcEAAADcAAAADwAAAGRycy9kb3ducmV2LnhtbERP32vCMBB+H/g/hBN8m6niNqlGEUFx&#10;sBc76fORnG2xuZQk2vrfL4PB3u7j+3nr7WBb8SAfGscKZtMMBLF2puFKweX78LoEESKywdYxKXhS&#10;gO1m9LLG3Liez/QoYiVSCIccFdQxdrmUQddkMUxdR5y4q/MWY4K+ksZjn8JtK+dZ9i4tNpwaauxo&#10;X5O+FXerwJf6XOnD5/UmP+Lpq387lgWWSk3Gw24FItIQ/8V/7pNJ87MF/D6TLpCb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GDBBwQAAANwAAAAPAAAAAAAAAAAAAAAA&#10;AKECAABkcnMvZG93bnJldi54bWxQSwUGAAAAAAQABAD5AAAAjwMAAAAA&#10;" strokecolor="black [3213]" strokeweight="1.5pt">
            <v:stroke endarrow="block"/>
          </v:shape>
        </w:pict>
      </w:r>
    </w:p>
    <w:p w:rsidR="00363CAB" w:rsidRDefault="00F85250" w:rsidP="00B31262">
      <w:pPr>
        <w:autoSpaceDE w:val="0"/>
        <w:autoSpaceDN w:val="0"/>
        <w:adjustRightInd w:val="0"/>
        <w:spacing w:line="240" w:lineRule="auto"/>
        <w:ind w:right="1267"/>
        <w:rPr>
          <w:sz w:val="23"/>
          <w:szCs w:val="23"/>
          <w:u w:val="single"/>
        </w:rPr>
      </w:pPr>
      <w:r>
        <w:rPr>
          <w:noProof/>
          <w:sz w:val="23"/>
          <w:szCs w:val="23"/>
          <w:u w:val="single"/>
        </w:rPr>
        <w:pict>
          <v:rect id="Rectangle 91" o:spid="_x0000_s1061" style="position:absolute;margin-left:133.35pt;margin-top:17.9pt;width:72.75pt;height:48.75pt;z-index:251663360;visibility:visib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ZerMUA&#10;AADbAAAADwAAAGRycy9kb3ducmV2LnhtbESPQWvCQBSE7wX/w/KEXkrdpIVSo6tItFA8CFWhHh/Z&#10;ZxLMvg27axL7691CocdhZr5h5svBNKIj52vLCtJJAoK4sLrmUsHx8PH8DsIHZI2NZVJwIw/Lxehh&#10;jpm2PX9Rtw+liBD2GSqoQmgzKX1RkUE/sS1x9M7WGQxRulJqh32Em0a+JMmbNFhzXKiwpbyi4rK/&#10;GgXtd45ms5Nh626vP6frcbdeJ09KPY6H1QxEoCH8h//an1rBNIXfL/EH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Nl6sxQAAANsAAAAPAAAAAAAAAAAAAAAAAJgCAABkcnMv&#10;ZG93bnJldi54bWxQSwUGAAAAAAQABAD1AAAAigMAAAAA&#10;" strokeweight="1.5pt"/>
        </w:pict>
      </w:r>
    </w:p>
    <w:p w:rsidR="00363CAB" w:rsidRDefault="00F85250" w:rsidP="00B31262">
      <w:pPr>
        <w:autoSpaceDE w:val="0"/>
        <w:autoSpaceDN w:val="0"/>
        <w:adjustRightInd w:val="0"/>
        <w:spacing w:line="240" w:lineRule="auto"/>
        <w:ind w:right="1267"/>
        <w:rPr>
          <w:sz w:val="23"/>
          <w:szCs w:val="23"/>
          <w:u w:val="single"/>
        </w:rPr>
      </w:pPr>
      <w:r>
        <w:rPr>
          <w:noProof/>
          <w:sz w:val="23"/>
          <w:szCs w:val="23"/>
          <w:u w:val="single"/>
        </w:rPr>
        <w:pict>
          <v:shape id="_x0000_s1082" type="#_x0000_t32" style="position:absolute;margin-left:56.85pt;margin-top:14.15pt;width:.05pt;height:27.75pt;z-index:25168486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0RcsIAAADbAAAADwAAAGRycy9kb3ducmV2LnhtbESPQYvCMBSE7wv+h/AEb2uqB3GrUVQU&#10;9Gi3B4/P5tkWm5fSxFr99UYQPA4z8w0zX3amEi01rrSsYDSMQBBnVpecK0j/d79TEM4ja6wsk4IH&#10;OVguej9zjLW985HaxOciQNjFqKDwvo6ldFlBBt3Q1sTBu9jGoA+yyaVu8B7gppLjKJpIgyWHhQJr&#10;2hSUXZObUbBJb226bpN6e1yfRnl12O7Pz1SpQb9bzUB46vw3/GnvtYLpH7y/hB8gF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J0RcsIAAADbAAAADwAAAAAAAAAAAAAA&#10;AAChAgAAZHJzL2Rvd25yZXYueG1sUEsFBgAAAAAEAAQA+QAAAJADAAAAAA==&#10;" strokeweight="1.5pt">
            <v:stroke endarrow="block"/>
          </v:shape>
        </w:pict>
      </w:r>
      <w:r>
        <w:rPr>
          <w:noProof/>
          <w:sz w:val="23"/>
          <w:szCs w:val="23"/>
          <w:u w:val="single"/>
        </w:rPr>
        <w:pict>
          <v:shape id="_x0000_s1079" type="#_x0000_t32" style="position:absolute;margin-left:283.35pt;margin-top:17.8pt;width:.05pt;height:29.25pt;z-index:251681792;visibility:visible" o:connectortype="straight" o:regroupid="2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giNMAAAADbAAAADwAAAGRycy9kb3ducmV2LnhtbERPTY+CMBC9m/gfmtnEmxY8bBStZDVu&#10;4h5FDh5HOgKRTgmtiPvr7cHE48v7XqeDaURPnastK4hnEQjiwuqaSwX56Xe6AOE8ssbGMil4koN0&#10;Mx6tMdH2wUfqM1+KEMIuQQWV920ipSsqMuhmtiUO3NV2Bn2AXSl1h48Qbho5j6JvabDm0FBhS7uK&#10;ilt2Nwp2+b3Pt33W7o/bc1w2f/vD5T9XavI1/KxAeBr8R/x2H7SCZRgbvoQfIDc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4IIjTAAAAA2wAAAA8AAAAAAAAAAAAAAAAA&#10;oQIAAGRycy9kb3ducmV2LnhtbFBLBQYAAAAABAAEAPkAAACOAwAAAAA=&#10;" strokeweight="1.5pt">
            <v:stroke endarrow="block"/>
          </v:shape>
        </w:pict>
      </w:r>
      <w:r>
        <w:rPr>
          <w:noProof/>
          <w:sz w:val="23"/>
          <w:szCs w:val="23"/>
          <w:u w:val="single"/>
        </w:rPr>
        <w:pict>
          <v:shape id="_x0000_s1087" type="#_x0000_t32" style="position:absolute;margin-left:206.85pt;margin-top:8.05pt;width:40.85pt;height:0;z-index:25168998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gwQcEAAADcAAAADwAAAGRycy9kb3ducmV2LnhtbERP32vCMBB+H/g/hBN8m6niNqlGEUFx&#10;sBc76fORnG2xuZQk2vrfL4PB3u7j+3nr7WBb8SAfGscKZtMMBLF2puFKweX78LoEESKywdYxKXhS&#10;gO1m9LLG3Liez/QoYiVSCIccFdQxdrmUQddkMUxdR5y4q/MWY4K+ksZjn8JtK+dZ9i4tNpwaauxo&#10;X5O+FXerwJf6XOnD5/UmP+Lpq387lgWWSk3Gw24FItIQ/8V/7pNJ87MF/D6TLpCb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GDBBwQAAANwAAAAPAAAAAAAAAAAAAAAA&#10;AKECAABkcnMvZG93bnJldi54bWxQSwUGAAAAAAQABAD5AAAAjwMAAAAA&#10;" strokecolor="black [3213]" strokeweight="1.5pt">
            <v:stroke endarrow="block"/>
          </v:shape>
        </w:pict>
      </w:r>
      <w:r>
        <w:rPr>
          <w:noProof/>
          <w:sz w:val="23"/>
          <w:szCs w:val="23"/>
          <w:u w:val="single"/>
        </w:rPr>
        <w:pict>
          <v:shape id="_x0000_s1081" type="#_x0000_t202" style="position:absolute;margin-left:142.35pt;margin-top:-.15pt;width:54.75pt;height:34.9pt;z-index:2516838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1i/L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XMw9j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bHWL8vAAAANsAAAAPAAAAAAAAAAAAAAAAAJgCAABkcnMvZG93bnJldi54&#10;bWxQSwUGAAAAAAQABAD1AAAAgQMAAAAA&#10;" stroked="f">
            <v:textbox>
              <w:txbxContent>
                <w:p w:rsidR="00363CAB" w:rsidRPr="00665480" w:rsidRDefault="00363CAB" w:rsidP="00363CA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Ring Frame</w:t>
                  </w:r>
                </w:p>
              </w:txbxContent>
            </v:textbox>
          </v:shape>
        </w:pict>
      </w:r>
      <w:r>
        <w:rPr>
          <w:noProof/>
          <w:sz w:val="23"/>
          <w:szCs w:val="23"/>
          <w:u w:val="single"/>
        </w:rPr>
        <w:pict>
          <v:shape id="Straight Arrow Connector 104" o:spid="_x0000_s1068" type="#_x0000_t32" style="position:absolute;margin-left:92.85pt;margin-top:7.3pt;width:40.85pt;height:0;z-index:251670528;visibility:visible" o:connectortype="straight" o:regroupid="2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gwQcEAAADcAAAADwAAAGRycy9kb3ducmV2LnhtbERP32vCMBB+H/g/hBN8m6niNqlGEUFx&#10;sBc76fORnG2xuZQk2vrfL4PB3u7j+3nr7WBb8SAfGscKZtMMBLF2puFKweX78LoEESKywdYxKXhS&#10;gO1m9LLG3Liez/QoYiVSCIccFdQxdrmUQddkMUxdR5y4q/MWY4K+ksZjn8JtK+dZ9i4tNpwaauxo&#10;X5O+FXerwJf6XOnD5/UmP+Lpq387lgWWSk3Gw24FItIQ/8V/7pNJ87MF/D6TLpCb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GDBBwQAAANwAAAAPAAAAAAAAAAAAAAAA&#10;AKECAABkcnMvZG93bnJldi54bWxQSwUGAAAAAAQABAD5AAAAjwMAAAAA&#10;" strokecolor="black [3213]" strokeweight="1.5pt">
            <v:stroke endarrow="block"/>
          </v:shape>
        </w:pict>
      </w:r>
    </w:p>
    <w:p w:rsidR="00363CAB" w:rsidRDefault="00F85250" w:rsidP="00B31262">
      <w:pPr>
        <w:autoSpaceDE w:val="0"/>
        <w:autoSpaceDN w:val="0"/>
        <w:adjustRightInd w:val="0"/>
        <w:spacing w:line="240" w:lineRule="auto"/>
        <w:ind w:right="1267"/>
        <w:rPr>
          <w:sz w:val="23"/>
          <w:szCs w:val="23"/>
          <w:u w:val="single"/>
        </w:rPr>
      </w:pPr>
      <w:r>
        <w:rPr>
          <w:noProof/>
          <w:sz w:val="23"/>
          <w:szCs w:val="23"/>
          <w:u w:val="single"/>
        </w:rPr>
        <w:pict>
          <v:shape id="_x0000_s1067" type="#_x0000_t202" style="position:absolute;margin-left:41.85pt;margin-top:19.3pt;width:52.8pt;height:28pt;z-index:251669504;visibility:visible" o:regroupid="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5TFcMA&#10;AADbAAAADwAAAGRycy9kb3ducmV2LnhtbESP0WrCQBRE3wX/YbmFvohulJrY1FW00JJXNR9wzV6T&#10;0OzdkF1N8vfdQsHHYWbOMNv9YBrxoM7VlhUsFxEI4sLqmksF+eVrvgHhPLLGxjIpGMnBfjedbDHV&#10;tucTPc6+FAHCLkUFlfdtKqUrKjLoFrYlDt7NdgZ9kF0pdYd9gJtGrqIolgZrDgsVtvRZUfFzvhsF&#10;t6yfrd/767fPk9NbfMQ6udpRqdeX4fABwtPgn+H/dqYVbGL4+xJ+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5TFcMAAADbAAAADwAAAAAAAAAAAAAAAACYAgAAZHJzL2Rv&#10;d25yZXYueG1sUEsFBgAAAAAEAAQA9QAAAIgDAAAAAA==&#10;" stroked="f">
            <v:textbox>
              <w:txbxContent>
                <w:p w:rsidR="00363CAB" w:rsidRPr="00020604" w:rsidRDefault="00363CAB" w:rsidP="00363CAB">
                  <w:pPr>
                    <w:rPr>
                      <w:sz w:val="24"/>
                      <w:szCs w:val="24"/>
                    </w:rPr>
                  </w:pPr>
                  <w:r w:rsidRPr="00020604">
                    <w:rPr>
                      <w:sz w:val="24"/>
                      <w:szCs w:val="24"/>
                    </w:rPr>
                    <w:sym w:font="Symbol" w:char="F050"/>
                  </w:r>
                  <w:r>
                    <w:rPr>
                      <w:sz w:val="32"/>
                      <w:szCs w:val="32"/>
                      <w:vertAlign w:val="subscript"/>
                    </w:rPr>
                    <w:t xml:space="preserve"> f,d</w:t>
                  </w:r>
                </w:p>
              </w:txbxContent>
            </v:textbox>
          </v:shape>
        </w:pict>
      </w:r>
      <w:r>
        <w:rPr>
          <w:noProof/>
          <w:sz w:val="23"/>
          <w:szCs w:val="23"/>
          <w:u w:val="single"/>
        </w:rPr>
        <w:pict>
          <v:shape id="AutoShape 11" o:spid="_x0000_s1078" type="#_x0000_t32" style="position:absolute;margin-left:167.1pt;margin-top:17.8pt;width:.05pt;height:29.25pt;z-index:251680768;visibility:visible" o:connectortype="straight" o:regroupid="2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0UoMcQAAADbAAAADwAAAGRycy9kb3ducmV2LnhtbESPQWvCQBSE74X+h+UJ3urGUkobXcUE&#10;C/Zo3EOPz+wzCWbfhuwao7/eLRR6HGbmG2a5Hm0rBup941jBfJaAIC6dabhSoA9fLx8gfEA22Dom&#10;BTfysF49Py0xNe7KexqKUIkIYZ+igjqELpXSlzVZ9DPXEUfv5HqLIcq+kqbHa4TbVr4mybu02HBc&#10;qLGjvKbyXFysglxfBp0NRbfdZz/zqv3e7o53rdR0Mm4WIAKN4T/8194ZBZ9v8Psl/gC5e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RSgxxAAAANsAAAAPAAAAAAAAAAAA&#10;AAAAAKECAABkcnMvZG93bnJldi54bWxQSwUGAAAAAAQABAD5AAAAkgMAAAAA&#10;" strokeweight="1.5pt">
            <v:stroke endarrow="block"/>
          </v:shape>
        </w:pict>
      </w:r>
    </w:p>
    <w:p w:rsidR="00363CAB" w:rsidRDefault="00F85250" w:rsidP="00B31262">
      <w:pPr>
        <w:autoSpaceDE w:val="0"/>
        <w:autoSpaceDN w:val="0"/>
        <w:adjustRightInd w:val="0"/>
        <w:spacing w:line="240" w:lineRule="auto"/>
        <w:ind w:right="1267"/>
        <w:rPr>
          <w:sz w:val="23"/>
          <w:szCs w:val="23"/>
          <w:u w:val="single"/>
        </w:rPr>
      </w:pPr>
      <w:r>
        <w:rPr>
          <w:noProof/>
          <w:sz w:val="23"/>
          <w:szCs w:val="23"/>
          <w:u w:val="single"/>
        </w:rPr>
        <w:pict>
          <v:shape id="Text Box 13" o:spid="_x0000_s1066" type="#_x0000_t202" style="position:absolute;margin-left:176.85pt;margin-top:5.75pt;width:52.8pt;height:28pt;z-index:251668480;visibility:visible" o:regroupid="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zNYsEA&#10;AADbAAAADwAAAGRycy9kb3ducmV2LnhtbESP3arCMBCE7wXfIazgjWiqHP+qUVQ44q0/D7A2a1ts&#10;NqWJtr69EQQvh5n5hlmuG1OIJ1Uut6xgOIhAECdW55wquJz/+zMQziNrLCyTghc5WK/arSXG2tZ8&#10;pOfJpyJA2MWoIPO+jKV0SUYG3cCWxMG72cqgD7JKpa6wDnBTyFEUTaTBnMNChiXtMkrup4dRcDvU&#10;vfG8vu79ZXr8m2wxn17tS6lup9ksQHhq/C/8bR+0gtkYPl/CD5C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czWLBAAAA2wAAAA8AAAAAAAAAAAAAAAAAmAIAAGRycy9kb3du&#10;cmV2LnhtbFBLBQYAAAAABAAEAPUAAACGAwAAAAA=&#10;" stroked="f">
            <v:textbox>
              <w:txbxContent>
                <w:p w:rsidR="00363CAB" w:rsidRPr="00020604" w:rsidRDefault="00363CAB" w:rsidP="00363CAB">
                  <w:pPr>
                    <w:rPr>
                      <w:sz w:val="24"/>
                      <w:szCs w:val="24"/>
                    </w:rPr>
                  </w:pPr>
                  <w:r w:rsidRPr="00020604">
                    <w:rPr>
                      <w:sz w:val="24"/>
                      <w:szCs w:val="24"/>
                    </w:rPr>
                    <w:sym w:font="Symbol" w:char="F050"/>
                  </w:r>
                  <w:r>
                    <w:rPr>
                      <w:sz w:val="32"/>
                      <w:szCs w:val="32"/>
                      <w:vertAlign w:val="subscript"/>
                    </w:rPr>
                    <w:t xml:space="preserve"> r,d</w:t>
                  </w:r>
                </w:p>
              </w:txbxContent>
            </v:textbox>
          </v:shape>
        </w:pict>
      </w:r>
      <w:r>
        <w:rPr>
          <w:noProof/>
          <w:sz w:val="23"/>
          <w:szCs w:val="23"/>
          <w:u w:val="single"/>
        </w:rPr>
        <w:pict>
          <v:shape id="_x0000_s1070" type="#_x0000_t202" style="position:absolute;margin-left:263.1pt;margin-top:4.3pt;width:52.8pt;height:28pt;z-index:251672576;visibility:visible" o:regroupid="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Bo+cIA&#10;AADbAAAADwAAAGRycy9kb3ducmV2LnhtbESP0YrCMBRE3xf8h3AFXxZNFVdr1yi6oPha9QNum2tb&#10;trkpTbT17zeCsI/DzJxh1tve1OJBrassK5hOIhDEudUVFwqul8M4BuE8ssbaMil4koPtZvCxxkTb&#10;jlN6nH0hAoRdggpK75tESpeXZNBNbEMcvJttDfog20LqFrsAN7WcRdFCGqw4LJTY0E9J+e/5bhTc&#10;Tt3n16rLjv66TOeLPVbLzD6VGg373TcIT73/D7/bJ60gnsPrS/gBc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UGj5wgAAANsAAAAPAAAAAAAAAAAAAAAAAJgCAABkcnMvZG93&#10;bnJldi54bWxQSwUGAAAAAAQABAD1AAAAhwMAAAAA&#10;" stroked="f">
            <v:textbox>
              <w:txbxContent>
                <w:p w:rsidR="00363CAB" w:rsidRPr="00020604" w:rsidRDefault="00363CAB" w:rsidP="00363CAB">
                  <w:pPr>
                    <w:rPr>
                      <w:sz w:val="24"/>
                      <w:szCs w:val="24"/>
                    </w:rPr>
                  </w:pPr>
                  <w:r w:rsidRPr="00020604">
                    <w:rPr>
                      <w:sz w:val="24"/>
                      <w:szCs w:val="24"/>
                    </w:rPr>
                    <w:sym w:font="Symbol" w:char="F050"/>
                  </w:r>
                  <w:r>
                    <w:rPr>
                      <w:sz w:val="32"/>
                      <w:szCs w:val="32"/>
                      <w:vertAlign w:val="subscript"/>
                    </w:rPr>
                    <w:t xml:space="preserve"> s,d</w:t>
                  </w:r>
                </w:p>
              </w:txbxContent>
            </v:textbox>
          </v:shape>
        </w:pict>
      </w:r>
    </w:p>
    <w:p w:rsidR="00363CAB" w:rsidRDefault="00363CAB" w:rsidP="00B31262">
      <w:pPr>
        <w:autoSpaceDE w:val="0"/>
        <w:autoSpaceDN w:val="0"/>
        <w:adjustRightInd w:val="0"/>
        <w:spacing w:line="240" w:lineRule="auto"/>
        <w:ind w:right="1267"/>
        <w:rPr>
          <w:sz w:val="23"/>
          <w:szCs w:val="23"/>
          <w:u w:val="single"/>
        </w:rPr>
      </w:pPr>
    </w:p>
    <w:p w:rsidR="00363CAB" w:rsidRDefault="00363CAB" w:rsidP="00B31262">
      <w:pPr>
        <w:autoSpaceDE w:val="0"/>
        <w:autoSpaceDN w:val="0"/>
        <w:adjustRightInd w:val="0"/>
        <w:spacing w:line="240" w:lineRule="auto"/>
        <w:ind w:right="1267"/>
        <w:rPr>
          <w:sz w:val="23"/>
          <w:szCs w:val="23"/>
          <w:u w:val="single"/>
        </w:rPr>
      </w:pPr>
    </w:p>
    <w:p w:rsidR="003436DE" w:rsidRDefault="00647942" w:rsidP="00B31262">
      <w:pPr>
        <w:autoSpaceDE w:val="0"/>
        <w:autoSpaceDN w:val="0"/>
        <w:adjustRightInd w:val="0"/>
        <w:spacing w:line="240" w:lineRule="auto"/>
        <w:ind w:right="1267"/>
        <w:rPr>
          <w:sz w:val="23"/>
          <w:szCs w:val="23"/>
          <w:u w:val="single"/>
        </w:rPr>
      </w:pPr>
      <w:r>
        <w:rPr>
          <w:sz w:val="23"/>
          <w:szCs w:val="23"/>
          <w:u w:val="single"/>
        </w:rPr>
        <w:t>420 x 269</w:t>
      </w:r>
    </w:p>
    <w:p w:rsidR="003436DE" w:rsidRDefault="003436DE" w:rsidP="00B31262">
      <w:pPr>
        <w:autoSpaceDE w:val="0"/>
        <w:autoSpaceDN w:val="0"/>
        <w:adjustRightInd w:val="0"/>
        <w:spacing w:line="240" w:lineRule="auto"/>
        <w:ind w:right="1267"/>
        <w:rPr>
          <w:sz w:val="23"/>
          <w:szCs w:val="23"/>
          <w:u w:val="single"/>
        </w:rPr>
      </w:pPr>
    </w:p>
    <w:p w:rsidR="00363CAB" w:rsidRDefault="00F85250" w:rsidP="00B31262">
      <w:pPr>
        <w:autoSpaceDE w:val="0"/>
        <w:autoSpaceDN w:val="0"/>
        <w:adjustRightInd w:val="0"/>
        <w:spacing w:line="240" w:lineRule="auto"/>
        <w:ind w:right="1267"/>
        <w:rPr>
          <w:sz w:val="23"/>
          <w:szCs w:val="23"/>
          <w:u w:val="single"/>
        </w:rPr>
      </w:pPr>
      <w:r>
        <w:rPr>
          <w:noProof/>
          <w:sz w:val="23"/>
          <w:szCs w:val="23"/>
          <w:u w:val="single"/>
        </w:rPr>
        <w:pict>
          <v:shape id="_x0000_s1080" type="#_x0000_t202" style="position:absolute;margin-left:8.85pt;margin-top:14.65pt;width:119.25pt;height:42.25pt;z-index:2516828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DqisIA&#10;AADcAAAADwAAAGRycy9kb3ducmV2LnhtbERPzWrCQBC+F3yHZYReSrOxtFGjm2ALFq+mPsAkOybB&#10;7GzIria+vVso9DYf3+9s88l04kaDay0rWEQxCOLK6pZrBaef/esKhPPIGjvLpOBODvJs9rTFVNuR&#10;j3QrfC1CCLsUFTTe96mUrmrIoItsTxy4sx0M+gCHWuoBxxBuOvkWx4k02HJoaLCnr4aqS3E1Cs6H&#10;8eVjPZbf/rQ8vief2C5Le1fqeT7tNiA8Tf5f/Oc+6DA/XsDvM+ECmT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0OqKwgAAANwAAAAPAAAAAAAAAAAAAAAAAJgCAABkcnMvZG93&#10;bnJldi54bWxQSwUGAAAAAAQABAD1AAAAhwMAAAAA&#10;" stroked="f">
            <v:textbox>
              <w:txbxContent>
                <w:p w:rsidR="000140F4" w:rsidRPr="00020604" w:rsidRDefault="00363CAB" w:rsidP="000140F4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External Acoustic Field Power </w:t>
                  </w:r>
                  <w:r w:rsidR="000140F4" w:rsidRPr="00020604">
                    <w:rPr>
                      <w:sz w:val="24"/>
                      <w:szCs w:val="24"/>
                    </w:rPr>
                    <w:sym w:font="Symbol" w:char="F050"/>
                  </w:r>
                  <w:r w:rsidR="000140F4">
                    <w:rPr>
                      <w:sz w:val="32"/>
                      <w:szCs w:val="32"/>
                      <w:vertAlign w:val="subscript"/>
                    </w:rPr>
                    <w:t xml:space="preserve"> in</w:t>
                  </w:r>
                </w:p>
                <w:p w:rsidR="00363CAB" w:rsidRPr="00020604" w:rsidRDefault="00363CAB" w:rsidP="00363CAB">
                  <w:pPr>
                    <w:rPr>
                      <w:sz w:val="24"/>
                      <w:szCs w:val="24"/>
                    </w:rPr>
                  </w:pPr>
                  <w:r w:rsidRPr="00020604">
                    <w:rPr>
                      <w:sz w:val="24"/>
                      <w:szCs w:val="24"/>
                    </w:rPr>
                    <w:sym w:font="Symbol" w:char="F050"/>
                  </w:r>
                  <w:r>
                    <w:rPr>
                      <w:sz w:val="32"/>
                      <w:szCs w:val="32"/>
                      <w:vertAlign w:val="subscript"/>
                    </w:rPr>
                    <w:t xml:space="preserve"> a</w:t>
                  </w:r>
                </w:p>
                <w:p w:rsidR="00363CAB" w:rsidRPr="00020604" w:rsidRDefault="00363CAB" w:rsidP="00363CA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363CAB" w:rsidRDefault="00F85250" w:rsidP="00B31262">
      <w:pPr>
        <w:autoSpaceDE w:val="0"/>
        <w:autoSpaceDN w:val="0"/>
        <w:adjustRightInd w:val="0"/>
        <w:spacing w:line="240" w:lineRule="auto"/>
        <w:ind w:right="1267"/>
        <w:rPr>
          <w:sz w:val="23"/>
          <w:szCs w:val="23"/>
          <w:u w:val="single"/>
        </w:rPr>
      </w:pPr>
      <w:r>
        <w:rPr>
          <w:noProof/>
          <w:sz w:val="23"/>
          <w:szCs w:val="23"/>
          <w:u w:val="single"/>
        </w:rPr>
        <w:pict>
          <v:shape id="_x0000_s1091" type="#_x0000_t202" style="position:absolute;margin-left:101.1pt;margin-top:7pt;width:45pt;height:31pt;z-index:2516940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DqisIA&#10;AADcAAAADwAAAGRycy9kb3ducmV2LnhtbERPzWrCQBC+F3yHZYReSrOxtFGjm2ALFq+mPsAkOybB&#10;7GzIria+vVso9DYf3+9s88l04kaDay0rWEQxCOLK6pZrBaef/esKhPPIGjvLpOBODvJs9rTFVNuR&#10;j3QrfC1CCLsUFTTe96mUrmrIoItsTxy4sx0M+gCHWuoBxxBuOvkWx4k02HJoaLCnr4aqS3E1Cs6H&#10;8eVjPZbf/rQ8vief2C5Le1fqeT7tNiA8Tf5f/Oc+6DA/XsDvM+ECmT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0OqKwgAAANwAAAAPAAAAAAAAAAAAAAAAAJgCAABkcnMvZG93&#10;bnJldi54bWxQSwUGAAAAAAQABAD1AAAAhwMAAAAA&#10;" stroked="f">
            <v:textbox>
              <w:txbxContent>
                <w:p w:rsidR="000140F4" w:rsidRPr="00020604" w:rsidRDefault="000140F4" w:rsidP="000140F4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363CAB" w:rsidRDefault="00363CAB" w:rsidP="00B31262">
      <w:pPr>
        <w:autoSpaceDE w:val="0"/>
        <w:autoSpaceDN w:val="0"/>
        <w:adjustRightInd w:val="0"/>
        <w:spacing w:line="240" w:lineRule="auto"/>
        <w:ind w:right="1267"/>
        <w:rPr>
          <w:sz w:val="23"/>
          <w:szCs w:val="23"/>
          <w:u w:val="single"/>
        </w:rPr>
      </w:pPr>
    </w:p>
    <w:p w:rsidR="00363CAB" w:rsidRDefault="00363CAB" w:rsidP="00B31262">
      <w:pPr>
        <w:autoSpaceDE w:val="0"/>
        <w:autoSpaceDN w:val="0"/>
        <w:adjustRightInd w:val="0"/>
        <w:spacing w:line="240" w:lineRule="auto"/>
        <w:ind w:right="1267"/>
        <w:rPr>
          <w:sz w:val="23"/>
          <w:szCs w:val="23"/>
          <w:u w:val="single"/>
        </w:rPr>
      </w:pPr>
    </w:p>
    <w:p w:rsidR="00363CAB" w:rsidRDefault="00363CAB" w:rsidP="00B31262">
      <w:pPr>
        <w:autoSpaceDE w:val="0"/>
        <w:autoSpaceDN w:val="0"/>
        <w:adjustRightInd w:val="0"/>
        <w:spacing w:line="240" w:lineRule="auto"/>
        <w:ind w:right="1267"/>
        <w:rPr>
          <w:sz w:val="23"/>
          <w:szCs w:val="23"/>
        </w:rPr>
      </w:pPr>
      <w:r>
        <w:rPr>
          <w:sz w:val="23"/>
          <w:szCs w:val="23"/>
        </w:rPr>
        <w:t>Bending modes only for simplicity</w:t>
      </w:r>
    </w:p>
    <w:p w:rsidR="002B495C" w:rsidRDefault="002B495C" w:rsidP="00B31262">
      <w:pPr>
        <w:autoSpaceDE w:val="0"/>
        <w:autoSpaceDN w:val="0"/>
        <w:adjustRightInd w:val="0"/>
        <w:spacing w:line="240" w:lineRule="auto"/>
        <w:ind w:right="1267"/>
        <w:rPr>
          <w:sz w:val="23"/>
          <w:szCs w:val="23"/>
        </w:rPr>
      </w:pPr>
    </w:p>
    <w:p w:rsidR="002B495C" w:rsidRDefault="002B495C" w:rsidP="00B31262">
      <w:pPr>
        <w:autoSpaceDE w:val="0"/>
        <w:autoSpaceDN w:val="0"/>
        <w:adjustRightInd w:val="0"/>
        <w:spacing w:line="240" w:lineRule="auto"/>
        <w:ind w:right="1267"/>
        <w:rPr>
          <w:sz w:val="23"/>
          <w:szCs w:val="23"/>
        </w:rPr>
      </w:pPr>
    </w:p>
    <w:p w:rsidR="002B495C" w:rsidRDefault="002B495C" w:rsidP="00B31262">
      <w:pPr>
        <w:autoSpaceDE w:val="0"/>
        <w:autoSpaceDN w:val="0"/>
        <w:adjustRightInd w:val="0"/>
        <w:spacing w:line="240" w:lineRule="auto"/>
        <w:ind w:right="1267"/>
        <w:rPr>
          <w:sz w:val="23"/>
          <w:szCs w:val="23"/>
        </w:rPr>
      </w:pPr>
      <w:r w:rsidRPr="00CD6DB3">
        <w:rPr>
          <w:rFonts w:ascii="Calibri" w:hAnsi="Calibri" w:cs="Calibri"/>
          <w:position w:val="-70"/>
        </w:rPr>
        <w:object w:dxaOrig="10060" w:dyaOrig="1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3.25pt;height:76.5pt" o:ole="">
            <v:imagedata r:id="rId9" o:title=""/>
          </v:shape>
          <o:OLEObject Type="Embed" ProgID="Equation.3" ShapeID="_x0000_i1025" DrawAspect="Content" ObjectID="_1525720280" r:id="rId10"/>
        </w:object>
      </w:r>
    </w:p>
    <w:p w:rsidR="002B495C" w:rsidRPr="00363CAB" w:rsidRDefault="002B495C" w:rsidP="00B31262">
      <w:pPr>
        <w:autoSpaceDE w:val="0"/>
        <w:autoSpaceDN w:val="0"/>
        <w:adjustRightInd w:val="0"/>
        <w:spacing w:line="240" w:lineRule="auto"/>
        <w:ind w:right="1267"/>
        <w:rPr>
          <w:sz w:val="23"/>
          <w:szCs w:val="23"/>
        </w:rPr>
      </w:pPr>
    </w:p>
    <w:p w:rsidR="00363CAB" w:rsidRDefault="00363CAB" w:rsidP="00B31262">
      <w:pPr>
        <w:autoSpaceDE w:val="0"/>
        <w:autoSpaceDN w:val="0"/>
        <w:adjustRightInd w:val="0"/>
        <w:spacing w:line="240" w:lineRule="auto"/>
        <w:ind w:right="1267"/>
        <w:rPr>
          <w:sz w:val="23"/>
          <w:szCs w:val="23"/>
          <w:u w:val="single"/>
        </w:rPr>
      </w:pPr>
    </w:p>
    <w:tbl>
      <w:tblPr>
        <w:tblStyle w:val="TableGrid"/>
        <w:tblW w:w="13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00"/>
        <w:gridCol w:w="7375"/>
      </w:tblGrid>
      <w:tr w:rsidR="00A637E3" w:rsidTr="00CE17A4">
        <w:tc>
          <w:tcPr>
            <w:tcW w:w="6300" w:type="dxa"/>
          </w:tcPr>
          <w:p w:rsidR="00A637E3" w:rsidRDefault="00A637E3" w:rsidP="00B31262">
            <w:pPr>
              <w:autoSpaceDE w:val="0"/>
              <w:autoSpaceDN w:val="0"/>
              <w:adjustRightInd w:val="0"/>
              <w:ind w:right="1267"/>
              <w:rPr>
                <w:sz w:val="23"/>
                <w:szCs w:val="23"/>
              </w:rPr>
            </w:pPr>
          </w:p>
          <w:p w:rsidR="00514BD6" w:rsidRDefault="00514BD6" w:rsidP="00B31262">
            <w:pPr>
              <w:autoSpaceDE w:val="0"/>
              <w:autoSpaceDN w:val="0"/>
              <w:adjustRightInd w:val="0"/>
              <w:ind w:right="1267"/>
              <w:rPr>
                <w:sz w:val="23"/>
                <w:szCs w:val="23"/>
              </w:rPr>
            </w:pPr>
          </w:p>
          <w:p w:rsidR="00514BD6" w:rsidRDefault="00514BD6" w:rsidP="00B31262">
            <w:pPr>
              <w:autoSpaceDE w:val="0"/>
              <w:autoSpaceDN w:val="0"/>
              <w:adjustRightInd w:val="0"/>
              <w:ind w:right="1267"/>
              <w:rPr>
                <w:sz w:val="23"/>
                <w:szCs w:val="23"/>
              </w:rPr>
            </w:pPr>
          </w:p>
          <w:p w:rsidR="00514BD6" w:rsidRDefault="00514BD6" w:rsidP="00B31262">
            <w:pPr>
              <w:autoSpaceDE w:val="0"/>
              <w:autoSpaceDN w:val="0"/>
              <w:adjustRightInd w:val="0"/>
              <w:ind w:right="1267"/>
              <w:rPr>
                <w:sz w:val="23"/>
                <w:szCs w:val="23"/>
              </w:rPr>
            </w:pPr>
          </w:p>
          <w:p w:rsidR="00514BD6" w:rsidRDefault="00514BD6" w:rsidP="00B31262">
            <w:pPr>
              <w:autoSpaceDE w:val="0"/>
              <w:autoSpaceDN w:val="0"/>
              <w:adjustRightInd w:val="0"/>
              <w:ind w:right="1267"/>
              <w:rPr>
                <w:sz w:val="23"/>
                <w:szCs w:val="23"/>
              </w:rPr>
            </w:pPr>
          </w:p>
          <w:p w:rsidR="00514BD6" w:rsidRDefault="00514BD6" w:rsidP="00B31262">
            <w:pPr>
              <w:autoSpaceDE w:val="0"/>
              <w:autoSpaceDN w:val="0"/>
              <w:adjustRightInd w:val="0"/>
              <w:ind w:right="1267"/>
              <w:rPr>
                <w:sz w:val="23"/>
                <w:szCs w:val="23"/>
              </w:rPr>
            </w:pPr>
          </w:p>
          <w:p w:rsidR="00514BD6" w:rsidRDefault="00514BD6" w:rsidP="00B31262">
            <w:pPr>
              <w:autoSpaceDE w:val="0"/>
              <w:autoSpaceDN w:val="0"/>
              <w:adjustRightInd w:val="0"/>
              <w:ind w:right="1267"/>
              <w:rPr>
                <w:sz w:val="23"/>
                <w:szCs w:val="23"/>
              </w:rPr>
            </w:pPr>
          </w:p>
          <w:p w:rsidR="00514BD6" w:rsidRDefault="00514BD6" w:rsidP="00B31262">
            <w:pPr>
              <w:autoSpaceDE w:val="0"/>
              <w:autoSpaceDN w:val="0"/>
              <w:adjustRightInd w:val="0"/>
              <w:ind w:right="1267"/>
              <w:rPr>
                <w:sz w:val="23"/>
                <w:szCs w:val="23"/>
              </w:rPr>
            </w:pPr>
          </w:p>
          <w:p w:rsidR="00514BD6" w:rsidRDefault="00514BD6" w:rsidP="00B31262">
            <w:pPr>
              <w:autoSpaceDE w:val="0"/>
              <w:autoSpaceDN w:val="0"/>
              <w:adjustRightInd w:val="0"/>
              <w:ind w:right="1267"/>
              <w:rPr>
                <w:sz w:val="23"/>
                <w:szCs w:val="23"/>
              </w:rPr>
            </w:pPr>
          </w:p>
          <w:p w:rsidR="00514BD6" w:rsidRDefault="00514BD6" w:rsidP="00B31262">
            <w:pPr>
              <w:autoSpaceDE w:val="0"/>
              <w:autoSpaceDN w:val="0"/>
              <w:adjustRightInd w:val="0"/>
              <w:ind w:right="1267"/>
              <w:rPr>
                <w:sz w:val="23"/>
                <w:szCs w:val="23"/>
              </w:rPr>
            </w:pPr>
          </w:p>
          <w:p w:rsidR="00514BD6" w:rsidRDefault="00514BD6" w:rsidP="00B31262">
            <w:pPr>
              <w:autoSpaceDE w:val="0"/>
              <w:autoSpaceDN w:val="0"/>
              <w:adjustRightInd w:val="0"/>
              <w:ind w:right="1267"/>
              <w:rPr>
                <w:sz w:val="23"/>
                <w:szCs w:val="23"/>
              </w:rPr>
            </w:pPr>
          </w:p>
          <w:p w:rsidR="00514BD6" w:rsidRDefault="00514BD6" w:rsidP="00B31262">
            <w:pPr>
              <w:autoSpaceDE w:val="0"/>
              <w:autoSpaceDN w:val="0"/>
              <w:adjustRightInd w:val="0"/>
              <w:ind w:right="1267"/>
              <w:rPr>
                <w:sz w:val="23"/>
                <w:szCs w:val="23"/>
              </w:rPr>
            </w:pPr>
          </w:p>
          <w:p w:rsidR="00B02EA3" w:rsidRPr="00B02EA3" w:rsidRDefault="00B02EA3" w:rsidP="00B31262">
            <w:pPr>
              <w:autoSpaceDE w:val="0"/>
              <w:autoSpaceDN w:val="0"/>
              <w:adjustRightInd w:val="0"/>
              <w:ind w:right="1267"/>
              <w:rPr>
                <w:sz w:val="23"/>
                <w:szCs w:val="23"/>
              </w:rPr>
            </w:pPr>
          </w:p>
          <w:p w:rsidR="00A637E3" w:rsidRDefault="00A637E3" w:rsidP="00B31262">
            <w:pPr>
              <w:autoSpaceDE w:val="0"/>
              <w:autoSpaceDN w:val="0"/>
              <w:adjustRightInd w:val="0"/>
              <w:ind w:right="1267"/>
              <w:rPr>
                <w:rFonts w:ascii="Calibri" w:hAnsi="Calibri" w:cs="Calibri"/>
              </w:rPr>
            </w:pPr>
          </w:p>
          <w:p w:rsidR="00CD6DB3" w:rsidRDefault="00CD6DB3" w:rsidP="00B31262">
            <w:pPr>
              <w:autoSpaceDE w:val="0"/>
              <w:autoSpaceDN w:val="0"/>
              <w:adjustRightInd w:val="0"/>
              <w:ind w:right="1267"/>
              <w:rPr>
                <w:rFonts w:ascii="Calibri" w:hAnsi="Calibri" w:cs="Calibri"/>
              </w:rPr>
            </w:pPr>
          </w:p>
          <w:p w:rsidR="00CD6DB3" w:rsidRDefault="00CD6DB3" w:rsidP="00B31262">
            <w:pPr>
              <w:autoSpaceDE w:val="0"/>
              <w:autoSpaceDN w:val="0"/>
              <w:adjustRightInd w:val="0"/>
              <w:ind w:right="1267"/>
              <w:rPr>
                <w:rFonts w:ascii="Calibri" w:hAnsi="Calibri" w:cs="Calibri"/>
              </w:rPr>
            </w:pPr>
          </w:p>
          <w:p w:rsidR="00CD6DB3" w:rsidRDefault="00CD6DB3" w:rsidP="00B31262">
            <w:pPr>
              <w:autoSpaceDE w:val="0"/>
              <w:autoSpaceDN w:val="0"/>
              <w:adjustRightInd w:val="0"/>
              <w:ind w:right="1267"/>
              <w:rPr>
                <w:rFonts w:ascii="Calibri" w:hAnsi="Calibri" w:cs="Calibri"/>
              </w:rPr>
            </w:pPr>
          </w:p>
          <w:p w:rsidR="00CD6DB3" w:rsidRDefault="00CD6DB3" w:rsidP="00B31262">
            <w:pPr>
              <w:autoSpaceDE w:val="0"/>
              <w:autoSpaceDN w:val="0"/>
              <w:adjustRightInd w:val="0"/>
              <w:ind w:right="1267"/>
              <w:rPr>
                <w:rFonts w:ascii="Calibri" w:hAnsi="Calibri" w:cs="Calibri"/>
              </w:rPr>
            </w:pPr>
          </w:p>
          <w:p w:rsidR="00CD6DB3" w:rsidRPr="003E61AF" w:rsidRDefault="00CD6DB3" w:rsidP="00B31262">
            <w:pPr>
              <w:autoSpaceDE w:val="0"/>
              <w:autoSpaceDN w:val="0"/>
              <w:adjustRightInd w:val="0"/>
              <w:ind w:right="1267"/>
              <w:rPr>
                <w:rFonts w:ascii="Calibri" w:hAnsi="Calibri" w:cs="Calibri"/>
              </w:rPr>
            </w:pPr>
          </w:p>
        </w:tc>
        <w:tc>
          <w:tcPr>
            <w:tcW w:w="7375" w:type="dxa"/>
          </w:tcPr>
          <w:p w:rsidR="00A637E3" w:rsidRDefault="00A637E3" w:rsidP="00A637E3">
            <w:pPr>
              <w:tabs>
                <w:tab w:val="left" w:pos="5760"/>
                <w:tab w:val="left" w:pos="7560"/>
              </w:tabs>
              <w:autoSpaceDE w:val="0"/>
              <w:autoSpaceDN w:val="0"/>
              <w:adjustRightInd w:val="0"/>
              <w:ind w:right="3870"/>
              <w:rPr>
                <w:rFonts w:ascii="Calibri" w:hAnsi="Calibri" w:cs="Times New Roman"/>
                <w:color w:val="000000"/>
                <w:sz w:val="23"/>
                <w:szCs w:val="23"/>
              </w:rPr>
            </w:pPr>
          </w:p>
          <w:tbl>
            <w:tblPr>
              <w:tblStyle w:val="TableGrid"/>
              <w:tblW w:w="5310" w:type="dxa"/>
              <w:tblInd w:w="247" w:type="dxa"/>
              <w:tblLayout w:type="fixed"/>
              <w:tblLook w:val="04A0"/>
            </w:tblPr>
            <w:tblGrid>
              <w:gridCol w:w="1031"/>
              <w:gridCol w:w="4279"/>
            </w:tblGrid>
            <w:tr w:rsidR="00A637E3" w:rsidTr="003E61AF">
              <w:trPr>
                <w:trHeight w:val="432"/>
              </w:trPr>
              <w:tc>
                <w:tcPr>
                  <w:tcW w:w="1031" w:type="dxa"/>
                  <w:vAlign w:val="center"/>
                </w:tcPr>
                <w:p w:rsidR="00A637E3" w:rsidRDefault="00A637E3" w:rsidP="00A637E3">
                  <w:pPr>
                    <w:tabs>
                      <w:tab w:val="left" w:pos="5760"/>
                      <w:tab w:val="left" w:pos="7560"/>
                    </w:tabs>
                    <w:autoSpaceDE w:val="0"/>
                    <w:autoSpaceDN w:val="0"/>
                    <w:adjustRightInd w:val="0"/>
                    <w:ind w:right="90"/>
                    <w:jc w:val="center"/>
                  </w:pPr>
                  <w:r w:rsidRPr="0068139C">
                    <w:rPr>
                      <w:sz w:val="24"/>
                      <w:szCs w:val="24"/>
                    </w:rPr>
                    <w:sym w:font="Symbol" w:char="F050"/>
                  </w:r>
                  <w:r w:rsidRPr="0068139C">
                    <w:rPr>
                      <w:rFonts w:ascii="Times New Roman" w:hAnsi="Times New Roman" w:cs="Times New Roman"/>
                      <w:sz w:val="16"/>
                      <w:szCs w:val="16"/>
                      <w:vertAlign w:val="subscript"/>
                    </w:rPr>
                    <w:t xml:space="preserve"> </w:t>
                  </w:r>
                  <w:r w:rsidRPr="003E61AF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in,</w:t>
                  </w:r>
                  <w:r w:rsidRPr="003E61AF">
                    <w:rPr>
                      <w:rFonts w:ascii="Times New Roman" w:hAnsi="Times New Roman" w:cs="Times New Roman"/>
                      <w:sz w:val="16"/>
                      <w:szCs w:val="16"/>
                      <w:vertAlign w:val="subscript"/>
                    </w:rPr>
                    <w:t xml:space="preserve"> </w:t>
                  </w:r>
                  <w:r w:rsidRPr="003E61AF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i</w:t>
                  </w:r>
                </w:p>
              </w:tc>
              <w:tc>
                <w:tcPr>
                  <w:tcW w:w="4279" w:type="dxa"/>
                  <w:vAlign w:val="center"/>
                </w:tcPr>
                <w:p w:rsidR="00A637E3" w:rsidRDefault="00A637E3" w:rsidP="00A637E3">
                  <w:pPr>
                    <w:tabs>
                      <w:tab w:val="left" w:pos="5760"/>
                      <w:tab w:val="left" w:pos="7560"/>
                    </w:tabs>
                    <w:autoSpaceDE w:val="0"/>
                    <w:autoSpaceDN w:val="0"/>
                    <w:adjustRightInd w:val="0"/>
                    <w:ind w:right="90"/>
                    <w:rPr>
                      <w:rFonts w:ascii="Calibri" w:hAnsi="Calibri" w:cs="Times New Roman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Calibri" w:hAnsi="Calibri" w:cs="Times New Roman"/>
                      <w:color w:val="000000"/>
                      <w:sz w:val="23"/>
                      <w:szCs w:val="23"/>
                    </w:rPr>
                    <w:t xml:space="preserve">Power input to subsystem </w:t>
                  </w:r>
                  <w:r w:rsidRPr="0068139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i</w:t>
                  </w:r>
                </w:p>
              </w:tc>
            </w:tr>
            <w:tr w:rsidR="003E61AF" w:rsidTr="003E61AF">
              <w:trPr>
                <w:trHeight w:val="432"/>
              </w:trPr>
              <w:tc>
                <w:tcPr>
                  <w:tcW w:w="1031" w:type="dxa"/>
                  <w:vAlign w:val="center"/>
                </w:tcPr>
                <w:p w:rsidR="003E61AF" w:rsidRDefault="003E61AF" w:rsidP="003E61AF">
                  <w:pPr>
                    <w:tabs>
                      <w:tab w:val="left" w:pos="5760"/>
                      <w:tab w:val="left" w:pos="7560"/>
                    </w:tabs>
                    <w:autoSpaceDE w:val="0"/>
                    <w:autoSpaceDN w:val="0"/>
                    <w:adjustRightInd w:val="0"/>
                    <w:ind w:right="90"/>
                    <w:jc w:val="center"/>
                  </w:pPr>
                  <w:r w:rsidRPr="0068139C">
                    <w:rPr>
                      <w:sz w:val="24"/>
                      <w:szCs w:val="24"/>
                    </w:rPr>
                    <w:sym w:font="Symbol" w:char="F050"/>
                  </w:r>
                  <w:r w:rsidRPr="0068139C">
                    <w:rPr>
                      <w:rFonts w:ascii="Times New Roman" w:hAnsi="Times New Roman" w:cs="Times New Roman"/>
                      <w:sz w:val="16"/>
                      <w:szCs w:val="16"/>
                      <w:vertAlign w:val="subscript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diss</w:t>
                  </w:r>
                  <w:r w:rsidRPr="003E61AF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,</w:t>
                  </w:r>
                  <w:r w:rsidRPr="003E61AF">
                    <w:rPr>
                      <w:rFonts w:ascii="Times New Roman" w:hAnsi="Times New Roman" w:cs="Times New Roman"/>
                      <w:sz w:val="16"/>
                      <w:szCs w:val="16"/>
                      <w:vertAlign w:val="subscript"/>
                    </w:rPr>
                    <w:t xml:space="preserve"> </w:t>
                  </w:r>
                  <w:r w:rsidRPr="003E61AF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i</w:t>
                  </w:r>
                </w:p>
              </w:tc>
              <w:tc>
                <w:tcPr>
                  <w:tcW w:w="4279" w:type="dxa"/>
                  <w:vAlign w:val="center"/>
                </w:tcPr>
                <w:p w:rsidR="003E61AF" w:rsidRDefault="003E61AF" w:rsidP="003E61AF">
                  <w:pPr>
                    <w:tabs>
                      <w:tab w:val="left" w:pos="3973"/>
                      <w:tab w:val="left" w:pos="5760"/>
                      <w:tab w:val="left" w:pos="7560"/>
                    </w:tabs>
                    <w:autoSpaceDE w:val="0"/>
                    <w:autoSpaceDN w:val="0"/>
                    <w:adjustRightInd w:val="0"/>
                    <w:ind w:right="90"/>
                    <w:rPr>
                      <w:rFonts w:ascii="Calibri" w:hAnsi="Calibri" w:cs="Times New Roman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Calibri" w:hAnsi="Calibri" w:cs="Times New Roman"/>
                      <w:color w:val="000000"/>
                      <w:sz w:val="23"/>
                      <w:szCs w:val="23"/>
                    </w:rPr>
                    <w:t xml:space="preserve">Power dissipated from subsystem </w:t>
                  </w:r>
                  <w:r w:rsidRPr="0068139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i</w:t>
                  </w:r>
                </w:p>
              </w:tc>
            </w:tr>
            <w:tr w:rsidR="003E61AF" w:rsidTr="003E61AF">
              <w:trPr>
                <w:trHeight w:val="432"/>
              </w:trPr>
              <w:tc>
                <w:tcPr>
                  <w:tcW w:w="1031" w:type="dxa"/>
                  <w:vAlign w:val="center"/>
                </w:tcPr>
                <w:p w:rsidR="003E61AF" w:rsidRPr="0068139C" w:rsidRDefault="003E61AF" w:rsidP="003E61AF">
                  <w:pPr>
                    <w:tabs>
                      <w:tab w:val="left" w:pos="5760"/>
                      <w:tab w:val="left" w:pos="7560"/>
                    </w:tabs>
                    <w:autoSpaceDE w:val="0"/>
                    <w:autoSpaceDN w:val="0"/>
                    <w:adjustRightInd w:val="0"/>
                    <w:ind w:right="90"/>
                    <w:jc w:val="center"/>
                    <w:rPr>
                      <w:sz w:val="24"/>
                      <w:szCs w:val="24"/>
                    </w:rPr>
                  </w:pPr>
                  <w:r w:rsidRPr="0068139C">
                    <w:rPr>
                      <w:sz w:val="24"/>
                      <w:szCs w:val="24"/>
                    </w:rPr>
                    <w:sym w:font="Symbol" w:char="F050"/>
                  </w:r>
                  <w:r w:rsidRPr="0068139C">
                    <w:rPr>
                      <w:rFonts w:ascii="Times New Roman" w:hAnsi="Times New Roman" w:cs="Times New Roman"/>
                      <w:sz w:val="16"/>
                      <w:szCs w:val="16"/>
                      <w:vertAlign w:val="subscript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i</w:t>
                  </w:r>
                  <w:r w:rsidRPr="003E61AF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,</w:t>
                  </w:r>
                  <w:r w:rsidRPr="003E61AF">
                    <w:rPr>
                      <w:rFonts w:ascii="Times New Roman" w:hAnsi="Times New Roman" w:cs="Times New Roman"/>
                      <w:sz w:val="16"/>
                      <w:szCs w:val="16"/>
                      <w:vertAlign w:val="subscript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j</w:t>
                  </w:r>
                </w:p>
              </w:tc>
              <w:tc>
                <w:tcPr>
                  <w:tcW w:w="4279" w:type="dxa"/>
                  <w:vAlign w:val="center"/>
                </w:tcPr>
                <w:p w:rsidR="003E61AF" w:rsidRDefault="003E61AF" w:rsidP="003E61AF">
                  <w:pPr>
                    <w:tabs>
                      <w:tab w:val="left" w:pos="5760"/>
                      <w:tab w:val="left" w:pos="7560"/>
                    </w:tabs>
                    <w:autoSpaceDE w:val="0"/>
                    <w:autoSpaceDN w:val="0"/>
                    <w:adjustRightInd w:val="0"/>
                    <w:ind w:right="90"/>
                    <w:rPr>
                      <w:rFonts w:ascii="Calibri" w:hAnsi="Calibri" w:cs="Times New Roman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Calibri" w:hAnsi="Calibri" w:cs="Times New Roman"/>
                      <w:color w:val="000000"/>
                      <w:sz w:val="23"/>
                      <w:szCs w:val="23"/>
                    </w:rPr>
                    <w:t>Power transferred from subsystem i to j</w:t>
                  </w:r>
                </w:p>
              </w:tc>
            </w:tr>
            <w:tr w:rsidR="00A637E3" w:rsidTr="003E61AF">
              <w:trPr>
                <w:trHeight w:val="432"/>
              </w:trPr>
              <w:tc>
                <w:tcPr>
                  <w:tcW w:w="1031" w:type="dxa"/>
                  <w:vAlign w:val="center"/>
                </w:tcPr>
                <w:p w:rsidR="00A637E3" w:rsidRPr="006A6456" w:rsidRDefault="00A637E3" w:rsidP="00A637E3">
                  <w:pPr>
                    <w:tabs>
                      <w:tab w:val="left" w:pos="5760"/>
                      <w:tab w:val="left" w:pos="7560"/>
                    </w:tabs>
                    <w:autoSpaceDE w:val="0"/>
                    <w:autoSpaceDN w:val="0"/>
                    <w:adjustRightInd w:val="0"/>
                    <w:ind w:right="90"/>
                    <w:jc w:val="center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2C6B70">
                    <w:rPr>
                      <w:rFonts w:ascii="Calibri" w:hAnsi="Calibri" w:cs="Calibri"/>
                      <w:position w:val="-14"/>
                    </w:rPr>
                    <w:object w:dxaOrig="560" w:dyaOrig="400">
                      <v:shape id="_x0000_i1026" type="#_x0000_t75" style="width:28.5pt;height:20.25pt" o:ole="">
                        <v:imagedata r:id="rId11" o:title=""/>
                      </v:shape>
                      <o:OLEObject Type="Embed" ProgID="Equation.3" ShapeID="_x0000_i1026" DrawAspect="Content" ObjectID="_1525720281" r:id="rId12"/>
                    </w:object>
                  </w:r>
                </w:p>
              </w:tc>
              <w:tc>
                <w:tcPr>
                  <w:tcW w:w="4279" w:type="dxa"/>
                  <w:vAlign w:val="center"/>
                </w:tcPr>
                <w:p w:rsidR="00A637E3" w:rsidRDefault="00A637E3" w:rsidP="00A637E3">
                  <w:pPr>
                    <w:tabs>
                      <w:tab w:val="left" w:pos="5760"/>
                      <w:tab w:val="left" w:pos="7560"/>
                    </w:tabs>
                    <w:autoSpaceDE w:val="0"/>
                    <w:autoSpaceDN w:val="0"/>
                    <w:adjustRightInd w:val="0"/>
                    <w:ind w:right="90"/>
                    <w:rPr>
                      <w:rFonts w:ascii="Calibri" w:hAnsi="Calibri" w:cs="Times New Roman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Calibri" w:hAnsi="Calibri" w:cs="Times New Roman"/>
                      <w:color w:val="000000"/>
                      <w:sz w:val="23"/>
                      <w:szCs w:val="23"/>
                    </w:rPr>
                    <w:t xml:space="preserve">Spatial average energy in subsystem </w:t>
                  </w:r>
                  <w:r w:rsidRPr="0068139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i</w:t>
                  </w:r>
                </w:p>
              </w:tc>
            </w:tr>
            <w:tr w:rsidR="00A637E3" w:rsidTr="003E61AF">
              <w:trPr>
                <w:trHeight w:val="432"/>
              </w:trPr>
              <w:tc>
                <w:tcPr>
                  <w:tcW w:w="1031" w:type="dxa"/>
                  <w:vAlign w:val="center"/>
                </w:tcPr>
                <w:p w:rsidR="00A637E3" w:rsidRDefault="00A637E3" w:rsidP="00A637E3">
                  <w:pPr>
                    <w:tabs>
                      <w:tab w:val="left" w:pos="5760"/>
                      <w:tab w:val="left" w:pos="7560"/>
                    </w:tabs>
                    <w:autoSpaceDE w:val="0"/>
                    <w:autoSpaceDN w:val="0"/>
                    <w:adjustRightInd w:val="0"/>
                    <w:ind w:right="90"/>
                    <w:jc w:val="center"/>
                    <w:rPr>
                      <w:rFonts w:ascii="Calibri" w:hAnsi="Calibri" w:cs="Times New Roman"/>
                      <w:color w:val="000000"/>
                      <w:sz w:val="23"/>
                      <w:szCs w:val="23"/>
                    </w:rPr>
                  </w:pPr>
                  <w:r w:rsidRPr="000470EB">
                    <w:rPr>
                      <w:rFonts w:ascii="Calibri" w:hAnsi="Calibri" w:cs="Calibri"/>
                      <w:position w:val="-16"/>
                    </w:rPr>
                    <w:object w:dxaOrig="340" w:dyaOrig="400">
                      <v:shape id="_x0000_i1027" type="#_x0000_t75" style="width:17.25pt;height:20.25pt" o:ole="">
                        <v:imagedata r:id="rId13" o:title=""/>
                      </v:shape>
                      <o:OLEObject Type="Embed" ProgID="Equation.3" ShapeID="_x0000_i1027" DrawAspect="Content" ObjectID="_1525720282" r:id="rId14"/>
                    </w:object>
                  </w:r>
                </w:p>
              </w:tc>
              <w:tc>
                <w:tcPr>
                  <w:tcW w:w="4279" w:type="dxa"/>
                  <w:vAlign w:val="center"/>
                </w:tcPr>
                <w:p w:rsidR="00A637E3" w:rsidRDefault="00A637E3" w:rsidP="003E61AF">
                  <w:pPr>
                    <w:tabs>
                      <w:tab w:val="left" w:pos="5760"/>
                      <w:tab w:val="left" w:pos="7560"/>
                    </w:tabs>
                    <w:autoSpaceDE w:val="0"/>
                    <w:autoSpaceDN w:val="0"/>
                    <w:adjustRightInd w:val="0"/>
                    <w:ind w:right="-198"/>
                    <w:rPr>
                      <w:rFonts w:ascii="Calibri" w:hAnsi="Calibri" w:cs="Times New Roman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Calibri" w:hAnsi="Calibri" w:cs="Times New Roman"/>
                      <w:color w:val="000000"/>
                      <w:sz w:val="23"/>
                      <w:szCs w:val="23"/>
                    </w:rPr>
                    <w:t xml:space="preserve">Dissipation loss factor in subsystem </w:t>
                  </w:r>
                  <w:r w:rsidRPr="0068139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i</w:t>
                  </w:r>
                </w:p>
              </w:tc>
            </w:tr>
            <w:tr w:rsidR="00A637E3" w:rsidTr="003E61AF">
              <w:trPr>
                <w:trHeight w:val="432"/>
              </w:trPr>
              <w:tc>
                <w:tcPr>
                  <w:tcW w:w="1031" w:type="dxa"/>
                  <w:vAlign w:val="center"/>
                </w:tcPr>
                <w:p w:rsidR="00A637E3" w:rsidRDefault="00A637E3" w:rsidP="00A637E3">
                  <w:pPr>
                    <w:tabs>
                      <w:tab w:val="left" w:pos="5760"/>
                      <w:tab w:val="left" w:pos="7560"/>
                    </w:tabs>
                    <w:autoSpaceDE w:val="0"/>
                    <w:autoSpaceDN w:val="0"/>
                    <w:adjustRightInd w:val="0"/>
                    <w:ind w:right="90"/>
                    <w:jc w:val="center"/>
                    <w:rPr>
                      <w:rFonts w:ascii="Calibri" w:hAnsi="Calibri" w:cs="Times New Roman"/>
                      <w:color w:val="000000"/>
                      <w:sz w:val="23"/>
                      <w:szCs w:val="23"/>
                    </w:rPr>
                  </w:pPr>
                  <w:r w:rsidRPr="000470EB">
                    <w:rPr>
                      <w:rFonts w:ascii="Calibri" w:hAnsi="Calibri" w:cs="Calibri"/>
                      <w:position w:val="-16"/>
                    </w:rPr>
                    <w:object w:dxaOrig="400" w:dyaOrig="400">
                      <v:shape id="_x0000_i1028" type="#_x0000_t75" style="width:20.25pt;height:20.25pt" o:ole="">
                        <v:imagedata r:id="rId15" o:title=""/>
                      </v:shape>
                      <o:OLEObject Type="Embed" ProgID="Equation.3" ShapeID="_x0000_i1028" DrawAspect="Content" ObjectID="_1525720283" r:id="rId16"/>
                    </w:object>
                  </w:r>
                </w:p>
              </w:tc>
              <w:tc>
                <w:tcPr>
                  <w:tcW w:w="4279" w:type="dxa"/>
                  <w:vAlign w:val="center"/>
                </w:tcPr>
                <w:p w:rsidR="00A637E3" w:rsidRDefault="00A637E3" w:rsidP="00A637E3">
                  <w:pPr>
                    <w:tabs>
                      <w:tab w:val="left" w:pos="5760"/>
                      <w:tab w:val="left" w:pos="7560"/>
                    </w:tabs>
                    <w:autoSpaceDE w:val="0"/>
                    <w:autoSpaceDN w:val="0"/>
                    <w:adjustRightInd w:val="0"/>
                    <w:ind w:right="90"/>
                    <w:rPr>
                      <w:rFonts w:ascii="Calibri" w:hAnsi="Calibri" w:cs="Times New Roman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Calibri" w:hAnsi="Calibri" w:cs="Times New Roman"/>
                      <w:color w:val="000000"/>
                      <w:sz w:val="23"/>
                      <w:szCs w:val="23"/>
                    </w:rPr>
                    <w:t xml:space="preserve">Coupling loss factor from subsystem </w:t>
                  </w:r>
                  <w:r w:rsidRPr="0068139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i</w:t>
                  </w:r>
                  <w:r>
                    <w:rPr>
                      <w:rFonts w:ascii="Calibri" w:hAnsi="Calibri" w:cs="Times New Roman"/>
                      <w:color w:val="000000"/>
                      <w:sz w:val="23"/>
                      <w:szCs w:val="23"/>
                    </w:rPr>
                    <w:t xml:space="preserve"> to </w:t>
                  </w:r>
                  <w:r w:rsidRPr="0068139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j</w:t>
                  </w:r>
                </w:p>
              </w:tc>
            </w:tr>
            <w:tr w:rsidR="00A637E3" w:rsidTr="003E61AF">
              <w:trPr>
                <w:trHeight w:val="432"/>
              </w:trPr>
              <w:tc>
                <w:tcPr>
                  <w:tcW w:w="1031" w:type="dxa"/>
                  <w:vAlign w:val="center"/>
                </w:tcPr>
                <w:p w:rsidR="00A637E3" w:rsidRDefault="00A637E3" w:rsidP="00A637E3">
                  <w:pPr>
                    <w:tabs>
                      <w:tab w:val="left" w:pos="5760"/>
                      <w:tab w:val="left" w:pos="7560"/>
                    </w:tabs>
                    <w:autoSpaceDE w:val="0"/>
                    <w:autoSpaceDN w:val="0"/>
                    <w:adjustRightInd w:val="0"/>
                    <w:ind w:right="90"/>
                    <w:jc w:val="center"/>
                    <w:rPr>
                      <w:rFonts w:ascii="Calibri" w:hAnsi="Calibri" w:cs="Times New Roman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Calibri" w:hAnsi="Calibri" w:cs="Times New Roman"/>
                      <w:color w:val="000000"/>
                      <w:sz w:val="23"/>
                      <w:szCs w:val="23"/>
                    </w:rPr>
                    <w:sym w:font="Symbol" w:char="F077"/>
                  </w:r>
                </w:p>
              </w:tc>
              <w:tc>
                <w:tcPr>
                  <w:tcW w:w="4279" w:type="dxa"/>
                  <w:vAlign w:val="center"/>
                </w:tcPr>
                <w:p w:rsidR="00A637E3" w:rsidRDefault="00A637E3" w:rsidP="00A637E3">
                  <w:pPr>
                    <w:tabs>
                      <w:tab w:val="left" w:pos="5760"/>
                      <w:tab w:val="left" w:pos="7560"/>
                    </w:tabs>
                    <w:autoSpaceDE w:val="0"/>
                    <w:autoSpaceDN w:val="0"/>
                    <w:adjustRightInd w:val="0"/>
                    <w:ind w:right="90"/>
                    <w:rPr>
                      <w:rFonts w:ascii="Calibri" w:hAnsi="Calibri" w:cs="Times New Roman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Calibri" w:hAnsi="Calibri" w:cs="Times New Roman"/>
                      <w:color w:val="000000"/>
                      <w:sz w:val="23"/>
                      <w:szCs w:val="23"/>
                    </w:rPr>
                    <w:t>Center Frequency (rad/sec)</w:t>
                  </w:r>
                </w:p>
              </w:tc>
            </w:tr>
            <w:tr w:rsidR="00A637E3" w:rsidTr="003E61AF">
              <w:trPr>
                <w:trHeight w:val="432"/>
              </w:trPr>
              <w:tc>
                <w:tcPr>
                  <w:tcW w:w="1031" w:type="dxa"/>
                  <w:vAlign w:val="center"/>
                </w:tcPr>
                <w:p w:rsidR="00A637E3" w:rsidRPr="0068139C" w:rsidRDefault="00A637E3" w:rsidP="00A637E3">
                  <w:pPr>
                    <w:tabs>
                      <w:tab w:val="left" w:pos="5760"/>
                      <w:tab w:val="left" w:pos="7560"/>
                    </w:tabs>
                    <w:autoSpaceDE w:val="0"/>
                    <w:autoSpaceDN w:val="0"/>
                    <w:adjustRightInd w:val="0"/>
                    <w:ind w:right="90"/>
                    <w:jc w:val="center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68139C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M</w:t>
                  </w:r>
                  <w:r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  <w:r w:rsidRPr="008C6AEB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vertAlign w:val="subscript"/>
                    </w:rPr>
                    <w:t>i</w:t>
                  </w:r>
                </w:p>
              </w:tc>
              <w:tc>
                <w:tcPr>
                  <w:tcW w:w="4279" w:type="dxa"/>
                  <w:vAlign w:val="center"/>
                </w:tcPr>
                <w:p w:rsidR="00A637E3" w:rsidRDefault="00A637E3" w:rsidP="00A637E3">
                  <w:pPr>
                    <w:tabs>
                      <w:tab w:val="left" w:pos="5760"/>
                      <w:tab w:val="left" w:pos="7560"/>
                    </w:tabs>
                    <w:autoSpaceDE w:val="0"/>
                    <w:autoSpaceDN w:val="0"/>
                    <w:adjustRightInd w:val="0"/>
                    <w:ind w:right="90"/>
                    <w:rPr>
                      <w:rFonts w:ascii="Calibri" w:hAnsi="Calibri" w:cs="Times New Roman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Calibri" w:hAnsi="Calibri" w:cs="Times New Roman"/>
                      <w:color w:val="000000"/>
                      <w:sz w:val="23"/>
                      <w:szCs w:val="23"/>
                    </w:rPr>
                    <w:t xml:space="preserve">Mass of subsystem </w:t>
                  </w:r>
                  <w:r w:rsidRPr="008C6AE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i</w:t>
                  </w:r>
                </w:p>
              </w:tc>
            </w:tr>
            <w:tr w:rsidR="00A637E3" w:rsidTr="003E61AF">
              <w:trPr>
                <w:trHeight w:val="432"/>
              </w:trPr>
              <w:tc>
                <w:tcPr>
                  <w:tcW w:w="1031" w:type="dxa"/>
                  <w:vAlign w:val="center"/>
                </w:tcPr>
                <w:p w:rsidR="00A637E3" w:rsidRPr="0068139C" w:rsidRDefault="00A637E3" w:rsidP="00A637E3">
                  <w:pPr>
                    <w:tabs>
                      <w:tab w:val="left" w:pos="5760"/>
                      <w:tab w:val="left" w:pos="7560"/>
                    </w:tabs>
                    <w:autoSpaceDE w:val="0"/>
                    <w:autoSpaceDN w:val="0"/>
                    <w:adjustRightInd w:val="0"/>
                    <w:ind w:right="90"/>
                    <w:jc w:val="center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68139C">
                    <w:rPr>
                      <w:rFonts w:ascii="Calibri" w:hAnsi="Calibri" w:cs="Calibri"/>
                      <w:position w:val="-22"/>
                    </w:rPr>
                    <w:object w:dxaOrig="680" w:dyaOrig="560">
                      <v:shape id="_x0000_i1029" type="#_x0000_t75" style="width:34.5pt;height:28.5pt" o:ole="">
                        <v:imagedata r:id="rId17" o:title=""/>
                      </v:shape>
                      <o:OLEObject Type="Embed" ProgID="Equation.3" ShapeID="_x0000_i1029" DrawAspect="Content" ObjectID="_1525720284" r:id="rId18"/>
                    </w:object>
                  </w:r>
                </w:p>
              </w:tc>
              <w:tc>
                <w:tcPr>
                  <w:tcW w:w="4279" w:type="dxa"/>
                  <w:vAlign w:val="center"/>
                </w:tcPr>
                <w:p w:rsidR="00A637E3" w:rsidRDefault="00A637E3" w:rsidP="00A637E3">
                  <w:pPr>
                    <w:tabs>
                      <w:tab w:val="left" w:pos="5760"/>
                      <w:tab w:val="left" w:pos="7560"/>
                    </w:tabs>
                    <w:autoSpaceDE w:val="0"/>
                    <w:autoSpaceDN w:val="0"/>
                    <w:adjustRightInd w:val="0"/>
                    <w:ind w:right="90"/>
                    <w:rPr>
                      <w:rFonts w:ascii="Calibri" w:hAnsi="Calibri" w:cs="Times New Roman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Calibri" w:hAnsi="Calibri" w:cs="Times New Roman"/>
                      <w:color w:val="000000"/>
                      <w:sz w:val="23"/>
                      <w:szCs w:val="23"/>
                    </w:rPr>
                    <w:t xml:space="preserve">Spatial average mean square velocity in subsystem </w:t>
                  </w:r>
                  <w:r w:rsidRPr="008C6AE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i</w:t>
                  </w:r>
                </w:p>
              </w:tc>
            </w:tr>
          </w:tbl>
          <w:p w:rsidR="00A637E3" w:rsidRDefault="00A637E3" w:rsidP="00B31262">
            <w:pPr>
              <w:autoSpaceDE w:val="0"/>
              <w:autoSpaceDN w:val="0"/>
              <w:adjustRightInd w:val="0"/>
              <w:ind w:right="1267"/>
              <w:rPr>
                <w:sz w:val="23"/>
                <w:szCs w:val="23"/>
              </w:rPr>
            </w:pPr>
          </w:p>
          <w:p w:rsidR="00A637E3" w:rsidRDefault="00A53851" w:rsidP="00B31262">
            <w:pPr>
              <w:autoSpaceDE w:val="0"/>
              <w:autoSpaceDN w:val="0"/>
              <w:adjustRightInd w:val="0"/>
              <w:ind w:right="1267"/>
              <w:rPr>
                <w:sz w:val="23"/>
                <w:szCs w:val="23"/>
                <w:u w:val="single"/>
              </w:rPr>
            </w:pPr>
            <w:r>
              <w:rPr>
                <w:sz w:val="23"/>
                <w:szCs w:val="23"/>
              </w:rPr>
              <w:t xml:space="preserve">                  </w:t>
            </w:r>
            <w:r w:rsidR="00A637E3" w:rsidRPr="00F77BF0">
              <w:rPr>
                <w:position w:val="-10"/>
                <w:sz w:val="23"/>
                <w:szCs w:val="23"/>
              </w:rPr>
              <w:object w:dxaOrig="2060" w:dyaOrig="420">
                <v:shape id="_x0000_i1030" type="#_x0000_t75" style="width:102.75pt;height:23.25pt" o:ole="" fillcolor="window">
                  <v:imagedata r:id="rId19" o:title=""/>
                </v:shape>
                <o:OLEObject Type="Embed" ProgID="Equation.3" ShapeID="_x0000_i1030" DrawAspect="Content" ObjectID="_1525720285" r:id="rId20"/>
              </w:object>
            </w:r>
          </w:p>
        </w:tc>
      </w:tr>
    </w:tbl>
    <w:p w:rsidR="00CD6DB3" w:rsidRDefault="00CD6DB3" w:rsidP="002C6B70">
      <w:pPr>
        <w:autoSpaceDE w:val="0"/>
        <w:autoSpaceDN w:val="0"/>
        <w:adjustRightInd w:val="0"/>
        <w:spacing w:after="0" w:line="240" w:lineRule="auto"/>
        <w:ind w:right="1620"/>
        <w:rPr>
          <w:rFonts w:ascii="Calibri" w:hAnsi="Calibri" w:cs="Times New Roman"/>
          <w:color w:val="000000"/>
          <w:sz w:val="23"/>
          <w:szCs w:val="23"/>
          <w:u w:val="single"/>
        </w:rPr>
      </w:pPr>
    </w:p>
    <w:p w:rsidR="00CD6DB3" w:rsidRDefault="00CD6DB3" w:rsidP="002C6B70">
      <w:pPr>
        <w:autoSpaceDE w:val="0"/>
        <w:autoSpaceDN w:val="0"/>
        <w:adjustRightInd w:val="0"/>
        <w:spacing w:after="0" w:line="240" w:lineRule="auto"/>
        <w:ind w:right="1620"/>
        <w:rPr>
          <w:rFonts w:ascii="Calibri" w:hAnsi="Calibri" w:cs="Times New Roman"/>
          <w:color w:val="000000"/>
          <w:sz w:val="23"/>
          <w:szCs w:val="23"/>
          <w:u w:val="single"/>
        </w:rPr>
      </w:pPr>
    </w:p>
    <w:p w:rsidR="00CD6DB3" w:rsidRDefault="00CD6DB3" w:rsidP="002C6B70">
      <w:pPr>
        <w:autoSpaceDE w:val="0"/>
        <w:autoSpaceDN w:val="0"/>
        <w:adjustRightInd w:val="0"/>
        <w:spacing w:after="0" w:line="240" w:lineRule="auto"/>
        <w:ind w:right="1620"/>
        <w:rPr>
          <w:rFonts w:ascii="Calibri" w:hAnsi="Calibri" w:cs="Times New Roman"/>
          <w:color w:val="000000"/>
          <w:sz w:val="23"/>
          <w:szCs w:val="23"/>
          <w:u w:val="single"/>
        </w:rPr>
      </w:pPr>
    </w:p>
    <w:p w:rsidR="00CD6DB3" w:rsidRDefault="00CD6DB3" w:rsidP="002C6B70">
      <w:pPr>
        <w:autoSpaceDE w:val="0"/>
        <w:autoSpaceDN w:val="0"/>
        <w:adjustRightInd w:val="0"/>
        <w:spacing w:after="0" w:line="240" w:lineRule="auto"/>
        <w:ind w:right="1620"/>
        <w:rPr>
          <w:rFonts w:ascii="Calibri" w:hAnsi="Calibri" w:cs="Times New Roman"/>
          <w:color w:val="000000"/>
          <w:sz w:val="23"/>
          <w:szCs w:val="23"/>
          <w:u w:val="single"/>
        </w:rPr>
      </w:pPr>
    </w:p>
    <w:p w:rsidR="002D1ADC" w:rsidRPr="002D1ADC" w:rsidRDefault="002D1ADC" w:rsidP="002D1ADC">
      <w:pPr>
        <w:autoSpaceDE w:val="0"/>
        <w:autoSpaceDN w:val="0"/>
        <w:adjustRightInd w:val="0"/>
        <w:spacing w:line="240" w:lineRule="auto"/>
        <w:ind w:right="1267"/>
        <w:rPr>
          <w:sz w:val="4"/>
          <w:szCs w:val="4"/>
          <w:u w:val="single"/>
        </w:rPr>
      </w:pPr>
      <w:r>
        <w:rPr>
          <w:sz w:val="23"/>
          <w:szCs w:val="23"/>
          <w:u w:val="single"/>
        </w:rPr>
        <w:t>Power Flow Equation for the Fairing, Ring Frame, Shelf Example</w:t>
      </w:r>
      <w:r>
        <w:rPr>
          <w:sz w:val="23"/>
          <w:szCs w:val="23"/>
          <w:u w:val="single"/>
        </w:rPr>
        <w:br/>
      </w:r>
    </w:p>
    <w:p w:rsidR="002D1ADC" w:rsidRPr="00025FF5" w:rsidRDefault="000140F4" w:rsidP="002C6B70">
      <w:pPr>
        <w:autoSpaceDE w:val="0"/>
        <w:autoSpaceDN w:val="0"/>
        <w:adjustRightInd w:val="0"/>
        <w:spacing w:after="0" w:line="240" w:lineRule="auto"/>
        <w:ind w:right="1620"/>
        <w:rPr>
          <w:rFonts w:ascii="Calibri" w:hAnsi="Calibri" w:cs="Calibri"/>
          <w:sz w:val="8"/>
          <w:szCs w:val="8"/>
        </w:rPr>
      </w:pPr>
      <w:r w:rsidRPr="00CD6DB3">
        <w:rPr>
          <w:rFonts w:ascii="Calibri" w:hAnsi="Calibri" w:cs="Calibri"/>
          <w:position w:val="-70"/>
        </w:rPr>
        <w:object w:dxaOrig="10060" w:dyaOrig="1520">
          <v:shape id="_x0000_i1031" type="#_x0000_t75" style="width:503.25pt;height:76.5pt" o:ole="">
            <v:imagedata r:id="rId9" o:title=""/>
          </v:shape>
          <o:OLEObject Type="Embed" ProgID="Equation.3" ShapeID="_x0000_i1031" DrawAspect="Content" ObjectID="_1525720286" r:id="rId21"/>
        </w:object>
      </w:r>
    </w:p>
    <w:p w:rsidR="002D1ADC" w:rsidRPr="002D1ADC" w:rsidRDefault="002D1ADC" w:rsidP="002C6B70">
      <w:pPr>
        <w:autoSpaceDE w:val="0"/>
        <w:autoSpaceDN w:val="0"/>
        <w:adjustRightInd w:val="0"/>
        <w:spacing w:after="0" w:line="240" w:lineRule="auto"/>
        <w:ind w:right="1620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energy and velocity equation is:   </w:t>
      </w:r>
      <w:r w:rsidRPr="00F77BF0">
        <w:rPr>
          <w:position w:val="-10"/>
          <w:sz w:val="23"/>
          <w:szCs w:val="23"/>
        </w:rPr>
        <w:object w:dxaOrig="2060" w:dyaOrig="420">
          <v:shape id="_x0000_i1032" type="#_x0000_t75" style="width:102.75pt;height:23.25pt" o:ole="" fillcolor="window">
            <v:imagedata r:id="rId19" o:title=""/>
          </v:shape>
          <o:OLEObject Type="Embed" ProgID="Equation.3" ShapeID="_x0000_i1032" DrawAspect="Content" ObjectID="_1525720287" r:id="rId22"/>
        </w:object>
      </w:r>
    </w:p>
    <w:p w:rsidR="002D1ADC" w:rsidRPr="002D1ADC" w:rsidRDefault="002D1ADC" w:rsidP="002C6B70">
      <w:pPr>
        <w:autoSpaceDE w:val="0"/>
        <w:autoSpaceDN w:val="0"/>
        <w:adjustRightInd w:val="0"/>
        <w:spacing w:after="0" w:line="240" w:lineRule="auto"/>
        <w:ind w:right="1620"/>
        <w:rPr>
          <w:rFonts w:ascii="Calibri" w:hAnsi="Calibri" w:cs="Times New Roman"/>
          <w:color w:val="000000"/>
          <w:sz w:val="16"/>
          <w:szCs w:val="16"/>
          <w:u w:val="single"/>
        </w:rPr>
      </w:pPr>
    </w:p>
    <w:p w:rsidR="002D1ADC" w:rsidRPr="002D1ADC" w:rsidRDefault="002D1ADC" w:rsidP="002C6B70">
      <w:pPr>
        <w:autoSpaceDE w:val="0"/>
        <w:autoSpaceDN w:val="0"/>
        <w:adjustRightInd w:val="0"/>
        <w:spacing w:after="0" w:line="240" w:lineRule="auto"/>
        <w:ind w:right="1620"/>
        <w:rPr>
          <w:rFonts w:ascii="Calibri" w:hAnsi="Calibri" w:cs="Times New Roman"/>
          <w:color w:val="000000"/>
          <w:sz w:val="23"/>
          <w:szCs w:val="23"/>
        </w:rPr>
      </w:pPr>
      <w:r w:rsidRPr="002D1ADC">
        <w:rPr>
          <w:rFonts w:ascii="Calibri" w:hAnsi="Calibri" w:cs="Times New Roman"/>
          <w:color w:val="000000"/>
          <w:sz w:val="23"/>
          <w:szCs w:val="23"/>
        </w:rPr>
        <w:t xml:space="preserve">Subscripts:  </w:t>
      </w:r>
      <w:r w:rsidRPr="002D1ADC">
        <w:rPr>
          <w:rFonts w:ascii="Times New Roman" w:hAnsi="Times New Roman" w:cs="Times New Roman"/>
          <w:color w:val="000000"/>
          <w:sz w:val="23"/>
          <w:szCs w:val="23"/>
        </w:rPr>
        <w:t>f</w:t>
      </w:r>
      <w:r>
        <w:rPr>
          <w:rFonts w:ascii="Calibri" w:hAnsi="Calibri" w:cs="Times New Roman"/>
          <w:color w:val="000000"/>
          <w:sz w:val="23"/>
          <w:szCs w:val="23"/>
        </w:rPr>
        <w:t xml:space="preserve"> = faring, </w:t>
      </w:r>
      <w:r w:rsidRPr="002D1ADC">
        <w:rPr>
          <w:rFonts w:ascii="Times New Roman" w:hAnsi="Times New Roman" w:cs="Times New Roman"/>
          <w:color w:val="000000"/>
          <w:sz w:val="23"/>
          <w:szCs w:val="23"/>
        </w:rPr>
        <w:t>r</w:t>
      </w:r>
      <w:r>
        <w:rPr>
          <w:rFonts w:ascii="Calibri" w:hAnsi="Calibri" w:cs="Times New Roman"/>
          <w:color w:val="000000"/>
          <w:sz w:val="23"/>
          <w:szCs w:val="23"/>
        </w:rPr>
        <w:t xml:space="preserve"> = ring frame, </w:t>
      </w:r>
      <w:r w:rsidRPr="002D1ADC">
        <w:rPr>
          <w:rFonts w:ascii="Times New Roman" w:hAnsi="Times New Roman" w:cs="Times New Roman"/>
          <w:color w:val="000000"/>
          <w:sz w:val="23"/>
          <w:szCs w:val="23"/>
        </w:rPr>
        <w:t>a</w:t>
      </w:r>
      <w:r>
        <w:rPr>
          <w:rFonts w:ascii="Calibri" w:hAnsi="Calibri" w:cs="Times New Roman"/>
          <w:color w:val="000000"/>
          <w:sz w:val="23"/>
          <w:szCs w:val="23"/>
        </w:rPr>
        <w:t xml:space="preserve"> = acoustic cavity, </w:t>
      </w:r>
      <w:r w:rsidRPr="002D1ADC">
        <w:rPr>
          <w:rFonts w:ascii="Times New Roman" w:hAnsi="Times New Roman" w:cs="Times New Roman"/>
          <w:color w:val="000000"/>
          <w:sz w:val="23"/>
          <w:szCs w:val="23"/>
        </w:rPr>
        <w:t>s</w:t>
      </w:r>
      <w:r>
        <w:rPr>
          <w:rFonts w:ascii="Calibri" w:hAnsi="Calibri" w:cs="Times New Roman"/>
          <w:color w:val="000000"/>
          <w:sz w:val="23"/>
          <w:szCs w:val="23"/>
        </w:rPr>
        <w:t xml:space="preserve"> = shelf</w:t>
      </w:r>
    </w:p>
    <w:p w:rsidR="002D1ADC" w:rsidRDefault="002D1ADC" w:rsidP="002C6B70">
      <w:pPr>
        <w:autoSpaceDE w:val="0"/>
        <w:autoSpaceDN w:val="0"/>
        <w:adjustRightInd w:val="0"/>
        <w:spacing w:after="0" w:line="240" w:lineRule="auto"/>
        <w:ind w:right="1620"/>
        <w:rPr>
          <w:rFonts w:ascii="Calibri" w:hAnsi="Calibri" w:cs="Times New Roman"/>
          <w:color w:val="000000"/>
          <w:sz w:val="23"/>
          <w:szCs w:val="23"/>
          <w:u w:val="single"/>
        </w:rPr>
      </w:pPr>
    </w:p>
    <w:tbl>
      <w:tblPr>
        <w:tblStyle w:val="TableGrid"/>
        <w:tblW w:w="10391" w:type="dxa"/>
        <w:tblInd w:w="247" w:type="dxa"/>
        <w:tblLayout w:type="fixed"/>
        <w:tblLook w:val="04A0"/>
      </w:tblPr>
      <w:tblGrid>
        <w:gridCol w:w="1031"/>
        <w:gridCol w:w="4279"/>
        <w:gridCol w:w="236"/>
        <w:gridCol w:w="1155"/>
        <w:gridCol w:w="3690"/>
      </w:tblGrid>
      <w:tr w:rsidR="002D1ADC" w:rsidTr="002D1ADC">
        <w:trPr>
          <w:trHeight w:val="432"/>
        </w:trPr>
        <w:tc>
          <w:tcPr>
            <w:tcW w:w="1031" w:type="dxa"/>
            <w:vAlign w:val="center"/>
          </w:tcPr>
          <w:p w:rsidR="002D1ADC" w:rsidRDefault="002D1ADC" w:rsidP="00877A27">
            <w:pPr>
              <w:tabs>
                <w:tab w:val="left" w:pos="5760"/>
                <w:tab w:val="left" w:pos="7560"/>
              </w:tabs>
              <w:autoSpaceDE w:val="0"/>
              <w:autoSpaceDN w:val="0"/>
              <w:adjustRightInd w:val="0"/>
              <w:ind w:right="90"/>
              <w:jc w:val="center"/>
            </w:pPr>
            <w:r w:rsidRPr="0068139C">
              <w:rPr>
                <w:sz w:val="24"/>
                <w:szCs w:val="24"/>
              </w:rPr>
              <w:sym w:font="Symbol" w:char="F050"/>
            </w:r>
            <w:r w:rsidRPr="0068139C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 xml:space="preserve"> </w:t>
            </w:r>
            <w:r w:rsidRPr="003E61AF"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in,</w:t>
            </w:r>
            <w:r w:rsidRPr="003E61AF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 xml:space="preserve"> </w:t>
            </w:r>
            <w:r w:rsidRPr="003E61AF"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i</w:t>
            </w:r>
          </w:p>
        </w:tc>
        <w:tc>
          <w:tcPr>
            <w:tcW w:w="4279" w:type="dxa"/>
            <w:tcBorders>
              <w:right w:val="single" w:sz="4" w:space="0" w:color="auto"/>
            </w:tcBorders>
            <w:vAlign w:val="center"/>
          </w:tcPr>
          <w:p w:rsidR="002D1ADC" w:rsidRDefault="002D1ADC" w:rsidP="00877A27">
            <w:pPr>
              <w:tabs>
                <w:tab w:val="left" w:pos="5760"/>
                <w:tab w:val="left" w:pos="7560"/>
              </w:tabs>
              <w:autoSpaceDE w:val="0"/>
              <w:autoSpaceDN w:val="0"/>
              <w:adjustRightInd w:val="0"/>
              <w:ind w:right="90"/>
              <w:rPr>
                <w:rFonts w:ascii="Calibri" w:hAnsi="Calibri" w:cs="Times New Roman"/>
                <w:color w:val="000000"/>
                <w:sz w:val="23"/>
                <w:szCs w:val="23"/>
              </w:rPr>
            </w:pPr>
            <w:r>
              <w:rPr>
                <w:rFonts w:ascii="Calibri" w:hAnsi="Calibri" w:cs="Times New Roman"/>
                <w:color w:val="000000"/>
                <w:sz w:val="23"/>
                <w:szCs w:val="23"/>
              </w:rPr>
              <w:t xml:space="preserve">Power input to subsystem </w:t>
            </w:r>
            <w:r w:rsidRPr="006813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1ADC" w:rsidRDefault="002D1ADC" w:rsidP="00877A27">
            <w:pPr>
              <w:tabs>
                <w:tab w:val="left" w:pos="5760"/>
                <w:tab w:val="left" w:pos="7560"/>
              </w:tabs>
              <w:autoSpaceDE w:val="0"/>
              <w:autoSpaceDN w:val="0"/>
              <w:adjustRightInd w:val="0"/>
              <w:ind w:right="90"/>
              <w:rPr>
                <w:rFonts w:ascii="Calibri" w:hAnsi="Calibri" w:cs="Times New Roman"/>
                <w:color w:val="000000"/>
                <w:sz w:val="23"/>
                <w:szCs w:val="23"/>
              </w:rPr>
            </w:pPr>
          </w:p>
        </w:tc>
        <w:tc>
          <w:tcPr>
            <w:tcW w:w="1155" w:type="dxa"/>
            <w:tcBorders>
              <w:left w:val="single" w:sz="4" w:space="0" w:color="auto"/>
            </w:tcBorders>
            <w:vAlign w:val="center"/>
          </w:tcPr>
          <w:p w:rsidR="002D1ADC" w:rsidRDefault="002D1ADC" w:rsidP="00877A27">
            <w:pPr>
              <w:tabs>
                <w:tab w:val="left" w:pos="5760"/>
                <w:tab w:val="left" w:pos="7560"/>
              </w:tabs>
              <w:autoSpaceDE w:val="0"/>
              <w:autoSpaceDN w:val="0"/>
              <w:adjustRightInd w:val="0"/>
              <w:ind w:right="90"/>
              <w:jc w:val="center"/>
              <w:rPr>
                <w:rFonts w:ascii="Calibri" w:hAnsi="Calibri" w:cs="Times New Roman"/>
                <w:color w:val="000000"/>
                <w:sz w:val="23"/>
                <w:szCs w:val="23"/>
              </w:rPr>
            </w:pPr>
            <w:r>
              <w:rPr>
                <w:rFonts w:ascii="Calibri" w:hAnsi="Calibri" w:cs="Times New Roman"/>
                <w:color w:val="000000"/>
                <w:sz w:val="23"/>
                <w:szCs w:val="23"/>
              </w:rPr>
              <w:sym w:font="Symbol" w:char="F077"/>
            </w:r>
          </w:p>
        </w:tc>
        <w:tc>
          <w:tcPr>
            <w:tcW w:w="3690" w:type="dxa"/>
            <w:vAlign w:val="center"/>
          </w:tcPr>
          <w:p w:rsidR="002D1ADC" w:rsidRDefault="002D1ADC" w:rsidP="00877A27">
            <w:pPr>
              <w:tabs>
                <w:tab w:val="left" w:pos="5760"/>
                <w:tab w:val="left" w:pos="7560"/>
              </w:tabs>
              <w:autoSpaceDE w:val="0"/>
              <w:autoSpaceDN w:val="0"/>
              <w:adjustRightInd w:val="0"/>
              <w:ind w:right="90"/>
              <w:rPr>
                <w:rFonts w:ascii="Calibri" w:hAnsi="Calibri" w:cs="Times New Roman"/>
                <w:color w:val="000000"/>
                <w:sz w:val="23"/>
                <w:szCs w:val="23"/>
              </w:rPr>
            </w:pPr>
            <w:r>
              <w:rPr>
                <w:rFonts w:ascii="Calibri" w:hAnsi="Calibri" w:cs="Times New Roman"/>
                <w:color w:val="000000"/>
                <w:sz w:val="23"/>
                <w:szCs w:val="23"/>
              </w:rPr>
              <w:t>Center Frequency (rad/sec)</w:t>
            </w:r>
          </w:p>
        </w:tc>
      </w:tr>
      <w:tr w:rsidR="002D1ADC" w:rsidTr="002D1ADC">
        <w:trPr>
          <w:trHeight w:val="432"/>
        </w:trPr>
        <w:tc>
          <w:tcPr>
            <w:tcW w:w="1031" w:type="dxa"/>
            <w:vAlign w:val="center"/>
          </w:tcPr>
          <w:p w:rsidR="002D1ADC" w:rsidRPr="006A6456" w:rsidRDefault="002D1ADC" w:rsidP="00877A27">
            <w:pPr>
              <w:tabs>
                <w:tab w:val="left" w:pos="5760"/>
                <w:tab w:val="left" w:pos="7560"/>
              </w:tabs>
              <w:autoSpaceDE w:val="0"/>
              <w:autoSpaceDN w:val="0"/>
              <w:adjustRightInd w:val="0"/>
              <w:ind w:right="9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C6B70">
              <w:rPr>
                <w:rFonts w:ascii="Calibri" w:hAnsi="Calibri" w:cs="Calibri"/>
                <w:position w:val="-14"/>
              </w:rPr>
              <w:object w:dxaOrig="560" w:dyaOrig="400">
                <v:shape id="_x0000_i1033" type="#_x0000_t75" style="width:28.5pt;height:20.25pt" o:ole="">
                  <v:imagedata r:id="rId11" o:title=""/>
                </v:shape>
                <o:OLEObject Type="Embed" ProgID="Equation.3" ShapeID="_x0000_i1033" DrawAspect="Content" ObjectID="_1525720288" r:id="rId23"/>
              </w:object>
            </w:r>
          </w:p>
        </w:tc>
        <w:tc>
          <w:tcPr>
            <w:tcW w:w="4279" w:type="dxa"/>
            <w:tcBorders>
              <w:right w:val="single" w:sz="4" w:space="0" w:color="auto"/>
            </w:tcBorders>
            <w:vAlign w:val="center"/>
          </w:tcPr>
          <w:p w:rsidR="002D1ADC" w:rsidRDefault="002D1ADC" w:rsidP="00877A27">
            <w:pPr>
              <w:tabs>
                <w:tab w:val="left" w:pos="5760"/>
                <w:tab w:val="left" w:pos="7560"/>
              </w:tabs>
              <w:autoSpaceDE w:val="0"/>
              <w:autoSpaceDN w:val="0"/>
              <w:adjustRightInd w:val="0"/>
              <w:ind w:right="90"/>
              <w:rPr>
                <w:rFonts w:ascii="Calibri" w:hAnsi="Calibri" w:cs="Times New Roman"/>
                <w:color w:val="000000"/>
                <w:sz w:val="23"/>
                <w:szCs w:val="23"/>
              </w:rPr>
            </w:pPr>
            <w:r>
              <w:rPr>
                <w:rFonts w:ascii="Calibri" w:hAnsi="Calibri" w:cs="Times New Roman"/>
                <w:color w:val="000000"/>
                <w:sz w:val="23"/>
                <w:szCs w:val="23"/>
              </w:rPr>
              <w:t xml:space="preserve">Spatial average energy in subsystem </w:t>
            </w:r>
            <w:r w:rsidRPr="006813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1ADC" w:rsidRDefault="002D1ADC" w:rsidP="00877A27">
            <w:pPr>
              <w:tabs>
                <w:tab w:val="left" w:pos="5760"/>
                <w:tab w:val="left" w:pos="7560"/>
              </w:tabs>
              <w:autoSpaceDE w:val="0"/>
              <w:autoSpaceDN w:val="0"/>
              <w:adjustRightInd w:val="0"/>
              <w:ind w:right="90"/>
              <w:rPr>
                <w:rFonts w:ascii="Calibri" w:hAnsi="Calibri" w:cs="Times New Roman"/>
                <w:color w:val="000000"/>
                <w:sz w:val="23"/>
                <w:szCs w:val="23"/>
              </w:rPr>
            </w:pPr>
          </w:p>
        </w:tc>
        <w:tc>
          <w:tcPr>
            <w:tcW w:w="1155" w:type="dxa"/>
            <w:tcBorders>
              <w:left w:val="single" w:sz="4" w:space="0" w:color="auto"/>
            </w:tcBorders>
            <w:vAlign w:val="center"/>
          </w:tcPr>
          <w:p w:rsidR="002D1ADC" w:rsidRPr="0068139C" w:rsidRDefault="002D1ADC" w:rsidP="00877A27">
            <w:pPr>
              <w:tabs>
                <w:tab w:val="left" w:pos="5760"/>
                <w:tab w:val="left" w:pos="7560"/>
              </w:tabs>
              <w:autoSpaceDE w:val="0"/>
              <w:autoSpaceDN w:val="0"/>
              <w:adjustRightInd w:val="0"/>
              <w:ind w:right="9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8139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M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8C6AEB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i</w:t>
            </w:r>
          </w:p>
        </w:tc>
        <w:tc>
          <w:tcPr>
            <w:tcW w:w="3690" w:type="dxa"/>
            <w:vAlign w:val="center"/>
          </w:tcPr>
          <w:p w:rsidR="002D1ADC" w:rsidRDefault="002D1ADC" w:rsidP="00877A27">
            <w:pPr>
              <w:tabs>
                <w:tab w:val="left" w:pos="5760"/>
                <w:tab w:val="left" w:pos="7560"/>
              </w:tabs>
              <w:autoSpaceDE w:val="0"/>
              <w:autoSpaceDN w:val="0"/>
              <w:adjustRightInd w:val="0"/>
              <w:ind w:right="90"/>
              <w:rPr>
                <w:rFonts w:ascii="Calibri" w:hAnsi="Calibri" w:cs="Times New Roman"/>
                <w:color w:val="000000"/>
                <w:sz w:val="23"/>
                <w:szCs w:val="23"/>
              </w:rPr>
            </w:pPr>
            <w:r>
              <w:rPr>
                <w:rFonts w:ascii="Calibri" w:hAnsi="Calibri" w:cs="Times New Roman"/>
                <w:color w:val="000000"/>
                <w:sz w:val="23"/>
                <w:szCs w:val="23"/>
              </w:rPr>
              <w:t xml:space="preserve">Mass of subsystem </w:t>
            </w:r>
            <w:r w:rsidRPr="008C6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</w:tr>
      <w:tr w:rsidR="002D1ADC" w:rsidTr="002D1ADC">
        <w:trPr>
          <w:trHeight w:val="432"/>
        </w:trPr>
        <w:tc>
          <w:tcPr>
            <w:tcW w:w="1031" w:type="dxa"/>
            <w:vAlign w:val="center"/>
          </w:tcPr>
          <w:p w:rsidR="002D1ADC" w:rsidRDefault="002D1ADC" w:rsidP="00877A27">
            <w:pPr>
              <w:tabs>
                <w:tab w:val="left" w:pos="5760"/>
                <w:tab w:val="left" w:pos="7560"/>
              </w:tabs>
              <w:autoSpaceDE w:val="0"/>
              <w:autoSpaceDN w:val="0"/>
              <w:adjustRightInd w:val="0"/>
              <w:ind w:right="90"/>
              <w:jc w:val="center"/>
              <w:rPr>
                <w:rFonts w:ascii="Calibri" w:hAnsi="Calibri" w:cs="Times New Roman"/>
                <w:color w:val="000000"/>
                <w:sz w:val="23"/>
                <w:szCs w:val="23"/>
              </w:rPr>
            </w:pPr>
            <w:r w:rsidRPr="000470EB">
              <w:rPr>
                <w:rFonts w:ascii="Calibri" w:hAnsi="Calibri" w:cs="Calibri"/>
                <w:position w:val="-16"/>
              </w:rPr>
              <w:object w:dxaOrig="499" w:dyaOrig="400">
                <v:shape id="_x0000_i1034" type="#_x0000_t75" style="width:24.75pt;height:20.25pt" o:ole="">
                  <v:imagedata r:id="rId24" o:title=""/>
                </v:shape>
                <o:OLEObject Type="Embed" ProgID="Equation.3" ShapeID="_x0000_i1034" DrawAspect="Content" ObjectID="_1525720289" r:id="rId25"/>
              </w:object>
            </w:r>
          </w:p>
        </w:tc>
        <w:tc>
          <w:tcPr>
            <w:tcW w:w="4279" w:type="dxa"/>
            <w:tcBorders>
              <w:right w:val="single" w:sz="4" w:space="0" w:color="auto"/>
            </w:tcBorders>
            <w:vAlign w:val="center"/>
          </w:tcPr>
          <w:p w:rsidR="002D1ADC" w:rsidRDefault="002D1ADC" w:rsidP="00877A27">
            <w:pPr>
              <w:tabs>
                <w:tab w:val="left" w:pos="5760"/>
                <w:tab w:val="left" w:pos="7560"/>
              </w:tabs>
              <w:autoSpaceDE w:val="0"/>
              <w:autoSpaceDN w:val="0"/>
              <w:adjustRightInd w:val="0"/>
              <w:ind w:right="-198"/>
              <w:rPr>
                <w:rFonts w:ascii="Calibri" w:hAnsi="Calibri" w:cs="Times New Roman"/>
                <w:color w:val="000000"/>
                <w:sz w:val="23"/>
                <w:szCs w:val="23"/>
              </w:rPr>
            </w:pPr>
            <w:r>
              <w:rPr>
                <w:rFonts w:ascii="Calibri" w:hAnsi="Calibri" w:cs="Times New Roman"/>
                <w:color w:val="000000"/>
                <w:sz w:val="23"/>
                <w:szCs w:val="23"/>
              </w:rPr>
              <w:t xml:space="preserve">Dissipation loss factor in subsystem </w:t>
            </w:r>
            <w:r w:rsidRPr="006813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1ADC" w:rsidRDefault="002D1ADC" w:rsidP="00877A27">
            <w:pPr>
              <w:tabs>
                <w:tab w:val="left" w:pos="5760"/>
                <w:tab w:val="left" w:pos="7560"/>
              </w:tabs>
              <w:autoSpaceDE w:val="0"/>
              <w:autoSpaceDN w:val="0"/>
              <w:adjustRightInd w:val="0"/>
              <w:ind w:right="-198"/>
              <w:rPr>
                <w:rFonts w:ascii="Calibri" w:hAnsi="Calibri" w:cs="Times New Roman"/>
                <w:color w:val="000000"/>
                <w:sz w:val="23"/>
                <w:szCs w:val="23"/>
              </w:rPr>
            </w:pPr>
          </w:p>
        </w:tc>
        <w:tc>
          <w:tcPr>
            <w:tcW w:w="1155" w:type="dxa"/>
            <w:tcBorders>
              <w:left w:val="single" w:sz="4" w:space="0" w:color="auto"/>
            </w:tcBorders>
            <w:vAlign w:val="center"/>
          </w:tcPr>
          <w:p w:rsidR="002D1ADC" w:rsidRPr="0068139C" w:rsidRDefault="002D1ADC" w:rsidP="00877A27">
            <w:pPr>
              <w:tabs>
                <w:tab w:val="left" w:pos="5760"/>
                <w:tab w:val="left" w:pos="7560"/>
              </w:tabs>
              <w:autoSpaceDE w:val="0"/>
              <w:autoSpaceDN w:val="0"/>
              <w:adjustRightInd w:val="0"/>
              <w:ind w:right="9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8139C">
              <w:rPr>
                <w:rFonts w:ascii="Calibri" w:hAnsi="Calibri" w:cs="Calibri"/>
                <w:position w:val="-22"/>
              </w:rPr>
              <w:object w:dxaOrig="680" w:dyaOrig="560">
                <v:shape id="_x0000_i1035" type="#_x0000_t75" style="width:34.5pt;height:28.5pt" o:ole="">
                  <v:imagedata r:id="rId17" o:title=""/>
                </v:shape>
                <o:OLEObject Type="Embed" ProgID="Equation.3" ShapeID="_x0000_i1035" DrawAspect="Content" ObjectID="_1525720290" r:id="rId26"/>
              </w:object>
            </w:r>
          </w:p>
        </w:tc>
        <w:tc>
          <w:tcPr>
            <w:tcW w:w="3690" w:type="dxa"/>
            <w:vAlign w:val="center"/>
          </w:tcPr>
          <w:p w:rsidR="002D1ADC" w:rsidRDefault="002D1ADC" w:rsidP="00877A27">
            <w:pPr>
              <w:tabs>
                <w:tab w:val="left" w:pos="5760"/>
                <w:tab w:val="left" w:pos="7560"/>
              </w:tabs>
              <w:autoSpaceDE w:val="0"/>
              <w:autoSpaceDN w:val="0"/>
              <w:adjustRightInd w:val="0"/>
              <w:ind w:right="90"/>
              <w:rPr>
                <w:rFonts w:ascii="Calibri" w:hAnsi="Calibri" w:cs="Times New Roman"/>
                <w:color w:val="000000"/>
                <w:sz w:val="23"/>
                <w:szCs w:val="23"/>
              </w:rPr>
            </w:pPr>
            <w:r>
              <w:rPr>
                <w:rFonts w:ascii="Calibri" w:hAnsi="Calibri" w:cs="Times New Roman"/>
                <w:color w:val="000000"/>
                <w:sz w:val="23"/>
                <w:szCs w:val="23"/>
              </w:rPr>
              <w:t xml:space="preserve">Spatial average mean square velocity in subsystem </w:t>
            </w:r>
            <w:r w:rsidRPr="008C6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</w:tr>
      <w:tr w:rsidR="002D1ADC" w:rsidTr="002D1ADC">
        <w:trPr>
          <w:gridAfter w:val="3"/>
          <w:wAfter w:w="5081" w:type="dxa"/>
          <w:trHeight w:val="432"/>
        </w:trPr>
        <w:tc>
          <w:tcPr>
            <w:tcW w:w="1031" w:type="dxa"/>
            <w:vAlign w:val="center"/>
          </w:tcPr>
          <w:p w:rsidR="002D1ADC" w:rsidRDefault="00DB503B" w:rsidP="00877A27">
            <w:pPr>
              <w:tabs>
                <w:tab w:val="left" w:pos="5760"/>
                <w:tab w:val="left" w:pos="7560"/>
              </w:tabs>
              <w:autoSpaceDE w:val="0"/>
              <w:autoSpaceDN w:val="0"/>
              <w:adjustRightInd w:val="0"/>
              <w:ind w:right="90"/>
              <w:jc w:val="center"/>
              <w:rPr>
                <w:rFonts w:ascii="Calibri" w:hAnsi="Calibri" w:cs="Times New Roman"/>
                <w:color w:val="000000"/>
                <w:sz w:val="23"/>
                <w:szCs w:val="23"/>
              </w:rPr>
            </w:pPr>
            <w:r w:rsidRPr="000470EB">
              <w:rPr>
                <w:rFonts w:ascii="Calibri" w:hAnsi="Calibri" w:cs="Calibri"/>
                <w:position w:val="-16"/>
              </w:rPr>
              <w:object w:dxaOrig="480" w:dyaOrig="400">
                <v:shape id="_x0000_i1036" type="#_x0000_t75" style="width:24.75pt;height:20.25pt" o:ole="">
                  <v:imagedata r:id="rId27" o:title=""/>
                </v:shape>
                <o:OLEObject Type="Embed" ProgID="Equation.3" ShapeID="_x0000_i1036" DrawAspect="Content" ObjectID="_1525720291" r:id="rId28"/>
              </w:object>
            </w:r>
          </w:p>
        </w:tc>
        <w:tc>
          <w:tcPr>
            <w:tcW w:w="4279" w:type="dxa"/>
            <w:vAlign w:val="center"/>
          </w:tcPr>
          <w:p w:rsidR="002D1ADC" w:rsidRDefault="002D1ADC" w:rsidP="00877A27">
            <w:pPr>
              <w:tabs>
                <w:tab w:val="left" w:pos="5760"/>
                <w:tab w:val="left" w:pos="7560"/>
              </w:tabs>
              <w:autoSpaceDE w:val="0"/>
              <w:autoSpaceDN w:val="0"/>
              <w:adjustRightInd w:val="0"/>
              <w:ind w:right="90"/>
              <w:rPr>
                <w:rFonts w:ascii="Calibri" w:hAnsi="Calibri" w:cs="Times New Roman"/>
                <w:color w:val="000000"/>
                <w:sz w:val="23"/>
                <w:szCs w:val="23"/>
              </w:rPr>
            </w:pPr>
            <w:r>
              <w:rPr>
                <w:rFonts w:ascii="Calibri" w:hAnsi="Calibri" w:cs="Times New Roman"/>
                <w:color w:val="000000"/>
                <w:sz w:val="23"/>
                <w:szCs w:val="23"/>
              </w:rPr>
              <w:t xml:space="preserve">Coupling loss factor from subsystem </w:t>
            </w:r>
            <w:r w:rsidRPr="006813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>
              <w:rPr>
                <w:rFonts w:ascii="Calibri" w:hAnsi="Calibri" w:cs="Times New Roman"/>
                <w:color w:val="000000"/>
                <w:sz w:val="23"/>
                <w:szCs w:val="23"/>
              </w:rPr>
              <w:t xml:space="preserve"> to </w:t>
            </w:r>
            <w:r w:rsidRPr="006813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</w:t>
            </w:r>
          </w:p>
        </w:tc>
      </w:tr>
    </w:tbl>
    <w:p w:rsidR="00CD6DB3" w:rsidRDefault="00CD6DB3" w:rsidP="002C6B70">
      <w:pPr>
        <w:autoSpaceDE w:val="0"/>
        <w:autoSpaceDN w:val="0"/>
        <w:adjustRightInd w:val="0"/>
        <w:spacing w:after="0" w:line="240" w:lineRule="auto"/>
        <w:ind w:right="1620"/>
        <w:rPr>
          <w:rFonts w:ascii="Calibri" w:hAnsi="Calibri" w:cs="Times New Roman"/>
          <w:color w:val="000000"/>
          <w:sz w:val="23"/>
          <w:szCs w:val="23"/>
          <w:u w:val="single"/>
        </w:rPr>
      </w:pPr>
    </w:p>
    <w:p w:rsidR="002C6B70" w:rsidRPr="000B1036" w:rsidRDefault="002C6B70" w:rsidP="002C6B70">
      <w:pPr>
        <w:autoSpaceDE w:val="0"/>
        <w:autoSpaceDN w:val="0"/>
        <w:adjustRightInd w:val="0"/>
        <w:spacing w:after="0" w:line="240" w:lineRule="auto"/>
        <w:ind w:right="1620"/>
        <w:rPr>
          <w:rFonts w:ascii="Calibri" w:hAnsi="Calibri" w:cs="Times New Roman"/>
          <w:color w:val="000000"/>
          <w:sz w:val="23"/>
          <w:szCs w:val="23"/>
          <w:u w:val="single"/>
        </w:rPr>
      </w:pPr>
      <w:r w:rsidRPr="000B1036">
        <w:rPr>
          <w:rFonts w:ascii="Calibri" w:hAnsi="Calibri" w:cs="Times New Roman"/>
          <w:color w:val="000000"/>
          <w:sz w:val="23"/>
          <w:szCs w:val="23"/>
          <w:u w:val="single"/>
        </w:rPr>
        <w:t>Reference</w:t>
      </w:r>
    </w:p>
    <w:p w:rsidR="002C6B70" w:rsidRPr="002D1ADC" w:rsidRDefault="002C6B70" w:rsidP="002C6B70">
      <w:pPr>
        <w:autoSpaceDE w:val="0"/>
        <w:autoSpaceDN w:val="0"/>
        <w:adjustRightInd w:val="0"/>
        <w:spacing w:after="0" w:line="240" w:lineRule="auto"/>
        <w:ind w:right="1620"/>
        <w:rPr>
          <w:rFonts w:ascii="Calibri" w:hAnsi="Calibri" w:cs="Times New Roman"/>
          <w:color w:val="000000"/>
          <w:sz w:val="6"/>
          <w:szCs w:val="6"/>
        </w:rPr>
      </w:pPr>
    </w:p>
    <w:p w:rsidR="005763CE" w:rsidRDefault="002C6B70" w:rsidP="002D1ADC">
      <w:pPr>
        <w:tabs>
          <w:tab w:val="left" w:pos="6930"/>
          <w:tab w:val="left" w:pos="7110"/>
          <w:tab w:val="left" w:pos="7200"/>
        </w:tabs>
        <w:spacing w:after="0"/>
        <w:ind w:right="-1714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>J. Wijker, Random Vibrations in Spacecraft Structure Design, Springer, N</w:t>
      </w:r>
      <w:r w:rsidR="00A637E3">
        <w:rPr>
          <w:rFonts w:ascii="Calibri" w:hAnsi="Calibri" w:cs="Calibri"/>
          <w:color w:val="000000"/>
          <w:sz w:val="23"/>
          <w:szCs w:val="23"/>
        </w:rPr>
        <w:t xml:space="preserve">ew </w:t>
      </w:r>
      <w:r w:rsidR="002D1ADC">
        <w:rPr>
          <w:rFonts w:ascii="Calibri" w:hAnsi="Calibri" w:cs="Calibri"/>
          <w:color w:val="000000"/>
          <w:sz w:val="23"/>
          <w:szCs w:val="23"/>
        </w:rPr>
        <w:t>York, 2009.  Equations (4.103</w:t>
      </w:r>
      <w:r w:rsidR="00514BD6">
        <w:rPr>
          <w:rFonts w:ascii="Calibri" w:hAnsi="Calibri" w:cs="Calibri"/>
          <w:color w:val="000000"/>
          <w:sz w:val="23"/>
          <w:szCs w:val="23"/>
        </w:rPr>
        <w:t>) to</w:t>
      </w:r>
      <w:r w:rsidR="002D1ADC">
        <w:rPr>
          <w:rFonts w:ascii="Calibri" w:hAnsi="Calibri" w:cs="Calibri"/>
          <w:color w:val="000000"/>
          <w:sz w:val="23"/>
          <w:szCs w:val="23"/>
        </w:rPr>
        <w:t xml:space="preserve"> (4.105</w:t>
      </w:r>
      <w:r>
        <w:rPr>
          <w:rFonts w:ascii="Calibri" w:hAnsi="Calibri" w:cs="Calibri"/>
          <w:color w:val="000000"/>
          <w:sz w:val="23"/>
          <w:szCs w:val="23"/>
        </w:rPr>
        <w:t>)</w:t>
      </w:r>
    </w:p>
    <w:p w:rsidR="00B02EA3" w:rsidRDefault="00B02EA3" w:rsidP="00BA413D">
      <w:pPr>
        <w:tabs>
          <w:tab w:val="left" w:pos="6930"/>
          <w:tab w:val="left" w:pos="7110"/>
          <w:tab w:val="left" w:pos="7200"/>
        </w:tabs>
        <w:ind w:right="-1710"/>
        <w:rPr>
          <w:rFonts w:ascii="Calibri" w:hAnsi="Calibri" w:cs="Calibri"/>
          <w:color w:val="000000"/>
          <w:sz w:val="23"/>
          <w:szCs w:val="23"/>
        </w:rPr>
      </w:pPr>
      <w:bookmarkStart w:id="0" w:name="_GoBack"/>
      <w:bookmarkEnd w:id="0"/>
    </w:p>
    <w:p w:rsidR="002D1ADC" w:rsidRDefault="002D1ADC" w:rsidP="00BA413D">
      <w:pPr>
        <w:tabs>
          <w:tab w:val="left" w:pos="6930"/>
          <w:tab w:val="left" w:pos="7110"/>
          <w:tab w:val="left" w:pos="7200"/>
        </w:tabs>
        <w:ind w:right="-1710"/>
        <w:rPr>
          <w:rFonts w:ascii="Calibri" w:hAnsi="Calibri" w:cs="Calibri"/>
          <w:color w:val="000000"/>
          <w:sz w:val="23"/>
          <w:szCs w:val="23"/>
        </w:rPr>
      </w:pPr>
    </w:p>
    <w:p w:rsidR="002D1ADC" w:rsidRDefault="002D1ADC" w:rsidP="00BA413D">
      <w:pPr>
        <w:tabs>
          <w:tab w:val="left" w:pos="6930"/>
          <w:tab w:val="left" w:pos="7110"/>
          <w:tab w:val="left" w:pos="7200"/>
        </w:tabs>
        <w:ind w:right="-1710"/>
        <w:rPr>
          <w:rFonts w:ascii="Calibri" w:hAnsi="Calibri" w:cs="Calibri"/>
          <w:color w:val="000000"/>
          <w:sz w:val="23"/>
          <w:szCs w:val="23"/>
        </w:rPr>
      </w:pPr>
    </w:p>
    <w:p w:rsidR="002D1ADC" w:rsidRDefault="002D1ADC" w:rsidP="00BA413D">
      <w:pPr>
        <w:tabs>
          <w:tab w:val="left" w:pos="6930"/>
          <w:tab w:val="left" w:pos="7110"/>
          <w:tab w:val="left" w:pos="7200"/>
        </w:tabs>
        <w:ind w:right="-1710"/>
        <w:rPr>
          <w:rFonts w:ascii="Calibri" w:hAnsi="Calibri" w:cs="Calibri"/>
          <w:color w:val="000000"/>
          <w:sz w:val="23"/>
          <w:szCs w:val="23"/>
        </w:rPr>
      </w:pPr>
    </w:p>
    <w:p w:rsidR="002D1ADC" w:rsidRDefault="002D1ADC" w:rsidP="00BA413D">
      <w:pPr>
        <w:tabs>
          <w:tab w:val="left" w:pos="6930"/>
          <w:tab w:val="left" w:pos="7110"/>
          <w:tab w:val="left" w:pos="7200"/>
        </w:tabs>
        <w:ind w:right="-1710"/>
        <w:rPr>
          <w:rFonts w:ascii="Calibri" w:hAnsi="Calibri" w:cs="Calibri"/>
          <w:color w:val="000000"/>
          <w:sz w:val="23"/>
          <w:szCs w:val="23"/>
        </w:rPr>
      </w:pPr>
    </w:p>
    <w:p w:rsidR="002D1ADC" w:rsidRDefault="002D1ADC" w:rsidP="00BA413D">
      <w:pPr>
        <w:tabs>
          <w:tab w:val="left" w:pos="6930"/>
          <w:tab w:val="left" w:pos="7110"/>
          <w:tab w:val="left" w:pos="7200"/>
        </w:tabs>
        <w:ind w:right="-1710"/>
        <w:rPr>
          <w:rFonts w:ascii="Calibri" w:hAnsi="Calibri" w:cs="Calibri"/>
          <w:color w:val="000000"/>
          <w:sz w:val="23"/>
          <w:szCs w:val="23"/>
        </w:rPr>
      </w:pPr>
    </w:p>
    <w:p w:rsidR="00B02EA3" w:rsidRDefault="00B02EA3" w:rsidP="00BA413D">
      <w:pPr>
        <w:tabs>
          <w:tab w:val="left" w:pos="6930"/>
          <w:tab w:val="left" w:pos="7110"/>
          <w:tab w:val="left" w:pos="7200"/>
        </w:tabs>
        <w:ind w:right="-1710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>sfdfd</w:t>
      </w:r>
    </w:p>
    <w:p w:rsidR="00B02EA3" w:rsidRDefault="00B02EA3" w:rsidP="00BA413D">
      <w:pPr>
        <w:tabs>
          <w:tab w:val="left" w:pos="6930"/>
          <w:tab w:val="left" w:pos="7110"/>
          <w:tab w:val="left" w:pos="7200"/>
        </w:tabs>
        <w:ind w:right="-1710"/>
        <w:rPr>
          <w:rFonts w:ascii="Calibri" w:hAnsi="Calibri" w:cs="Calibri"/>
          <w:color w:val="000000"/>
          <w:sz w:val="23"/>
          <w:szCs w:val="23"/>
        </w:rPr>
      </w:pPr>
    </w:p>
    <w:p w:rsidR="00B02EA3" w:rsidRDefault="00B02EA3" w:rsidP="00BA413D">
      <w:pPr>
        <w:tabs>
          <w:tab w:val="left" w:pos="6930"/>
          <w:tab w:val="left" w:pos="7110"/>
          <w:tab w:val="left" w:pos="7200"/>
        </w:tabs>
        <w:ind w:right="-1710"/>
        <w:rPr>
          <w:rFonts w:ascii="Calibri" w:hAnsi="Calibri" w:cs="Calibri"/>
          <w:color w:val="000000"/>
          <w:sz w:val="23"/>
          <w:szCs w:val="23"/>
        </w:rPr>
      </w:pPr>
    </w:p>
    <w:p w:rsidR="00B02EA3" w:rsidRDefault="00B02EA3" w:rsidP="00BA413D">
      <w:pPr>
        <w:tabs>
          <w:tab w:val="left" w:pos="6930"/>
          <w:tab w:val="left" w:pos="7110"/>
          <w:tab w:val="left" w:pos="7200"/>
        </w:tabs>
        <w:ind w:right="-1710"/>
        <w:rPr>
          <w:rFonts w:ascii="Calibri" w:hAnsi="Calibri" w:cs="Calibri"/>
          <w:color w:val="000000"/>
          <w:sz w:val="23"/>
          <w:szCs w:val="23"/>
        </w:rPr>
      </w:pPr>
    </w:p>
    <w:p w:rsidR="00F77BF0" w:rsidRDefault="00F77BF0" w:rsidP="00E24FEE">
      <w:pPr>
        <w:tabs>
          <w:tab w:val="left" w:pos="6930"/>
          <w:tab w:val="left" w:pos="7110"/>
          <w:tab w:val="left" w:pos="7200"/>
        </w:tabs>
        <w:ind w:right="2340"/>
        <w:rPr>
          <w:rFonts w:ascii="Calibri" w:hAnsi="Calibri" w:cs="Calibri"/>
          <w:color w:val="000000"/>
          <w:sz w:val="23"/>
          <w:szCs w:val="23"/>
        </w:rPr>
      </w:pPr>
    </w:p>
    <w:p w:rsidR="008C6AEB" w:rsidRDefault="008C6AEB" w:rsidP="00E24FEE">
      <w:pPr>
        <w:tabs>
          <w:tab w:val="left" w:pos="6930"/>
          <w:tab w:val="left" w:pos="7110"/>
          <w:tab w:val="left" w:pos="7200"/>
        </w:tabs>
        <w:ind w:right="2340"/>
        <w:rPr>
          <w:rFonts w:ascii="Calibri" w:hAnsi="Calibri" w:cs="Calibri"/>
          <w:color w:val="000000"/>
          <w:sz w:val="23"/>
          <w:szCs w:val="23"/>
        </w:rPr>
      </w:pPr>
    </w:p>
    <w:p w:rsidR="00F77BF0" w:rsidRDefault="00F77BF0" w:rsidP="00E24FEE">
      <w:pPr>
        <w:tabs>
          <w:tab w:val="left" w:pos="6930"/>
          <w:tab w:val="left" w:pos="7110"/>
          <w:tab w:val="left" w:pos="7200"/>
        </w:tabs>
        <w:ind w:right="2340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>sadfds</w:t>
      </w:r>
    </w:p>
    <w:p w:rsidR="00414997" w:rsidRDefault="00414997" w:rsidP="00C40250">
      <w:pPr>
        <w:widowControl w:val="0"/>
        <w:autoSpaceDE w:val="0"/>
        <w:autoSpaceDN w:val="0"/>
        <w:adjustRightInd w:val="0"/>
        <w:spacing w:after="0" w:line="240" w:lineRule="auto"/>
        <w:ind w:right="3960"/>
        <w:rPr>
          <w:rFonts w:ascii="Calibri" w:hAnsi="Calibri" w:cs="Calibri"/>
          <w:color w:val="000000"/>
          <w:sz w:val="23"/>
          <w:szCs w:val="23"/>
        </w:rPr>
      </w:pPr>
    </w:p>
    <w:p w:rsidR="002C6B70" w:rsidRDefault="002C6B70" w:rsidP="00C40250">
      <w:pPr>
        <w:widowControl w:val="0"/>
        <w:autoSpaceDE w:val="0"/>
        <w:autoSpaceDN w:val="0"/>
        <w:adjustRightInd w:val="0"/>
        <w:spacing w:after="0" w:line="240" w:lineRule="auto"/>
        <w:ind w:right="3960"/>
        <w:rPr>
          <w:rFonts w:ascii="Calibri" w:hAnsi="Calibri" w:cs="Calibri"/>
          <w:color w:val="000000"/>
          <w:sz w:val="23"/>
          <w:szCs w:val="23"/>
        </w:rPr>
      </w:pPr>
    </w:p>
    <w:p w:rsidR="002C6B70" w:rsidRDefault="002C6B70" w:rsidP="00C40250">
      <w:pPr>
        <w:widowControl w:val="0"/>
        <w:autoSpaceDE w:val="0"/>
        <w:autoSpaceDN w:val="0"/>
        <w:adjustRightInd w:val="0"/>
        <w:spacing w:after="0" w:line="240" w:lineRule="auto"/>
        <w:ind w:right="3960"/>
        <w:rPr>
          <w:rFonts w:ascii="Calibri" w:hAnsi="Calibri" w:cs="Calibri"/>
          <w:color w:val="000000"/>
          <w:sz w:val="23"/>
          <w:szCs w:val="23"/>
        </w:rPr>
      </w:pPr>
    </w:p>
    <w:p w:rsidR="002C6B70" w:rsidRDefault="002C6B70" w:rsidP="00C40250">
      <w:pPr>
        <w:widowControl w:val="0"/>
        <w:autoSpaceDE w:val="0"/>
        <w:autoSpaceDN w:val="0"/>
        <w:adjustRightInd w:val="0"/>
        <w:spacing w:after="0" w:line="240" w:lineRule="auto"/>
        <w:ind w:right="3960"/>
        <w:rPr>
          <w:rFonts w:ascii="Calibri" w:hAnsi="Calibri" w:cs="Calibri"/>
          <w:color w:val="000000"/>
          <w:sz w:val="23"/>
          <w:szCs w:val="23"/>
        </w:rPr>
      </w:pPr>
    </w:p>
    <w:p w:rsidR="00414997" w:rsidRDefault="005763CE" w:rsidP="00C40250">
      <w:pPr>
        <w:widowControl w:val="0"/>
        <w:autoSpaceDE w:val="0"/>
        <w:autoSpaceDN w:val="0"/>
        <w:adjustRightInd w:val="0"/>
        <w:spacing w:after="0" w:line="240" w:lineRule="auto"/>
        <w:ind w:right="3960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>Dfsadfsdfds</w:t>
      </w:r>
    </w:p>
    <w:tbl>
      <w:tblPr>
        <w:tblStyle w:val="TableGrid"/>
        <w:tblW w:w="0" w:type="auto"/>
        <w:tblLook w:val="04A0"/>
      </w:tblPr>
      <w:tblGrid>
        <w:gridCol w:w="1317"/>
        <w:gridCol w:w="4667"/>
        <w:gridCol w:w="1317"/>
        <w:gridCol w:w="1317"/>
        <w:gridCol w:w="1318"/>
      </w:tblGrid>
      <w:tr w:rsidR="005763CE" w:rsidTr="005763CE">
        <w:tc>
          <w:tcPr>
            <w:tcW w:w="1987" w:type="dxa"/>
          </w:tcPr>
          <w:p w:rsidR="005763CE" w:rsidRDefault="005763CE" w:rsidP="00C40250">
            <w:pPr>
              <w:widowControl w:val="0"/>
              <w:autoSpaceDE w:val="0"/>
              <w:autoSpaceDN w:val="0"/>
              <w:adjustRightInd w:val="0"/>
              <w:ind w:right="3960"/>
              <w:rPr>
                <w:rFonts w:ascii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987" w:type="dxa"/>
          </w:tcPr>
          <w:p w:rsidR="005763CE" w:rsidRDefault="005763CE" w:rsidP="00C40250">
            <w:pPr>
              <w:widowControl w:val="0"/>
              <w:autoSpaceDE w:val="0"/>
              <w:autoSpaceDN w:val="0"/>
              <w:adjustRightInd w:val="0"/>
              <w:ind w:right="3960"/>
              <w:rPr>
                <w:rFonts w:ascii="Calibri" w:hAnsi="Calibri" w:cs="Calibri"/>
                <w:color w:val="000000"/>
                <w:sz w:val="23"/>
                <w:szCs w:val="23"/>
              </w:rPr>
            </w:pPr>
            <w:r>
              <w:rPr>
                <w:rFonts w:ascii="Calibri" w:hAnsi="Calibri" w:cs="Calibri"/>
                <w:color w:val="000000"/>
                <w:sz w:val="23"/>
                <w:szCs w:val="23"/>
              </w:rPr>
              <w:t>ddd</w:t>
            </w:r>
          </w:p>
        </w:tc>
        <w:tc>
          <w:tcPr>
            <w:tcW w:w="1987" w:type="dxa"/>
          </w:tcPr>
          <w:p w:rsidR="005763CE" w:rsidRDefault="005763CE" w:rsidP="00C40250">
            <w:pPr>
              <w:widowControl w:val="0"/>
              <w:autoSpaceDE w:val="0"/>
              <w:autoSpaceDN w:val="0"/>
              <w:adjustRightInd w:val="0"/>
              <w:ind w:right="3960"/>
              <w:rPr>
                <w:rFonts w:ascii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987" w:type="dxa"/>
          </w:tcPr>
          <w:p w:rsidR="005763CE" w:rsidRDefault="005763CE" w:rsidP="00C40250">
            <w:pPr>
              <w:widowControl w:val="0"/>
              <w:autoSpaceDE w:val="0"/>
              <w:autoSpaceDN w:val="0"/>
              <w:adjustRightInd w:val="0"/>
              <w:ind w:right="3960"/>
              <w:rPr>
                <w:rFonts w:ascii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988" w:type="dxa"/>
          </w:tcPr>
          <w:p w:rsidR="005763CE" w:rsidRDefault="005763CE" w:rsidP="00C40250">
            <w:pPr>
              <w:widowControl w:val="0"/>
              <w:autoSpaceDE w:val="0"/>
              <w:autoSpaceDN w:val="0"/>
              <w:adjustRightInd w:val="0"/>
              <w:ind w:right="3960"/>
              <w:rPr>
                <w:rFonts w:ascii="Calibri" w:hAnsi="Calibri" w:cs="Calibri"/>
                <w:color w:val="000000"/>
                <w:sz w:val="23"/>
                <w:szCs w:val="23"/>
              </w:rPr>
            </w:pPr>
          </w:p>
        </w:tc>
      </w:tr>
      <w:tr w:rsidR="005763CE" w:rsidTr="005763CE">
        <w:tc>
          <w:tcPr>
            <w:tcW w:w="1987" w:type="dxa"/>
          </w:tcPr>
          <w:p w:rsidR="005763CE" w:rsidRDefault="005763CE" w:rsidP="00C40250">
            <w:pPr>
              <w:widowControl w:val="0"/>
              <w:autoSpaceDE w:val="0"/>
              <w:autoSpaceDN w:val="0"/>
              <w:adjustRightInd w:val="0"/>
              <w:ind w:right="3960"/>
              <w:rPr>
                <w:rFonts w:ascii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987" w:type="dxa"/>
          </w:tcPr>
          <w:p w:rsidR="005763CE" w:rsidRDefault="005763CE" w:rsidP="00C40250">
            <w:pPr>
              <w:widowControl w:val="0"/>
              <w:autoSpaceDE w:val="0"/>
              <w:autoSpaceDN w:val="0"/>
              <w:adjustRightInd w:val="0"/>
              <w:ind w:right="3960"/>
              <w:rPr>
                <w:rFonts w:ascii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987" w:type="dxa"/>
          </w:tcPr>
          <w:p w:rsidR="005763CE" w:rsidRDefault="005763CE" w:rsidP="00C40250">
            <w:pPr>
              <w:widowControl w:val="0"/>
              <w:autoSpaceDE w:val="0"/>
              <w:autoSpaceDN w:val="0"/>
              <w:adjustRightInd w:val="0"/>
              <w:ind w:right="3960"/>
              <w:rPr>
                <w:rFonts w:ascii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987" w:type="dxa"/>
          </w:tcPr>
          <w:p w:rsidR="005763CE" w:rsidRDefault="005763CE" w:rsidP="00C40250">
            <w:pPr>
              <w:widowControl w:val="0"/>
              <w:autoSpaceDE w:val="0"/>
              <w:autoSpaceDN w:val="0"/>
              <w:adjustRightInd w:val="0"/>
              <w:ind w:right="3960"/>
              <w:rPr>
                <w:rFonts w:ascii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988" w:type="dxa"/>
          </w:tcPr>
          <w:p w:rsidR="005763CE" w:rsidRDefault="005763CE" w:rsidP="00C40250">
            <w:pPr>
              <w:widowControl w:val="0"/>
              <w:autoSpaceDE w:val="0"/>
              <w:autoSpaceDN w:val="0"/>
              <w:adjustRightInd w:val="0"/>
              <w:ind w:right="3960"/>
              <w:rPr>
                <w:rFonts w:ascii="Calibri" w:hAnsi="Calibri" w:cs="Calibri"/>
                <w:color w:val="000000"/>
                <w:sz w:val="23"/>
                <w:szCs w:val="23"/>
              </w:rPr>
            </w:pPr>
          </w:p>
        </w:tc>
      </w:tr>
      <w:tr w:rsidR="005763CE" w:rsidTr="00263780">
        <w:trPr>
          <w:trHeight w:val="377"/>
        </w:trPr>
        <w:tc>
          <w:tcPr>
            <w:tcW w:w="1987" w:type="dxa"/>
          </w:tcPr>
          <w:p w:rsidR="005763CE" w:rsidRDefault="005763CE" w:rsidP="00C40250">
            <w:pPr>
              <w:widowControl w:val="0"/>
              <w:autoSpaceDE w:val="0"/>
              <w:autoSpaceDN w:val="0"/>
              <w:adjustRightInd w:val="0"/>
              <w:ind w:right="3960"/>
              <w:rPr>
                <w:rFonts w:ascii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987" w:type="dxa"/>
          </w:tcPr>
          <w:p w:rsidR="005763CE" w:rsidRDefault="005763CE" w:rsidP="00C40250">
            <w:pPr>
              <w:widowControl w:val="0"/>
              <w:autoSpaceDE w:val="0"/>
              <w:autoSpaceDN w:val="0"/>
              <w:adjustRightInd w:val="0"/>
              <w:ind w:right="3960"/>
              <w:rPr>
                <w:rFonts w:ascii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987" w:type="dxa"/>
          </w:tcPr>
          <w:p w:rsidR="005763CE" w:rsidRDefault="005763CE" w:rsidP="00C40250">
            <w:pPr>
              <w:widowControl w:val="0"/>
              <w:autoSpaceDE w:val="0"/>
              <w:autoSpaceDN w:val="0"/>
              <w:adjustRightInd w:val="0"/>
              <w:ind w:right="3960"/>
              <w:rPr>
                <w:rFonts w:ascii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987" w:type="dxa"/>
          </w:tcPr>
          <w:p w:rsidR="005763CE" w:rsidRDefault="005763CE" w:rsidP="00C40250">
            <w:pPr>
              <w:widowControl w:val="0"/>
              <w:autoSpaceDE w:val="0"/>
              <w:autoSpaceDN w:val="0"/>
              <w:adjustRightInd w:val="0"/>
              <w:ind w:right="3960"/>
              <w:rPr>
                <w:rFonts w:ascii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988" w:type="dxa"/>
          </w:tcPr>
          <w:p w:rsidR="005763CE" w:rsidRDefault="005763CE" w:rsidP="00C40250">
            <w:pPr>
              <w:widowControl w:val="0"/>
              <w:autoSpaceDE w:val="0"/>
              <w:autoSpaceDN w:val="0"/>
              <w:adjustRightInd w:val="0"/>
              <w:ind w:right="3960"/>
              <w:rPr>
                <w:rFonts w:ascii="Calibri" w:hAnsi="Calibri" w:cs="Calibri"/>
                <w:color w:val="000000"/>
                <w:sz w:val="23"/>
                <w:szCs w:val="23"/>
              </w:rPr>
            </w:pPr>
          </w:p>
        </w:tc>
      </w:tr>
      <w:tr w:rsidR="005763CE" w:rsidTr="005763CE">
        <w:tc>
          <w:tcPr>
            <w:tcW w:w="1987" w:type="dxa"/>
          </w:tcPr>
          <w:p w:rsidR="005763CE" w:rsidRDefault="005763CE" w:rsidP="00C40250">
            <w:pPr>
              <w:widowControl w:val="0"/>
              <w:autoSpaceDE w:val="0"/>
              <w:autoSpaceDN w:val="0"/>
              <w:adjustRightInd w:val="0"/>
              <w:ind w:right="3960"/>
              <w:rPr>
                <w:rFonts w:ascii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987" w:type="dxa"/>
          </w:tcPr>
          <w:p w:rsidR="005763CE" w:rsidRDefault="00913A07" w:rsidP="00C40250">
            <w:pPr>
              <w:widowControl w:val="0"/>
              <w:autoSpaceDE w:val="0"/>
              <w:autoSpaceDN w:val="0"/>
              <w:adjustRightInd w:val="0"/>
              <w:ind w:right="3960"/>
              <w:rPr>
                <w:rFonts w:ascii="Calibri" w:hAnsi="Calibri" w:cs="Calibri"/>
                <w:color w:val="000000"/>
                <w:sz w:val="23"/>
                <w:szCs w:val="23"/>
              </w:rPr>
            </w:pPr>
            <w:r>
              <w:rPr>
                <w:rFonts w:ascii="Calibri" w:hAnsi="Calibri" w:cs="Calibri"/>
                <w:color w:val="000000"/>
                <w:sz w:val="23"/>
                <w:szCs w:val="23"/>
              </w:rPr>
              <w:t>gfddf</w:t>
            </w:r>
          </w:p>
        </w:tc>
        <w:tc>
          <w:tcPr>
            <w:tcW w:w="1987" w:type="dxa"/>
          </w:tcPr>
          <w:p w:rsidR="005763CE" w:rsidRDefault="005763CE" w:rsidP="00C40250">
            <w:pPr>
              <w:widowControl w:val="0"/>
              <w:autoSpaceDE w:val="0"/>
              <w:autoSpaceDN w:val="0"/>
              <w:adjustRightInd w:val="0"/>
              <w:ind w:right="3960"/>
              <w:rPr>
                <w:rFonts w:ascii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987" w:type="dxa"/>
          </w:tcPr>
          <w:p w:rsidR="005763CE" w:rsidRDefault="005763CE" w:rsidP="00C40250">
            <w:pPr>
              <w:widowControl w:val="0"/>
              <w:autoSpaceDE w:val="0"/>
              <w:autoSpaceDN w:val="0"/>
              <w:adjustRightInd w:val="0"/>
              <w:ind w:right="3960"/>
              <w:rPr>
                <w:rFonts w:ascii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988" w:type="dxa"/>
          </w:tcPr>
          <w:p w:rsidR="005763CE" w:rsidRDefault="005763CE" w:rsidP="00C40250">
            <w:pPr>
              <w:widowControl w:val="0"/>
              <w:autoSpaceDE w:val="0"/>
              <w:autoSpaceDN w:val="0"/>
              <w:adjustRightInd w:val="0"/>
              <w:ind w:right="3960"/>
              <w:rPr>
                <w:rFonts w:ascii="Calibri" w:hAnsi="Calibri" w:cs="Calibri"/>
                <w:color w:val="000000"/>
                <w:sz w:val="23"/>
                <w:szCs w:val="23"/>
              </w:rPr>
            </w:pPr>
          </w:p>
        </w:tc>
      </w:tr>
      <w:tr w:rsidR="005763CE" w:rsidTr="005763CE">
        <w:tc>
          <w:tcPr>
            <w:tcW w:w="1987" w:type="dxa"/>
          </w:tcPr>
          <w:p w:rsidR="005763CE" w:rsidRDefault="005763CE" w:rsidP="00C40250">
            <w:pPr>
              <w:widowControl w:val="0"/>
              <w:autoSpaceDE w:val="0"/>
              <w:autoSpaceDN w:val="0"/>
              <w:adjustRightInd w:val="0"/>
              <w:ind w:right="3960"/>
              <w:rPr>
                <w:rFonts w:ascii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987" w:type="dxa"/>
          </w:tcPr>
          <w:p w:rsidR="005763CE" w:rsidRDefault="005763CE" w:rsidP="00C40250">
            <w:pPr>
              <w:widowControl w:val="0"/>
              <w:autoSpaceDE w:val="0"/>
              <w:autoSpaceDN w:val="0"/>
              <w:adjustRightInd w:val="0"/>
              <w:ind w:right="3960"/>
              <w:rPr>
                <w:rFonts w:ascii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987" w:type="dxa"/>
          </w:tcPr>
          <w:p w:rsidR="005763CE" w:rsidRDefault="005763CE" w:rsidP="00C40250">
            <w:pPr>
              <w:widowControl w:val="0"/>
              <w:autoSpaceDE w:val="0"/>
              <w:autoSpaceDN w:val="0"/>
              <w:adjustRightInd w:val="0"/>
              <w:ind w:right="3960"/>
              <w:rPr>
                <w:rFonts w:ascii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987" w:type="dxa"/>
          </w:tcPr>
          <w:p w:rsidR="005763CE" w:rsidRDefault="005763CE" w:rsidP="00C40250">
            <w:pPr>
              <w:widowControl w:val="0"/>
              <w:autoSpaceDE w:val="0"/>
              <w:autoSpaceDN w:val="0"/>
              <w:adjustRightInd w:val="0"/>
              <w:ind w:right="3960"/>
              <w:rPr>
                <w:rFonts w:ascii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988" w:type="dxa"/>
          </w:tcPr>
          <w:p w:rsidR="005763CE" w:rsidRDefault="005763CE" w:rsidP="00C40250">
            <w:pPr>
              <w:widowControl w:val="0"/>
              <w:autoSpaceDE w:val="0"/>
              <w:autoSpaceDN w:val="0"/>
              <w:adjustRightInd w:val="0"/>
              <w:ind w:right="3960"/>
              <w:rPr>
                <w:rFonts w:ascii="Calibri" w:hAnsi="Calibri" w:cs="Calibri"/>
                <w:color w:val="000000"/>
                <w:sz w:val="23"/>
                <w:szCs w:val="23"/>
              </w:rPr>
            </w:pPr>
          </w:p>
        </w:tc>
      </w:tr>
      <w:tr w:rsidR="005763CE" w:rsidTr="005763CE">
        <w:tc>
          <w:tcPr>
            <w:tcW w:w="1987" w:type="dxa"/>
          </w:tcPr>
          <w:p w:rsidR="005763CE" w:rsidRDefault="005763CE" w:rsidP="00C40250">
            <w:pPr>
              <w:widowControl w:val="0"/>
              <w:autoSpaceDE w:val="0"/>
              <w:autoSpaceDN w:val="0"/>
              <w:adjustRightInd w:val="0"/>
              <w:ind w:right="3960"/>
              <w:rPr>
                <w:rFonts w:ascii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987" w:type="dxa"/>
          </w:tcPr>
          <w:p w:rsidR="005763CE" w:rsidRDefault="005763CE" w:rsidP="00C40250">
            <w:pPr>
              <w:widowControl w:val="0"/>
              <w:autoSpaceDE w:val="0"/>
              <w:autoSpaceDN w:val="0"/>
              <w:adjustRightInd w:val="0"/>
              <w:ind w:right="3960"/>
              <w:rPr>
                <w:rFonts w:ascii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987" w:type="dxa"/>
          </w:tcPr>
          <w:p w:rsidR="005763CE" w:rsidRDefault="005763CE" w:rsidP="00C40250">
            <w:pPr>
              <w:widowControl w:val="0"/>
              <w:autoSpaceDE w:val="0"/>
              <w:autoSpaceDN w:val="0"/>
              <w:adjustRightInd w:val="0"/>
              <w:ind w:right="3960"/>
              <w:rPr>
                <w:rFonts w:ascii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987" w:type="dxa"/>
          </w:tcPr>
          <w:p w:rsidR="005763CE" w:rsidRDefault="005763CE" w:rsidP="00C40250">
            <w:pPr>
              <w:widowControl w:val="0"/>
              <w:autoSpaceDE w:val="0"/>
              <w:autoSpaceDN w:val="0"/>
              <w:adjustRightInd w:val="0"/>
              <w:ind w:right="3960"/>
              <w:rPr>
                <w:rFonts w:ascii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988" w:type="dxa"/>
          </w:tcPr>
          <w:p w:rsidR="005763CE" w:rsidRDefault="005763CE" w:rsidP="00C40250">
            <w:pPr>
              <w:widowControl w:val="0"/>
              <w:autoSpaceDE w:val="0"/>
              <w:autoSpaceDN w:val="0"/>
              <w:adjustRightInd w:val="0"/>
              <w:ind w:right="3960"/>
              <w:rPr>
                <w:rFonts w:ascii="Calibri" w:hAnsi="Calibri" w:cs="Calibri"/>
                <w:color w:val="000000"/>
                <w:sz w:val="23"/>
                <w:szCs w:val="23"/>
              </w:rPr>
            </w:pPr>
          </w:p>
        </w:tc>
      </w:tr>
    </w:tbl>
    <w:p w:rsidR="005763CE" w:rsidRDefault="005763CE" w:rsidP="00C40250">
      <w:pPr>
        <w:widowControl w:val="0"/>
        <w:autoSpaceDE w:val="0"/>
        <w:autoSpaceDN w:val="0"/>
        <w:adjustRightInd w:val="0"/>
        <w:spacing w:after="0" w:line="240" w:lineRule="auto"/>
        <w:ind w:right="3960"/>
        <w:rPr>
          <w:rFonts w:ascii="Calibri" w:hAnsi="Calibri" w:cs="Calibri"/>
          <w:color w:val="000000"/>
          <w:sz w:val="23"/>
          <w:szCs w:val="23"/>
        </w:rPr>
      </w:pPr>
    </w:p>
    <w:p w:rsidR="00C40250" w:rsidRDefault="00C40250" w:rsidP="00C40250">
      <w:pPr>
        <w:widowControl w:val="0"/>
        <w:autoSpaceDE w:val="0"/>
        <w:autoSpaceDN w:val="0"/>
        <w:adjustRightInd w:val="0"/>
        <w:spacing w:after="0" w:line="240" w:lineRule="auto"/>
        <w:ind w:right="3960"/>
        <w:rPr>
          <w:rFonts w:ascii="Calibri" w:hAnsi="Calibri" w:cs="Calibri"/>
          <w:color w:val="000000"/>
          <w:sz w:val="23"/>
          <w:szCs w:val="23"/>
        </w:rPr>
      </w:pPr>
    </w:p>
    <w:p w:rsidR="00C40250" w:rsidRDefault="00C40250" w:rsidP="00C40250">
      <w:pPr>
        <w:widowControl w:val="0"/>
        <w:autoSpaceDE w:val="0"/>
        <w:autoSpaceDN w:val="0"/>
        <w:adjustRightInd w:val="0"/>
        <w:spacing w:after="0" w:line="240" w:lineRule="auto"/>
        <w:ind w:right="3960"/>
        <w:rPr>
          <w:rFonts w:ascii="Calibri" w:hAnsi="Calibri" w:cs="Calibri"/>
          <w:color w:val="000000"/>
          <w:sz w:val="23"/>
          <w:szCs w:val="23"/>
        </w:rPr>
      </w:pPr>
    </w:p>
    <w:p w:rsidR="00C40250" w:rsidRDefault="00C40250" w:rsidP="00C40250">
      <w:pPr>
        <w:widowControl w:val="0"/>
        <w:autoSpaceDE w:val="0"/>
        <w:autoSpaceDN w:val="0"/>
        <w:adjustRightInd w:val="0"/>
        <w:spacing w:after="0" w:line="240" w:lineRule="auto"/>
        <w:ind w:right="3960"/>
        <w:rPr>
          <w:rFonts w:ascii="Calibri" w:hAnsi="Calibri" w:cs="Calibri"/>
          <w:color w:val="000000"/>
          <w:sz w:val="23"/>
          <w:szCs w:val="23"/>
        </w:rPr>
      </w:pPr>
    </w:p>
    <w:p w:rsidR="00C40250" w:rsidRDefault="00C40250" w:rsidP="00C40250">
      <w:pPr>
        <w:widowControl w:val="0"/>
        <w:autoSpaceDE w:val="0"/>
        <w:autoSpaceDN w:val="0"/>
        <w:adjustRightInd w:val="0"/>
        <w:spacing w:after="0" w:line="240" w:lineRule="auto"/>
        <w:ind w:right="3960"/>
        <w:rPr>
          <w:rFonts w:ascii="Calibri" w:hAnsi="Calibri" w:cs="Calibri"/>
          <w:color w:val="000000"/>
          <w:sz w:val="23"/>
          <w:szCs w:val="23"/>
        </w:rPr>
      </w:pPr>
    </w:p>
    <w:p w:rsidR="00C40250" w:rsidRDefault="00C40250" w:rsidP="00C40250">
      <w:pPr>
        <w:widowControl w:val="0"/>
        <w:autoSpaceDE w:val="0"/>
        <w:autoSpaceDN w:val="0"/>
        <w:adjustRightInd w:val="0"/>
        <w:spacing w:after="0" w:line="240" w:lineRule="auto"/>
        <w:ind w:right="3960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>asdfsadf</w:t>
      </w:r>
    </w:p>
    <w:p w:rsidR="00711F59" w:rsidRDefault="00F85250" w:rsidP="00754D2B">
      <w:pPr>
        <w:autoSpaceDE w:val="0"/>
        <w:autoSpaceDN w:val="0"/>
        <w:adjustRightInd w:val="0"/>
        <w:spacing w:after="0" w:line="260" w:lineRule="atLeast"/>
        <w:ind w:right="1620"/>
        <w:rPr>
          <w:rFonts w:ascii="Calibri" w:hAnsi="Calibri" w:cs="Times New Roman"/>
          <w:color w:val="000000"/>
          <w:sz w:val="23"/>
          <w:szCs w:val="23"/>
        </w:rPr>
      </w:pPr>
      <w:r>
        <w:rPr>
          <w:rFonts w:ascii="Calibri" w:hAnsi="Calibri" w:cs="Times New Roman"/>
          <w:noProof/>
          <w:color w:val="000000"/>
          <w:sz w:val="23"/>
          <w:szCs w:val="23"/>
        </w:rPr>
        <w:lastRenderedPageBreak/>
        <w:pict>
          <v:shape id="_x0000_s1176" type="#_x0000_t202" style="position:absolute;margin-left:152.7pt;margin-top:1.8pt;width:19.9pt;height:21pt;z-index:251941888;mso-width-relative:margin;mso-height-relative:margin" o:regroupid="17" fillcolor="white [3212]" strokecolor="white [3212]">
            <v:textbox>
              <w:txbxContent>
                <w:p w:rsidR="00FA4E99" w:rsidRDefault="00FA4E99" w:rsidP="00FA4E99">
                  <w:pPr>
                    <w:jc w:val="center"/>
                  </w:pPr>
                  <w:r>
                    <w:t>h</w:t>
                  </w:r>
                </w:p>
              </w:txbxContent>
            </v:textbox>
          </v:shape>
        </w:pict>
      </w:r>
      <w:r>
        <w:rPr>
          <w:rFonts w:ascii="Calibri" w:hAnsi="Calibri" w:cs="Times New Roman"/>
          <w:noProof/>
          <w:color w:val="000000"/>
          <w:sz w:val="23"/>
          <w:szCs w:val="23"/>
        </w:rPr>
        <w:pict>
          <v:shape id="_x0000_s1175" type="#_x0000_t202" style="position:absolute;margin-left:92.75pt;margin-top:8.05pt;width:19.9pt;height:21pt;z-index:251935744;mso-width-relative:margin;mso-height-relative:margin" o:regroupid="16" strokecolor="white [3212]">
            <v:textbox>
              <w:txbxContent>
                <w:p w:rsidR="00FA4E99" w:rsidRDefault="00FA4E99" w:rsidP="00FA4E99">
                  <w:pPr>
                    <w:jc w:val="center"/>
                  </w:pPr>
                  <w:r>
                    <w:t>a</w:t>
                  </w:r>
                </w:p>
              </w:txbxContent>
            </v:textbox>
          </v:shape>
        </w:pict>
      </w:r>
      <w:r>
        <w:rPr>
          <w:rFonts w:ascii="Calibri" w:hAnsi="Calibri" w:cs="Times New Roman"/>
          <w:noProof/>
          <w:color w:val="000000"/>
          <w:sz w:val="23"/>
          <w:szCs w:val="23"/>
        </w:rPr>
        <w:pict>
          <v:group id="_x0000_s1141" style="position:absolute;margin-left:54.95pt;margin-top:7.6pt;width:8.65pt;height:90.05pt;z-index:251933696" coordorigin="3699,3487" coordsize="173,1801" o:regroupid="16">
            <v:shape id="_x0000_s1101" type="#_x0000_t32" style="position:absolute;left:3871;top:3487;width:1;height:1793" o:connectortype="straight" o:regroupid="3"/>
            <v:shape id="_x0000_s1102" type="#_x0000_t32" style="position:absolute;left:3699;top:3495;width:7;height:1793;flip:x" o:connectortype="straight" o:regroupid="3"/>
            <v:shape id="_x0000_s1105" type="#_x0000_t32" style="position:absolute;left:3713;top:3608;width:157;height:135;flip:y" o:connectortype="straight" o:regroupid="3"/>
            <v:shape id="_x0000_s1106" type="#_x0000_t32" style="position:absolute;left:3713;top:3878;width:157;height:135;flip:y" o:connectortype="straight" o:regroupid="3"/>
            <v:shape id="_x0000_s1107" type="#_x0000_t32" style="position:absolute;left:3705;top:4132;width:157;height:135;flip:y" o:connectortype="straight" o:regroupid="3"/>
            <v:shape id="_x0000_s1108" type="#_x0000_t32" style="position:absolute;left:3712;top:4351;width:157;height:135;flip:y" o:connectortype="straight" o:regroupid="3"/>
            <v:shape id="_x0000_s1109" type="#_x0000_t32" style="position:absolute;left:3706;top:4589;width:157;height:135;flip:y" o:connectortype="straight" o:regroupid="3"/>
            <v:shape id="_x0000_s1110" type="#_x0000_t32" style="position:absolute;left:3706;top:4845;width:157;height:135;flip:y" o:connectortype="straight" o:regroupid="3"/>
            <v:shape id="_x0000_s1140" type="#_x0000_t32" style="position:absolute;left:3714;top:5108;width:157;height:135;flip:y" o:connectortype="straight"/>
          </v:group>
        </w:pict>
      </w:r>
      <w:r>
        <w:rPr>
          <w:rFonts w:ascii="Calibri" w:hAnsi="Calibri" w:cs="Times New Roman"/>
          <w:noProof/>
          <w:color w:val="000000"/>
          <w:sz w:val="23"/>
          <w:szCs w:val="23"/>
        </w:rPr>
        <w:pict>
          <v:shape id="_x0000_s1103" type="#_x0000_t202" style="position:absolute;margin-left:46.6pt;margin-top:-19.35pt;width:70.95pt;height:21pt;z-index:251931648;mso-width-relative:margin;mso-height-relative:margin" o:regroupid="16" strokecolor="white [3212]">
            <v:textbox>
              <w:txbxContent>
                <w:p w:rsidR="00644034" w:rsidRDefault="00691ADC">
                  <w:r>
                    <w:t>Fairing Wall</w:t>
                  </w:r>
                </w:p>
              </w:txbxContent>
            </v:textbox>
          </v:shape>
        </w:pict>
      </w:r>
      <w:r>
        <w:rPr>
          <w:rFonts w:ascii="Calibri" w:hAnsi="Calibri" w:cs="Times New Roman"/>
          <w:noProof/>
          <w:color w:val="000000"/>
          <w:sz w:val="23"/>
          <w:szCs w:val="23"/>
        </w:rPr>
        <w:pict>
          <v:group id="_x0000_s1291" style="position:absolute;margin-left:292.5pt;margin-top:-12pt;width:147.35pt;height:143.3pt;z-index:251870208" coordorigin="7290,1200" coordsize="2947,2866">
            <v:group id="_x0000_s1241" style="position:absolute;left:7509;top:1621;width:2728;height:2445" coordorigin="7509,1621" coordsize="2728,2445" o:regroupid="13">
              <v:group id="_x0000_s1162" style="position:absolute;left:7509;top:1822;width:173;height:1801" coordorigin="3699,3487" coordsize="173,1801">
                <v:shape id="_x0000_s1163" type="#_x0000_t32" style="position:absolute;left:3871;top:3487;width:1;height:1793" o:connectortype="straight"/>
                <v:shape id="_x0000_s1164" type="#_x0000_t32" style="position:absolute;left:3699;top:3495;width:7;height:1793;flip:x" o:connectortype="straight"/>
                <v:shape id="_x0000_s1165" type="#_x0000_t32" style="position:absolute;left:3713;top:3608;width:157;height:135;flip:y" o:connectortype="straight"/>
                <v:shape id="_x0000_s1166" type="#_x0000_t32" style="position:absolute;left:3713;top:3878;width:157;height:135;flip:y" o:connectortype="straight"/>
                <v:shape id="_x0000_s1167" type="#_x0000_t32" style="position:absolute;left:3705;top:4132;width:157;height:135;flip:y" o:connectortype="straight"/>
                <v:shape id="_x0000_s1168" type="#_x0000_t32" style="position:absolute;left:3712;top:4351;width:157;height:135;flip:y" o:connectortype="straight"/>
                <v:shape id="_x0000_s1169" type="#_x0000_t32" style="position:absolute;left:3706;top:4589;width:157;height:135;flip:y" o:connectortype="straight"/>
                <v:shape id="_x0000_s1170" type="#_x0000_t32" style="position:absolute;left:3706;top:4845;width:157;height:135;flip:y" o:connectortype="straight"/>
                <v:shape id="_x0000_s1171" type="#_x0000_t32" style="position:absolute;left:3714;top:5108;width:157;height:135;flip:y" o:connectortype="straight"/>
              </v:group>
              <v:shape id="_x0000_s1184" type="#_x0000_t32" style="position:absolute;left:7688;top:2213;width:1560;height:0" o:connectortype="straight"/>
              <v:shape id="_x0000_s1185" type="#_x0000_t32" style="position:absolute;left:7988;top:2506;width:1256;height:1" o:connectortype="straight"/>
              <v:shape id="_x0000_s1187" type="#_x0000_t32" style="position:absolute;left:7980;top:2505;width:5;height:720;flip:x" o:connectortype="straight"/>
              <v:shape id="_x0000_s1188" type="#_x0000_t32" style="position:absolute;left:7678;top:3223;width:300;height:1;flip:y" o:connectortype="straight"/>
              <v:shape id="_x0000_s1191" type="#_x0000_t202" style="position:absolute;left:8188;top:3601;width:1704;height:465;mso-width-relative:margin;mso-height-relative:margin" strokecolor="white [3212]">
                <v:textbox>
                  <w:txbxContent>
                    <w:p w:rsidR="002B53E6" w:rsidRDefault="00E01B91" w:rsidP="002B53E6">
                      <w:pPr>
                        <w:spacing w:after="60"/>
                      </w:pPr>
                      <w:r>
                        <w:t>L-Shape</w:t>
                      </w:r>
                      <w:r w:rsidR="000D363D">
                        <w:t xml:space="preserve"> Ring </w:t>
                      </w:r>
                      <w:r>
                        <w:t xml:space="preserve"> 1</w:t>
                      </w:r>
                    </w:p>
                  </w:txbxContent>
                </v:textbox>
              </v:shape>
              <v:shape id="_x0000_s1197" type="#_x0000_t202" style="position:absolute;left:9607;top:1621;width:398;height:420;mso-width-relative:margin;mso-height-relative:margin" o:regroupid="6" strokecolor="white [3212]">
                <v:textbox>
                  <w:txbxContent>
                    <w:p w:rsidR="002B53E6" w:rsidRDefault="002B53E6" w:rsidP="002B53E6">
                      <w:pPr>
                        <w:jc w:val="center"/>
                      </w:pPr>
                      <w:r>
                        <w:t>h</w:t>
                      </w:r>
                    </w:p>
                  </w:txbxContent>
                </v:textbox>
              </v:shape>
              <v:shape id="_x0000_s1203" type="#_x0000_t32" style="position:absolute;left:9240;top:1718;width:0;height:457;flip:y" o:connectortype="straight"/>
              <v:shape id="_x0000_s1204" type="#_x0000_t202" style="position:absolute;left:8310;top:1681;width:398;height:420;mso-width-relative:margin;mso-height-relative:margin" strokecolor="white [3212]">
                <v:textbox>
                  <w:txbxContent>
                    <w:p w:rsidR="00177303" w:rsidRDefault="00177303" w:rsidP="00177303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  <v:shape id="_x0000_s1205" type="#_x0000_t32" style="position:absolute;left:7680;top:1890;width:585;height:0;flip:x" o:connectortype="straight">
                <v:stroke endarrow="block" endarrowwidth="narrow"/>
              </v:shape>
              <v:shape id="_x0000_s1206" type="#_x0000_t32" style="position:absolute;left:8677;top:1883;width:585;height:0;rotation:180;flip:x y" o:connectortype="straight">
                <v:stroke endarrow="block" endarrowwidth="narrow"/>
              </v:shape>
              <v:shape id="_x0000_s1207" type="#_x0000_t32" style="position:absolute;left:8024;top:3217;width:2124;height:1;flip:y" o:connectortype="straight"/>
              <v:shape id="_x0000_s1186" type="#_x0000_t32" style="position:absolute;left:9251;top:2216;width:4;height:290;flip:x" o:connectortype="straight" o:regroupid="8"/>
              <v:shape id="_x0000_s1196" type="#_x0000_t32" style="position:absolute;left:9539;top:2296;width:0;height:457;rotation:-90;flip:y" o:connectortype="straight" o:regroupid="8"/>
              <v:shape id="_x0000_s1199" type="#_x0000_t32" style="position:absolute;left:9519;top:2520;width:1;height:277;flip:y" o:connectortype="straight" o:regroupid="8">
                <v:stroke endarrow="block" endarrowwidth="narrow"/>
              </v:shape>
              <v:shape id="_x0000_s1195" type="#_x0000_t32" style="position:absolute;left:9303;top:2203;width:855;height:0" o:connectortype="straight" o:regroupid="9"/>
              <v:shape id="_x0000_s1198" type="#_x0000_t32" style="position:absolute;left:9510;top:1846;width:1;height:352" o:connectortype="straight" o:regroupid="9">
                <v:stroke endarrow="block" endarrowwidth="narrow"/>
              </v:shape>
              <v:shape id="_x0000_s1208" type="#_x0000_t202" style="position:absolute;left:9839;top:2505;width:398;height:420;mso-width-relative:margin;mso-height-relative:margin" strokecolor="white [3212]">
                <v:textbox style="mso-next-textbox:#_x0000_s1208">
                  <w:txbxContent>
                    <w:p w:rsidR="000D363D" w:rsidRDefault="000D363D" w:rsidP="000D363D">
                      <w:pPr>
                        <w:jc w:val="center"/>
                      </w:pPr>
                      <w:r>
                        <w:t>b</w:t>
                      </w:r>
                    </w:p>
                  </w:txbxContent>
                </v:textbox>
              </v:shape>
              <v:shape id="_x0000_s1209" type="#_x0000_t32" style="position:absolute;left:10044;top:2220;width:1;height:277;flip:y" o:connectortype="straight">
                <v:stroke endarrow="block" endarrowwidth="narrow"/>
              </v:shape>
              <v:shape id="_x0000_s1210" type="#_x0000_t32" style="position:absolute;left:10043;top:2978;width:8;height:255" o:connectortype="straight">
                <v:stroke endarrow="block" endarrowwidth="narrow"/>
              </v:shape>
            </v:group>
            <v:shape id="_x0000_s1245" type="#_x0000_t202" style="position:absolute;left:7290;top:1200;width:1419;height:420;mso-width-relative:margin;mso-height-relative:margin" o:regroupid="13" strokecolor="white [3212]">
              <v:textbox>
                <w:txbxContent>
                  <w:p w:rsidR="00C26348" w:rsidRDefault="00C26348" w:rsidP="00C26348">
                    <w:r>
                      <w:t>Fairing Wall</w:t>
                    </w:r>
                  </w:p>
                </w:txbxContent>
              </v:textbox>
            </v:shape>
          </v:group>
        </w:pict>
      </w:r>
    </w:p>
    <w:p w:rsidR="00464693" w:rsidRDefault="00F85250" w:rsidP="00754D2B">
      <w:pPr>
        <w:autoSpaceDE w:val="0"/>
        <w:autoSpaceDN w:val="0"/>
        <w:adjustRightInd w:val="0"/>
        <w:spacing w:after="0" w:line="260" w:lineRule="atLeast"/>
        <w:ind w:right="1620"/>
        <w:rPr>
          <w:rFonts w:ascii="Calibri" w:hAnsi="Calibri" w:cs="Times New Roman"/>
          <w:color w:val="000000"/>
          <w:sz w:val="23"/>
          <w:szCs w:val="23"/>
        </w:rPr>
      </w:pPr>
      <w:r>
        <w:rPr>
          <w:rFonts w:ascii="Calibri" w:hAnsi="Calibri" w:cs="Times New Roman"/>
          <w:noProof/>
          <w:color w:val="000000"/>
          <w:sz w:val="23"/>
          <w:szCs w:val="23"/>
        </w:rPr>
        <w:pict>
          <v:shape id="_x0000_s1178" type="#_x0000_t32" style="position:absolute;margin-left:160.25pt;margin-top:6.35pt;width:.05pt;height:17.6pt;z-index:251659263" o:connectortype="straight" o:regroupid="17">
            <v:stroke endarrow="block" endarrowwidth="narrow"/>
          </v:shape>
        </w:pict>
      </w:r>
      <w:r>
        <w:rPr>
          <w:rFonts w:ascii="Calibri" w:hAnsi="Calibri" w:cs="Times New Roman"/>
          <w:noProof/>
          <w:color w:val="000000"/>
          <w:sz w:val="23"/>
          <w:szCs w:val="23"/>
        </w:rPr>
        <w:pict>
          <v:shape id="_x0000_s1180" type="#_x0000_t32" style="position:absolute;margin-left:117.1pt;margin-top:7.1pt;width:29.25pt;height:0;rotation:180;flip:x y;z-index:251938816" o:connectortype="straight" o:regroupid="16">
            <v:stroke endarrow="block" endarrowwidth="narrow"/>
          </v:shape>
        </w:pict>
      </w:r>
      <w:r>
        <w:rPr>
          <w:rFonts w:ascii="Calibri" w:hAnsi="Calibri" w:cs="Times New Roman"/>
          <w:noProof/>
          <w:color w:val="000000"/>
          <w:sz w:val="23"/>
          <w:szCs w:val="23"/>
        </w:rPr>
        <w:pict>
          <v:shape id="_x0000_s1177" type="#_x0000_t32" style="position:absolute;margin-left:62.75pt;margin-top:6.7pt;width:29.25pt;height:0;flip:x;z-index:251936768" o:connectortype="straight" o:regroupid="16">
            <v:stroke endarrow="block" endarrowwidth="narrow"/>
          </v:shape>
        </w:pict>
      </w:r>
      <w:r>
        <w:rPr>
          <w:rFonts w:ascii="Calibri" w:hAnsi="Calibri" w:cs="Times New Roman"/>
          <w:noProof/>
          <w:color w:val="000000"/>
          <w:sz w:val="23"/>
          <w:szCs w:val="23"/>
        </w:rPr>
        <w:pict>
          <v:shape id="_x0000_s1172" type="#_x0000_t32" style="position:absolute;margin-left:146pt;margin-top:-.4pt;width:0;height:22.85pt;flip:y;z-index:251934720" o:connectortype="straight" o:regroupid="16"/>
        </w:pict>
      </w:r>
    </w:p>
    <w:p w:rsidR="00464693" w:rsidRDefault="00F85250" w:rsidP="00754D2B">
      <w:pPr>
        <w:autoSpaceDE w:val="0"/>
        <w:autoSpaceDN w:val="0"/>
        <w:adjustRightInd w:val="0"/>
        <w:spacing w:after="0" w:line="260" w:lineRule="atLeast"/>
        <w:ind w:right="1620"/>
        <w:rPr>
          <w:rFonts w:ascii="Calibri" w:hAnsi="Calibri" w:cs="Times New Roman"/>
          <w:color w:val="000000"/>
          <w:sz w:val="23"/>
          <w:szCs w:val="23"/>
        </w:rPr>
      </w:pPr>
      <w:r>
        <w:rPr>
          <w:rFonts w:ascii="Calibri" w:hAnsi="Calibri" w:cs="Times New Roman"/>
          <w:noProof/>
          <w:color w:val="000000"/>
          <w:sz w:val="23"/>
          <w:szCs w:val="23"/>
        </w:rPr>
        <w:pict>
          <v:shape id="_x0000_s1173" type="#_x0000_t32" style="position:absolute;margin-left:149.55pt;margin-top:9.8pt;width:22.85pt;height:0;z-index:251939840" o:connectortype="straight" o:regroupid="17"/>
        </w:pict>
      </w:r>
      <w:r>
        <w:rPr>
          <w:rFonts w:ascii="Calibri" w:hAnsi="Calibri" w:cs="Times New Roman"/>
          <w:noProof/>
          <w:color w:val="000000"/>
          <w:sz w:val="23"/>
          <w:szCs w:val="23"/>
        </w:rPr>
        <w:pict>
          <v:rect id="_x0000_s1100" style="position:absolute;margin-left:63.85pt;margin-top:10.25pt;width:82.5pt;height:17.65pt;z-index:251930624" o:regroupid="16"/>
        </w:pict>
      </w:r>
    </w:p>
    <w:p w:rsidR="00464693" w:rsidRDefault="00F85250" w:rsidP="00754D2B">
      <w:pPr>
        <w:autoSpaceDE w:val="0"/>
        <w:autoSpaceDN w:val="0"/>
        <w:adjustRightInd w:val="0"/>
        <w:spacing w:after="0" w:line="260" w:lineRule="atLeast"/>
        <w:ind w:right="1620"/>
        <w:rPr>
          <w:rFonts w:ascii="Calibri" w:hAnsi="Calibri" w:cs="Times New Roman"/>
          <w:color w:val="000000"/>
          <w:sz w:val="23"/>
          <w:szCs w:val="23"/>
        </w:rPr>
      </w:pPr>
      <w:r>
        <w:rPr>
          <w:rFonts w:ascii="Calibri" w:hAnsi="Calibri" w:cs="Times New Roman"/>
          <w:noProof/>
          <w:color w:val="000000"/>
          <w:sz w:val="23"/>
          <w:szCs w:val="23"/>
        </w:rPr>
        <w:pict>
          <v:shape id="_x0000_s1179" type="#_x0000_t32" style="position:absolute;margin-left:160.1pt;margin-top:12.9pt;width:.05pt;height:13.85pt;flip:y;z-index:251943936" o:connectortype="straight" o:regroupid="17">
            <v:stroke endarrow="block" endarrowwidth="narrow"/>
          </v:shape>
        </w:pict>
      </w:r>
      <w:r>
        <w:rPr>
          <w:rFonts w:ascii="Calibri" w:hAnsi="Calibri" w:cs="Times New Roman"/>
          <w:noProof/>
          <w:color w:val="000000"/>
          <w:sz w:val="23"/>
          <w:szCs w:val="23"/>
        </w:rPr>
        <w:pict>
          <v:shape id="_x0000_s1174" type="#_x0000_t32" style="position:absolute;margin-left:149.35pt;margin-top:13.75pt;width:22.85pt;height:0;z-index:251940864" o:connectortype="straight" o:regroupid="17"/>
        </w:pict>
      </w:r>
    </w:p>
    <w:p w:rsidR="00754D2B" w:rsidRDefault="00754D2B" w:rsidP="00754D2B">
      <w:pPr>
        <w:autoSpaceDE w:val="0"/>
        <w:autoSpaceDN w:val="0"/>
        <w:adjustRightInd w:val="0"/>
        <w:spacing w:after="0" w:line="260" w:lineRule="atLeast"/>
        <w:ind w:right="1620"/>
        <w:rPr>
          <w:rFonts w:ascii="Calibri" w:hAnsi="Calibri" w:cs="Times New Roman"/>
          <w:color w:val="000000"/>
          <w:sz w:val="23"/>
          <w:szCs w:val="23"/>
        </w:rPr>
      </w:pPr>
    </w:p>
    <w:p w:rsidR="00754D2B" w:rsidRDefault="00754D2B" w:rsidP="00754D2B">
      <w:pPr>
        <w:autoSpaceDE w:val="0"/>
        <w:autoSpaceDN w:val="0"/>
        <w:adjustRightInd w:val="0"/>
        <w:spacing w:after="0" w:line="260" w:lineRule="atLeast"/>
        <w:ind w:right="1620"/>
        <w:rPr>
          <w:rFonts w:ascii="Calibri" w:hAnsi="Calibri" w:cs="Times New Roman"/>
          <w:color w:val="000000"/>
          <w:sz w:val="23"/>
          <w:szCs w:val="23"/>
        </w:rPr>
      </w:pPr>
    </w:p>
    <w:p w:rsidR="00754D2B" w:rsidRDefault="00F85250" w:rsidP="00754D2B">
      <w:pPr>
        <w:autoSpaceDE w:val="0"/>
        <w:autoSpaceDN w:val="0"/>
        <w:adjustRightInd w:val="0"/>
        <w:spacing w:after="0" w:line="260" w:lineRule="atLeast"/>
        <w:ind w:right="1620"/>
        <w:rPr>
          <w:rFonts w:ascii="Calibri" w:hAnsi="Calibri" w:cs="Times New Roman"/>
          <w:color w:val="000000"/>
          <w:sz w:val="23"/>
          <w:szCs w:val="23"/>
        </w:rPr>
      </w:pPr>
      <w:r>
        <w:rPr>
          <w:rFonts w:ascii="Calibri" w:hAnsi="Calibri" w:cs="Times New Roman"/>
          <w:noProof/>
          <w:color w:val="000000"/>
          <w:sz w:val="23"/>
          <w:szCs w:val="23"/>
        </w:rPr>
        <w:pict>
          <v:shape id="_x0000_s1104" type="#_x0000_t202" style="position:absolute;margin-left:102.4pt;margin-top:8.55pt;width:104.7pt;height:23.25pt;z-index:251932672;mso-width-relative:margin;mso-height-relative:margin" o:regroupid="16" strokecolor="white [3212]">
            <v:textbox>
              <w:txbxContent>
                <w:p w:rsidR="00644034" w:rsidRDefault="00644034" w:rsidP="00644034">
                  <w:pPr>
                    <w:spacing w:after="60"/>
                  </w:pPr>
                  <w:r>
                    <w:t>Rectangular Ring</w:t>
                  </w:r>
                </w:p>
              </w:txbxContent>
            </v:textbox>
          </v:shape>
        </w:pict>
      </w:r>
    </w:p>
    <w:p w:rsidR="00754D2B" w:rsidRPr="00754D2B" w:rsidRDefault="00754D2B" w:rsidP="00754D2B">
      <w:pPr>
        <w:autoSpaceDE w:val="0"/>
        <w:autoSpaceDN w:val="0"/>
        <w:adjustRightInd w:val="0"/>
        <w:spacing w:after="0" w:line="260" w:lineRule="atLeast"/>
        <w:ind w:right="1620"/>
        <w:rPr>
          <w:sz w:val="23"/>
          <w:szCs w:val="23"/>
        </w:rPr>
      </w:pPr>
    </w:p>
    <w:p w:rsidR="00686AE4" w:rsidRDefault="00686AE4" w:rsidP="00AF5C61">
      <w:pPr>
        <w:autoSpaceDE w:val="0"/>
        <w:autoSpaceDN w:val="0"/>
        <w:adjustRightInd w:val="0"/>
        <w:spacing w:after="0" w:line="240" w:lineRule="auto"/>
        <w:ind w:right="1260"/>
        <w:rPr>
          <w:rFonts w:ascii="Calibri" w:hAnsi="Calibri" w:cs="Times New Roman"/>
          <w:color w:val="000000"/>
          <w:sz w:val="23"/>
          <w:szCs w:val="23"/>
        </w:rPr>
      </w:pPr>
    </w:p>
    <w:p w:rsidR="00686AE4" w:rsidRDefault="00686AE4" w:rsidP="00AF5C61">
      <w:pPr>
        <w:autoSpaceDE w:val="0"/>
        <w:autoSpaceDN w:val="0"/>
        <w:adjustRightInd w:val="0"/>
        <w:spacing w:after="0" w:line="240" w:lineRule="auto"/>
        <w:ind w:right="1260"/>
        <w:rPr>
          <w:rFonts w:ascii="Calibri" w:hAnsi="Calibri" w:cs="Times New Roman"/>
          <w:color w:val="000000"/>
          <w:sz w:val="23"/>
          <w:szCs w:val="23"/>
        </w:rPr>
      </w:pPr>
    </w:p>
    <w:p w:rsidR="00686AE4" w:rsidRDefault="00F85250" w:rsidP="00AF5C61">
      <w:pPr>
        <w:autoSpaceDE w:val="0"/>
        <w:autoSpaceDN w:val="0"/>
        <w:adjustRightInd w:val="0"/>
        <w:spacing w:after="0" w:line="240" w:lineRule="auto"/>
        <w:ind w:right="1260"/>
        <w:rPr>
          <w:rFonts w:ascii="Calibri" w:hAnsi="Calibri" w:cs="Times New Roman"/>
          <w:color w:val="000000"/>
          <w:sz w:val="23"/>
          <w:szCs w:val="23"/>
        </w:rPr>
      </w:pPr>
      <w:r>
        <w:rPr>
          <w:rFonts w:ascii="Calibri" w:hAnsi="Calibri" w:cs="Times New Roman"/>
          <w:noProof/>
          <w:color w:val="000000"/>
          <w:sz w:val="23"/>
          <w:szCs w:val="23"/>
        </w:rPr>
        <w:pict>
          <v:shape id="_x0000_s1246" type="#_x0000_t202" style="position:absolute;margin-left:32.55pt;margin-top:-.25pt;width:70.95pt;height:21pt;z-index:251920384;mso-width-relative:margin;mso-height-relative:margin" o:regroupid="15" strokecolor="white [3212]">
            <v:textbox>
              <w:txbxContent>
                <w:p w:rsidR="00C26348" w:rsidRDefault="00C26348" w:rsidP="00C26348">
                  <w:r>
                    <w:t>Fairing Wall</w:t>
                  </w:r>
                </w:p>
              </w:txbxContent>
            </v:textbox>
          </v:shape>
        </w:pict>
      </w:r>
    </w:p>
    <w:p w:rsidR="00686AE4" w:rsidRDefault="00F85250" w:rsidP="00AF5C61">
      <w:pPr>
        <w:autoSpaceDE w:val="0"/>
        <w:autoSpaceDN w:val="0"/>
        <w:adjustRightInd w:val="0"/>
        <w:spacing w:after="0" w:line="240" w:lineRule="auto"/>
        <w:ind w:right="1260"/>
        <w:rPr>
          <w:rFonts w:ascii="Calibri" w:hAnsi="Calibri" w:cs="Times New Roman"/>
          <w:color w:val="000000"/>
          <w:sz w:val="23"/>
          <w:szCs w:val="23"/>
        </w:rPr>
      </w:pPr>
      <w:r>
        <w:rPr>
          <w:rFonts w:ascii="Calibri" w:hAnsi="Calibri" w:cs="Times New Roman"/>
          <w:noProof/>
          <w:color w:val="000000"/>
          <w:sz w:val="23"/>
          <w:szCs w:val="23"/>
        </w:rPr>
        <w:pict>
          <v:shape id="_x0000_s1248" type="#_x0000_t32" style="position:absolute;margin-left:105.2pt;margin-top:12pt;width:.05pt;height:14.6pt;flip:y;z-index:251922432" o:connectortype="straight" o:regroupid="15"/>
        </w:pict>
      </w:r>
      <w:r>
        <w:rPr>
          <w:rFonts w:ascii="Calibri" w:hAnsi="Calibri" w:cs="Times New Roman"/>
          <w:noProof/>
          <w:color w:val="000000"/>
          <w:sz w:val="23"/>
          <w:szCs w:val="23"/>
        </w:rPr>
        <w:pict>
          <v:shape id="_x0000_s1228" type="#_x0000_t202" style="position:absolute;margin-left:69.15pt;margin-top:7.3pt;width:19.9pt;height:21pt;z-index:251910144;mso-width-relative:margin;mso-height-relative:margin" o:regroupid="15" strokecolor="white [3212]">
            <v:textbox>
              <w:txbxContent>
                <w:p w:rsidR="009E2245" w:rsidRDefault="009E2245" w:rsidP="009E2245">
                  <w:pPr>
                    <w:jc w:val="center"/>
                  </w:pPr>
                  <w:r>
                    <w:t>a</w:t>
                  </w:r>
                </w:p>
              </w:txbxContent>
            </v:textbox>
          </v:shape>
        </w:pict>
      </w:r>
      <w:r>
        <w:rPr>
          <w:rFonts w:ascii="Calibri" w:hAnsi="Calibri" w:cs="Times New Roman"/>
          <w:noProof/>
          <w:color w:val="000000"/>
          <w:sz w:val="23"/>
          <w:szCs w:val="23"/>
        </w:rPr>
        <w:pict>
          <v:group id="_x0000_s1304" style="position:absolute;margin-left:233pt;margin-top:2pt;width:124.7pt;height:155.75pt;z-index:251906048" coordorigin="6100,4568" coordsize="2494,3115">
            <v:group id="_x0000_s1260" style="position:absolute;left:6488;top:5205;width:173;height:1801" coordorigin="3699,3487" coordsize="173,1801" o:regroupid="12">
              <v:shape id="_x0000_s1261" type="#_x0000_t32" style="position:absolute;left:3871;top:3487;width:1;height:1793" o:connectortype="straight"/>
              <v:shape id="_x0000_s1262" type="#_x0000_t32" style="position:absolute;left:3699;top:3495;width:7;height:1793;flip:x" o:connectortype="straight"/>
              <v:shape id="_x0000_s1263" type="#_x0000_t32" style="position:absolute;left:3713;top:3608;width:157;height:135;flip:y" o:connectortype="straight"/>
              <v:shape id="_x0000_s1264" type="#_x0000_t32" style="position:absolute;left:3713;top:3878;width:157;height:135;flip:y" o:connectortype="straight"/>
              <v:shape id="_x0000_s1265" type="#_x0000_t32" style="position:absolute;left:3705;top:4132;width:157;height:135;flip:y" o:connectortype="straight"/>
              <v:shape id="_x0000_s1266" type="#_x0000_t32" style="position:absolute;left:3712;top:4351;width:157;height:135;flip:y" o:connectortype="straight"/>
              <v:shape id="_x0000_s1267" type="#_x0000_t32" style="position:absolute;left:3706;top:4589;width:157;height:135;flip:y" o:connectortype="straight"/>
              <v:shape id="_x0000_s1268" type="#_x0000_t32" style="position:absolute;left:3706;top:4845;width:157;height:135;flip:y" o:connectortype="straight"/>
              <v:shape id="_x0000_s1269" type="#_x0000_t32" style="position:absolute;left:3714;top:5108;width:157;height:135;flip:y" o:connectortype="straight"/>
            </v:group>
            <v:shape id="_x0000_s1270" type="#_x0000_t202" style="position:absolute;left:6890;top:7218;width:1704;height:465;mso-width-relative:margin;mso-height-relative:margin" o:regroupid="12" strokecolor="white [3212]">
              <v:textbox style="mso-next-textbox:#_x0000_s1270">
                <w:txbxContent>
                  <w:p w:rsidR="005C5F55" w:rsidRDefault="007D5BC1" w:rsidP="005C5F55">
                    <w:pPr>
                      <w:spacing w:after="60"/>
                    </w:pPr>
                    <w:r>
                      <w:t>Channel Ring</w:t>
                    </w:r>
                  </w:p>
                </w:txbxContent>
              </v:textbox>
            </v:shape>
            <v:shape id="_x0000_s1271" type="#_x0000_t202" style="position:absolute;left:7604;top:5988;width:398;height:420;mso-width-relative:margin;mso-height-relative:margin" o:regroupid="12" strokecolor="white [3212]">
              <v:textbox>
                <w:txbxContent>
                  <w:p w:rsidR="005C5F55" w:rsidRDefault="005C5F55" w:rsidP="005C5F55">
                    <w:pPr>
                      <w:jc w:val="center"/>
                    </w:pPr>
                    <w:r>
                      <w:t>h</w:t>
                    </w:r>
                  </w:p>
                </w:txbxContent>
              </v:textbox>
            </v:shape>
            <v:shape id="_x0000_s1272" type="#_x0000_t202" style="position:absolute;left:6943;top:5015;width:398;height:420;mso-width-relative:margin;mso-height-relative:margin" o:regroupid="12" strokecolor="white [3212]">
              <v:textbox>
                <w:txbxContent>
                  <w:p w:rsidR="005C5F55" w:rsidRDefault="005C5F55" w:rsidP="005C5F55">
                    <w:pPr>
                      <w:jc w:val="center"/>
                    </w:pPr>
                    <w:r>
                      <w:t>a</w:t>
                    </w:r>
                  </w:p>
                </w:txbxContent>
              </v:textbox>
            </v:shape>
            <v:shape id="_x0000_s1273" type="#_x0000_t32" style="position:absolute;left:6651;top:5252;width:293;height:1;flip:x" o:connectortype="straight" o:regroupid="12">
              <v:stroke endarrow="block" endarrowwidth="narrow"/>
            </v:shape>
            <v:shape id="_x0000_s1274" type="#_x0000_t32" style="position:absolute;left:7372;top:5245;width:285;height:1" o:connectortype="straight" o:regroupid="12">
              <v:stroke endarrow="block" endarrowwidth="narrow"/>
            </v:shape>
            <v:shape id="_x0000_s1278" type="#_x0000_t32" style="position:absolute;left:6878;top:5685;width:1;height:1009;flip:x" o:connectortype="straight" o:regroupid="12"/>
            <v:shape id="_x0000_s1279" type="#_x0000_t32" style="position:absolute;left:6881;top:5689;width:780;height:0;flip:x" o:connectortype="straight" o:regroupid="12"/>
            <v:shape id="_x0000_s1280" type="#_x0000_t32" style="position:absolute;left:6661;top:5453;width:1005;height:0;flip:x" o:connectortype="straight" o:regroupid="12"/>
            <v:shape id="_x0000_s1282" type="#_x0000_t202" style="position:absolute;left:6100;top:4568;width:1419;height:420;mso-width-relative:margin;mso-height-relative:margin" o:regroupid="12" strokecolor="white [3212]">
              <v:textbox>
                <w:txbxContent>
                  <w:p w:rsidR="005C5F55" w:rsidRDefault="005C5F55" w:rsidP="005C5F55">
                    <w:r>
                      <w:t>Fairing Wall</w:t>
                    </w:r>
                  </w:p>
                </w:txbxContent>
              </v:textbox>
            </v:shape>
            <v:shape id="_x0000_s1283" type="#_x0000_t202" style="position:absolute;left:8047;top:5956;width:398;height:420;mso-width-relative:margin;mso-height-relative:margin" o:regroupid="12" strokecolor="white [3212]">
              <v:textbox style="mso-next-textbox:#_x0000_s1283">
                <w:txbxContent>
                  <w:p w:rsidR="005C5F55" w:rsidRDefault="005C5F55" w:rsidP="005C5F55">
                    <w:pPr>
                      <w:jc w:val="center"/>
                    </w:pPr>
                    <w:r>
                      <w:t>b</w:t>
                    </w:r>
                  </w:p>
                </w:txbxContent>
              </v:textbox>
            </v:shape>
            <v:shape id="_x0000_s1284" type="#_x0000_t32" style="position:absolute;left:7649;top:5087;width:1;height:292;flip:y" o:connectortype="straight" o:regroupid="12"/>
            <v:shape id="_x0000_s1293" type="#_x0000_t32" style="position:absolute;left:6880;top:6694;width:780;height:0;flip:x" o:connectortype="straight"/>
            <v:shape id="_x0000_s1294" type="#_x0000_t32" style="position:absolute;left:6668;top:6930;width:1005;height:0;flip:x" o:connectortype="straight"/>
            <v:shape id="_x0000_s1295" type="#_x0000_t32" style="position:absolute;left:7665;top:5460;width:0;height:225" o:connectortype="straight"/>
            <v:shape id="_x0000_s1296" type="#_x0000_t32" style="position:absolute;left:7673;top:6698;width:0;height:225" o:connectortype="straight"/>
            <v:shape id="_x0000_s1297" type="#_x0000_t32" style="position:absolute;left:7727;top:5451;width:653;height:1;flip:y" o:connectortype="straight"/>
            <v:shape id="_x0000_s1298" type="#_x0000_t32" style="position:absolute;left:7735;top:5676;width:398;height:1;flip:y" o:connectortype="straight"/>
            <v:shape id="_x0000_s1299" type="#_x0000_t32" style="position:absolute;left:7726;top:5304;width:285;height:1;rotation:90" o:connectortype="straight">
              <v:stroke endarrow="block" endarrowwidth="narrow"/>
            </v:shape>
            <v:shape id="_x0000_s1300" type="#_x0000_t32" style="position:absolute;left:7734;top:5806;width:285;height:1;rotation:90;flip:y" o:connectortype="straight">
              <v:stroke endarrow="block" endarrowwidth="narrow"/>
            </v:shape>
            <v:shape id="_x0000_s1301" type="#_x0000_t32" style="position:absolute;left:7780;top:6921;width:653;height:1;flip:y" o:connectortype="straight"/>
            <v:shape id="_x0000_s1302" type="#_x0000_t32" style="position:absolute;left:8252;top:5447;width:1;height:472;flip:y" o:connectortype="straight">
              <v:stroke endarrow="block" endarrowwidth="narrow"/>
            </v:shape>
            <v:shape id="_x0000_s1303" type="#_x0000_t32" style="position:absolute;left:8249;top:6385;width:8;height:540" o:connectortype="straight">
              <v:stroke endarrow="block" endarrowwidth="narrow"/>
            </v:shape>
          </v:group>
        </w:pict>
      </w:r>
    </w:p>
    <w:p w:rsidR="00686AE4" w:rsidRDefault="00F85250" w:rsidP="00AF5C61">
      <w:pPr>
        <w:autoSpaceDE w:val="0"/>
        <w:autoSpaceDN w:val="0"/>
        <w:adjustRightInd w:val="0"/>
        <w:spacing w:after="0" w:line="240" w:lineRule="auto"/>
        <w:ind w:right="1260"/>
        <w:rPr>
          <w:rFonts w:ascii="Calibri" w:hAnsi="Calibri" w:cs="Times New Roman"/>
          <w:color w:val="000000"/>
          <w:sz w:val="23"/>
          <w:szCs w:val="23"/>
        </w:rPr>
      </w:pPr>
      <w:r>
        <w:rPr>
          <w:rFonts w:ascii="Calibri" w:hAnsi="Calibri" w:cs="Times New Roman"/>
          <w:noProof/>
          <w:color w:val="000000"/>
          <w:sz w:val="23"/>
          <w:szCs w:val="23"/>
        </w:rPr>
        <w:pict>
          <v:shape id="_x0000_s1230" type="#_x0000_t32" style="position:absolute;margin-left:91.35pt;margin-top:5.85pt;width:14.25pt;height:.05pt;z-index:251912192" o:connectortype="straight" o:regroupid="15">
            <v:stroke endarrow="block" endarrowwidth="narrow"/>
          </v:shape>
        </w:pict>
      </w:r>
      <w:r>
        <w:rPr>
          <w:rFonts w:ascii="Calibri" w:hAnsi="Calibri" w:cs="Times New Roman"/>
          <w:noProof/>
          <w:color w:val="000000"/>
          <w:sz w:val="23"/>
          <w:szCs w:val="23"/>
        </w:rPr>
        <w:pict>
          <v:shape id="_x0000_s1229" type="#_x0000_t32" style="position:absolute;margin-left:55.3pt;margin-top:6.2pt;width:14.65pt;height:.05pt;flip:x;z-index:251911168" o:connectortype="straight" o:regroupid="15">
            <v:stroke endarrow="block" endarrowwidth="narrow"/>
          </v:shape>
        </w:pict>
      </w:r>
      <w:r>
        <w:rPr>
          <w:rFonts w:ascii="Calibri" w:hAnsi="Calibri" w:cs="Times New Roman"/>
          <w:noProof/>
          <w:color w:val="000000"/>
          <w:sz w:val="23"/>
          <w:szCs w:val="23"/>
        </w:rPr>
        <w:pict>
          <v:group id="_x0000_s1211" style="position:absolute;margin-left:46.75pt;margin-top:2.8pt;width:8.65pt;height:90.05pt;z-index:251907072" coordorigin="3699,3487" coordsize="173,1801" o:regroupid="15">
            <v:shape id="_x0000_s1212" type="#_x0000_t32" style="position:absolute;left:3871;top:3487;width:1;height:1793" o:connectortype="straight"/>
            <v:shape id="_x0000_s1213" type="#_x0000_t32" style="position:absolute;left:3699;top:3495;width:7;height:1793;flip:x" o:connectortype="straight"/>
            <v:shape id="_x0000_s1214" type="#_x0000_t32" style="position:absolute;left:3713;top:3608;width:157;height:135;flip:y" o:connectortype="straight"/>
            <v:shape id="_x0000_s1215" type="#_x0000_t32" style="position:absolute;left:3713;top:3878;width:157;height:135;flip:y" o:connectortype="straight"/>
            <v:shape id="_x0000_s1216" type="#_x0000_t32" style="position:absolute;left:3705;top:4132;width:157;height:135;flip:y" o:connectortype="straight"/>
            <v:shape id="_x0000_s1217" type="#_x0000_t32" style="position:absolute;left:3712;top:4351;width:157;height:135;flip:y" o:connectortype="straight"/>
            <v:shape id="_x0000_s1218" type="#_x0000_t32" style="position:absolute;left:3706;top:4589;width:157;height:135;flip:y" o:connectortype="straight"/>
            <v:shape id="_x0000_s1219" type="#_x0000_t32" style="position:absolute;left:3706;top:4845;width:157;height:135;flip:y" o:connectortype="straight"/>
            <v:shape id="_x0000_s1220" type="#_x0000_t32" style="position:absolute;left:3714;top:5108;width:157;height:135;flip:y" o:connectortype="straight"/>
          </v:group>
        </w:pict>
      </w:r>
    </w:p>
    <w:p w:rsidR="005D4479" w:rsidRDefault="00F85250" w:rsidP="00930053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color w:val="000000"/>
          <w:sz w:val="23"/>
          <w:szCs w:val="23"/>
        </w:rPr>
      </w:pPr>
      <w:r>
        <w:rPr>
          <w:rFonts w:ascii="Calibri" w:hAnsi="Calibri" w:cs="Times New Roman"/>
          <w:noProof/>
          <w:color w:val="000000"/>
          <w:sz w:val="23"/>
          <w:szCs w:val="23"/>
        </w:rPr>
        <w:pict>
          <v:shape id="_x0000_s1249" type="#_x0000_t32" style="position:absolute;margin-left:122.05pt;margin-top:-8.9pt;width:0;height:22.85pt;rotation:-90;flip:y;z-index:251923456" o:connectortype="straight" o:regroupid="15"/>
        </w:pict>
      </w:r>
      <w:r>
        <w:rPr>
          <w:rFonts w:ascii="Calibri" w:hAnsi="Calibri" w:cs="Times New Roman"/>
          <w:noProof/>
          <w:color w:val="000000"/>
          <w:sz w:val="23"/>
          <w:szCs w:val="23"/>
        </w:rPr>
        <w:pict>
          <v:shape id="_x0000_s1243" type="#_x0000_t32" style="position:absolute;margin-left:55.75pt;margin-top:2.25pt;width:50.25pt;height:0;flip:x;z-index:251918336" o:connectortype="straight" o:regroupid="15"/>
        </w:pict>
      </w:r>
      <w:r>
        <w:rPr>
          <w:rFonts w:ascii="Calibri" w:hAnsi="Calibri" w:cs="Times New Roman"/>
          <w:noProof/>
          <w:color w:val="000000"/>
          <w:sz w:val="23"/>
          <w:szCs w:val="23"/>
        </w:rPr>
        <w:pict>
          <v:shape id="_x0000_s1221" type="#_x0000_t32" style="position:absolute;margin-left:105.75pt;margin-top:2.2pt;width:.05pt;height:77.75pt;flip:x;z-index:251915264" o:connectortype="straight" o:regroupid="15"/>
        </w:pict>
      </w:r>
      <w:r>
        <w:rPr>
          <w:rFonts w:ascii="Calibri" w:hAnsi="Calibri" w:cs="Times New Roman"/>
          <w:noProof/>
          <w:color w:val="000000"/>
          <w:sz w:val="23"/>
          <w:szCs w:val="23"/>
        </w:rPr>
        <w:pict>
          <v:shape id="_x0000_s1238" type="#_x0000_t32" style="position:absolute;margin-left:121.05pt;margin-top:2.3pt;width:.05pt;height:23.6pt;flip:y;z-index:251913216" o:connectortype="straight" o:regroupid="15">
            <v:stroke endarrow="block" endarrowwidth="narrow"/>
          </v:shape>
        </w:pict>
      </w:r>
    </w:p>
    <w:p w:rsidR="005D4479" w:rsidRDefault="00F85250" w:rsidP="00930053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color w:val="000000"/>
          <w:sz w:val="23"/>
          <w:szCs w:val="23"/>
        </w:rPr>
      </w:pPr>
      <w:r>
        <w:rPr>
          <w:rFonts w:ascii="Calibri" w:hAnsi="Calibri" w:cs="Times New Roman"/>
          <w:noProof/>
          <w:color w:val="000000"/>
          <w:sz w:val="23"/>
          <w:szCs w:val="23"/>
        </w:rPr>
        <w:pict>
          <v:shape id="_x0000_s1307" type="#_x0000_t32" style="position:absolute;margin-left:55.9pt;margin-top:2.6pt;width:35.25pt;height:0;flip:x;z-index:251929600" o:connectortype="straight"/>
        </w:pict>
      </w:r>
      <w:r>
        <w:rPr>
          <w:rFonts w:ascii="Calibri" w:hAnsi="Calibri" w:cs="Times New Roman"/>
          <w:noProof/>
          <w:color w:val="000000"/>
          <w:sz w:val="23"/>
          <w:szCs w:val="23"/>
        </w:rPr>
        <w:pict>
          <v:shape id="_x0000_s1222" type="#_x0000_t32" style="position:absolute;margin-left:59.65pt;margin-top:34.5pt;width:62.8pt;height:.05pt;rotation:90;z-index:251916288" o:connectortype="straight" o:regroupid="15"/>
        </w:pict>
      </w:r>
    </w:p>
    <w:p w:rsidR="009E2245" w:rsidRDefault="00F85250" w:rsidP="00930053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color w:val="000000"/>
          <w:sz w:val="23"/>
          <w:szCs w:val="23"/>
        </w:rPr>
      </w:pPr>
      <w:r>
        <w:rPr>
          <w:rFonts w:ascii="Calibri" w:hAnsi="Calibri" w:cs="Times New Roman"/>
          <w:noProof/>
          <w:color w:val="000000"/>
          <w:sz w:val="23"/>
          <w:szCs w:val="23"/>
        </w:rPr>
        <w:pict>
          <v:shape id="_x0000_s1247" type="#_x0000_t202" style="position:absolute;margin-left:110.85pt;margin-top:1.6pt;width:19.9pt;height:21pt;z-index:251921408;mso-width-relative:margin;mso-height-relative:margin" o:regroupid="15" strokecolor="white [3212]">
            <v:textbox style="mso-next-textbox:#_x0000_s1247">
              <w:txbxContent>
                <w:p w:rsidR="00C26348" w:rsidRDefault="00C26348" w:rsidP="00C26348">
                  <w:pPr>
                    <w:jc w:val="center"/>
                  </w:pPr>
                  <w:r>
                    <w:t>b</w:t>
                  </w:r>
                </w:p>
              </w:txbxContent>
            </v:textbox>
          </v:shape>
        </w:pict>
      </w:r>
    </w:p>
    <w:p w:rsidR="009E2245" w:rsidRDefault="00F85250" w:rsidP="00930053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color w:val="000000"/>
          <w:sz w:val="23"/>
          <w:szCs w:val="23"/>
        </w:rPr>
      </w:pPr>
      <w:r>
        <w:rPr>
          <w:rFonts w:ascii="Calibri" w:hAnsi="Calibri" w:cs="Times New Roman"/>
          <w:noProof/>
          <w:color w:val="000000"/>
          <w:sz w:val="23"/>
          <w:szCs w:val="23"/>
        </w:rPr>
        <w:pict>
          <v:shape id="_x0000_s1239" type="#_x0000_t32" style="position:absolute;margin-left:120.55pt;margin-top:11.6pt;width:.4pt;height:27pt;z-index:251914240" o:connectortype="straight" o:regroupid="15">
            <v:stroke endarrow="block" endarrowwidth="narrow"/>
          </v:shape>
        </w:pict>
      </w:r>
    </w:p>
    <w:p w:rsidR="009E2245" w:rsidRDefault="009E2245" w:rsidP="00930053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color w:val="000000"/>
          <w:sz w:val="23"/>
          <w:szCs w:val="23"/>
        </w:rPr>
      </w:pPr>
    </w:p>
    <w:p w:rsidR="009E2245" w:rsidRDefault="00F85250" w:rsidP="00930053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color w:val="000000"/>
          <w:sz w:val="23"/>
          <w:szCs w:val="23"/>
        </w:rPr>
      </w:pPr>
      <w:r>
        <w:rPr>
          <w:rFonts w:ascii="Calibri" w:hAnsi="Calibri" w:cs="Times New Roman"/>
          <w:noProof/>
          <w:color w:val="000000"/>
          <w:sz w:val="23"/>
          <w:szCs w:val="23"/>
        </w:rPr>
        <w:pict>
          <v:shape id="_x0000_s1253" type="#_x0000_t32" style="position:absolute;margin-left:106.15pt;margin-top:12.05pt;width:0;height:22.85pt;rotation:-180;flip:y;z-index:251926528" o:connectortype="straight" o:regroupid="15"/>
        </w:pict>
      </w:r>
      <w:r>
        <w:rPr>
          <w:rFonts w:ascii="Calibri" w:hAnsi="Calibri" w:cs="Times New Roman"/>
          <w:noProof/>
          <w:color w:val="000000"/>
          <w:sz w:val="23"/>
          <w:szCs w:val="23"/>
        </w:rPr>
        <w:pict>
          <v:shape id="_x0000_s1251" type="#_x0000_t32" style="position:absolute;margin-left:90.15pt;margin-top:12.4pt;width:0;height:22.85pt;rotation:-180;flip:y;z-index:251925504" o:connectortype="straight" o:regroupid="15"/>
        </w:pict>
      </w:r>
      <w:r>
        <w:rPr>
          <w:rFonts w:ascii="Calibri" w:hAnsi="Calibri" w:cs="Times New Roman"/>
          <w:noProof/>
          <w:color w:val="000000"/>
          <w:sz w:val="23"/>
          <w:szCs w:val="23"/>
        </w:rPr>
        <w:pict>
          <v:shape id="_x0000_s1250" type="#_x0000_t32" style="position:absolute;margin-left:122.4pt;margin-top:-1.5pt;width:0;height:22.85pt;rotation:-90;flip:y;z-index:251924480" o:connectortype="straight" o:regroupid="15"/>
        </w:pict>
      </w:r>
      <w:r>
        <w:rPr>
          <w:rFonts w:ascii="Calibri" w:hAnsi="Calibri" w:cs="Times New Roman"/>
          <w:noProof/>
          <w:color w:val="000000"/>
          <w:sz w:val="23"/>
          <w:szCs w:val="23"/>
        </w:rPr>
        <w:pict>
          <v:shape id="_x0000_s1244" type="#_x0000_t32" style="position:absolute;margin-left:91.05pt;margin-top:9.6pt;width:14.75pt;height:.05pt;flip:y;z-index:251919360" o:connectortype="straight" o:regroupid="15"/>
        </w:pict>
      </w:r>
    </w:p>
    <w:p w:rsidR="009E2245" w:rsidRDefault="00F85250" w:rsidP="00930053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color w:val="000000"/>
          <w:sz w:val="23"/>
          <w:szCs w:val="23"/>
        </w:rPr>
      </w:pPr>
      <w:r>
        <w:rPr>
          <w:rFonts w:ascii="Calibri" w:hAnsi="Calibri" w:cs="Times New Roman"/>
          <w:noProof/>
          <w:color w:val="000000"/>
          <w:sz w:val="23"/>
          <w:szCs w:val="23"/>
        </w:rPr>
        <w:pict>
          <v:shape id="_x0000_s1255" type="#_x0000_t32" style="position:absolute;margin-left:106.3pt;margin-top:11.05pt;width:14.65pt;height:.05pt;flip:x;z-index:251928576" o:connectortype="straight" o:regroupid="15">
            <v:stroke endarrow="block" endarrowwidth="narrow"/>
          </v:shape>
        </w:pict>
      </w:r>
      <w:r>
        <w:rPr>
          <w:rFonts w:ascii="Calibri" w:hAnsi="Calibri" w:cs="Times New Roman"/>
          <w:noProof/>
          <w:color w:val="000000"/>
          <w:sz w:val="23"/>
          <w:szCs w:val="23"/>
        </w:rPr>
        <w:pict>
          <v:shape id="_x0000_s1254" type="#_x0000_t32" style="position:absolute;margin-left:75.6pt;margin-top:11.1pt;width:14.25pt;height:.05pt;z-index:251927552" o:connectortype="straight" o:regroupid="15">
            <v:stroke endarrow="block" endarrowwidth="narrow"/>
          </v:shape>
        </w:pict>
      </w:r>
      <w:r>
        <w:rPr>
          <w:rFonts w:ascii="Calibri" w:hAnsi="Calibri" w:cs="Times New Roman"/>
          <w:noProof/>
          <w:color w:val="000000"/>
          <w:sz w:val="23"/>
          <w:szCs w:val="23"/>
        </w:rPr>
        <w:pict>
          <v:shape id="_x0000_s1226" type="#_x0000_t202" style="position:absolute;margin-left:50.4pt;margin-top:2.55pt;width:19.9pt;height:21pt;z-index:251909120;mso-width-relative:margin;mso-height-relative:margin" o:regroupid="15" strokecolor="white [3212]">
            <v:textbox>
              <w:txbxContent>
                <w:p w:rsidR="009E2245" w:rsidRDefault="009E2245" w:rsidP="009E2245">
                  <w:pPr>
                    <w:jc w:val="center"/>
                  </w:pPr>
                  <w:r>
                    <w:t>h</w:t>
                  </w:r>
                </w:p>
              </w:txbxContent>
            </v:textbox>
          </v:shape>
        </w:pict>
      </w:r>
    </w:p>
    <w:p w:rsidR="009E2245" w:rsidRDefault="009E2245" w:rsidP="00930053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color w:val="000000"/>
          <w:sz w:val="23"/>
          <w:szCs w:val="23"/>
        </w:rPr>
      </w:pPr>
    </w:p>
    <w:p w:rsidR="009E2245" w:rsidRDefault="00F85250" w:rsidP="00930053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color w:val="000000"/>
          <w:sz w:val="23"/>
          <w:szCs w:val="23"/>
        </w:rPr>
      </w:pPr>
      <w:r>
        <w:rPr>
          <w:rFonts w:ascii="Calibri" w:hAnsi="Calibri" w:cs="Times New Roman"/>
          <w:noProof/>
          <w:color w:val="000000"/>
          <w:sz w:val="23"/>
          <w:szCs w:val="23"/>
        </w:rPr>
        <w:pict>
          <v:shape id="_x0000_s1225" type="#_x0000_t202" style="position:absolute;margin-left:72.5pt;margin-top:2.95pt;width:85.2pt;height:23.25pt;z-index:251908096;mso-width-relative:margin;mso-height-relative:margin" o:regroupid="15" strokecolor="white [3212]">
            <v:textbox style="mso-next-textbox:#_x0000_s1225">
              <w:txbxContent>
                <w:p w:rsidR="009E2245" w:rsidRDefault="009E2245" w:rsidP="009E2245">
                  <w:pPr>
                    <w:spacing w:after="60"/>
                  </w:pPr>
                  <w:r>
                    <w:t xml:space="preserve">L-Shape Ring </w:t>
                  </w:r>
                  <w:r w:rsidR="00C26348">
                    <w:t xml:space="preserve"> 2</w:t>
                  </w:r>
                </w:p>
              </w:txbxContent>
            </v:textbox>
          </v:shape>
        </w:pict>
      </w:r>
    </w:p>
    <w:p w:rsidR="009E2245" w:rsidRDefault="009E2245" w:rsidP="00930053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color w:val="000000"/>
          <w:sz w:val="23"/>
          <w:szCs w:val="23"/>
        </w:rPr>
      </w:pPr>
    </w:p>
    <w:p w:rsidR="009E2245" w:rsidRDefault="009E2245" w:rsidP="00930053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color w:val="000000"/>
          <w:sz w:val="23"/>
          <w:szCs w:val="23"/>
        </w:rPr>
      </w:pPr>
    </w:p>
    <w:p w:rsidR="009E2245" w:rsidRDefault="009E2245" w:rsidP="00930053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color w:val="000000"/>
          <w:sz w:val="23"/>
          <w:szCs w:val="23"/>
        </w:rPr>
      </w:pPr>
    </w:p>
    <w:p w:rsidR="009E2245" w:rsidRDefault="009E2245" w:rsidP="00930053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color w:val="000000"/>
          <w:sz w:val="23"/>
          <w:szCs w:val="23"/>
        </w:rPr>
      </w:pPr>
    </w:p>
    <w:p w:rsidR="009E2245" w:rsidRDefault="009E2245" w:rsidP="00930053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color w:val="000000"/>
          <w:sz w:val="23"/>
          <w:szCs w:val="23"/>
        </w:rPr>
      </w:pPr>
    </w:p>
    <w:p w:rsidR="009E2245" w:rsidRDefault="009E2245" w:rsidP="00930053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color w:val="000000"/>
          <w:sz w:val="23"/>
          <w:szCs w:val="23"/>
        </w:rPr>
      </w:pPr>
    </w:p>
    <w:p w:rsidR="009E2245" w:rsidRDefault="009E2245" w:rsidP="00930053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color w:val="000000"/>
          <w:sz w:val="23"/>
          <w:szCs w:val="23"/>
        </w:rPr>
      </w:pPr>
    </w:p>
    <w:p w:rsidR="009E2245" w:rsidRDefault="009E2245" w:rsidP="00930053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color w:val="000000"/>
          <w:sz w:val="23"/>
          <w:szCs w:val="23"/>
        </w:rPr>
      </w:pPr>
    </w:p>
    <w:p w:rsidR="005D4479" w:rsidRDefault="00F85250" w:rsidP="00930053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color w:val="000000"/>
          <w:sz w:val="23"/>
          <w:szCs w:val="23"/>
        </w:rPr>
      </w:pPr>
      <w:r>
        <w:rPr>
          <w:rFonts w:ascii="Calibri" w:hAnsi="Calibri" w:cs="Times New Roman"/>
          <w:noProof/>
          <w:color w:val="000000"/>
          <w:sz w:val="23"/>
          <w:szCs w:val="23"/>
        </w:rPr>
        <w:pict>
          <v:shape id="_x0000_s1189" type="#_x0000_t202" style="position:absolute;margin-left:52.85pt;margin-top:2.1pt;width:70.95pt;height:21pt;z-index:251755520;mso-width-relative:margin;mso-height-relative:margin" strokecolor="white [3212]">
            <v:textbox>
              <w:txbxContent>
                <w:p w:rsidR="002B53E6" w:rsidRDefault="002B53E6" w:rsidP="002B53E6">
                  <w:r>
                    <w:t>Fairing Wall</w:t>
                  </w:r>
                </w:p>
              </w:txbxContent>
            </v:textbox>
          </v:shape>
        </w:pict>
      </w:r>
    </w:p>
    <w:p w:rsidR="00691ADC" w:rsidRDefault="00F85250" w:rsidP="00930053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color w:val="000000"/>
          <w:sz w:val="23"/>
          <w:szCs w:val="23"/>
        </w:rPr>
      </w:pPr>
      <w:r>
        <w:rPr>
          <w:rFonts w:ascii="Calibri" w:hAnsi="Calibri" w:cs="Times New Roman"/>
          <w:noProof/>
          <w:color w:val="000000"/>
          <w:sz w:val="23"/>
          <w:szCs w:val="23"/>
        </w:rPr>
        <w:pict>
          <v:shape id="_x0000_s1190" type="#_x0000_t202" style="position:absolute;margin-left:205.1pt;margin-top:-.7pt;width:70.95pt;height:21pt;z-index:251756544;mso-width-relative:margin;mso-height-relative:margin" strokecolor="white [3212]">
            <v:textbox>
              <w:txbxContent>
                <w:p w:rsidR="002B53E6" w:rsidRDefault="002B53E6" w:rsidP="002B53E6">
                  <w:r>
                    <w:t>Fairing Wall</w:t>
                  </w:r>
                </w:p>
              </w:txbxContent>
            </v:textbox>
          </v:shape>
        </w:pict>
      </w:r>
    </w:p>
    <w:p w:rsidR="00691ADC" w:rsidRDefault="00691ADC" w:rsidP="00930053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color w:val="000000"/>
          <w:sz w:val="23"/>
          <w:szCs w:val="23"/>
        </w:rPr>
      </w:pPr>
    </w:p>
    <w:p w:rsidR="00691ADC" w:rsidRDefault="00F85250" w:rsidP="00930053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color w:val="000000"/>
          <w:sz w:val="23"/>
          <w:szCs w:val="23"/>
        </w:rPr>
      </w:pPr>
      <w:r>
        <w:rPr>
          <w:rFonts w:ascii="Calibri" w:hAnsi="Calibri" w:cs="Times New Roman"/>
          <w:noProof/>
          <w:color w:val="000000"/>
          <w:sz w:val="23"/>
          <w:szCs w:val="23"/>
        </w:rPr>
        <w:lastRenderedPageBreak/>
        <w:pict>
          <v:group id="_x0000_s1152" style="position:absolute;margin-left:100.2pt;margin-top:13.55pt;width:8.65pt;height:90.05pt;z-index:251722752" coordorigin="3699,3487" coordsize="173,1801">
            <v:shape id="_x0000_s1153" type="#_x0000_t32" style="position:absolute;left:3871;top:3487;width:1;height:1793" o:connectortype="straight"/>
            <v:shape id="_x0000_s1154" type="#_x0000_t32" style="position:absolute;left:3699;top:3495;width:7;height:1793;flip:x" o:connectortype="straight"/>
            <v:shape id="_x0000_s1155" type="#_x0000_t32" style="position:absolute;left:3713;top:3608;width:157;height:135;flip:y" o:connectortype="straight"/>
            <v:shape id="_x0000_s1156" type="#_x0000_t32" style="position:absolute;left:3713;top:3878;width:157;height:135;flip:y" o:connectortype="straight"/>
            <v:shape id="_x0000_s1157" type="#_x0000_t32" style="position:absolute;left:3705;top:4132;width:157;height:135;flip:y" o:connectortype="straight"/>
            <v:shape id="_x0000_s1158" type="#_x0000_t32" style="position:absolute;left:3712;top:4351;width:157;height:135;flip:y" o:connectortype="straight"/>
            <v:shape id="_x0000_s1159" type="#_x0000_t32" style="position:absolute;left:3706;top:4589;width:157;height:135;flip:y" o:connectortype="straight"/>
            <v:shape id="_x0000_s1160" type="#_x0000_t32" style="position:absolute;left:3706;top:4845;width:157;height:135;flip:y" o:connectortype="straight"/>
            <v:shape id="_x0000_s1161" type="#_x0000_t32" style="position:absolute;left:3714;top:5108;width:157;height:135;flip:y" o:connectortype="straight"/>
          </v:group>
        </w:pict>
      </w:r>
      <w:r>
        <w:rPr>
          <w:rFonts w:ascii="Calibri" w:hAnsi="Calibri" w:cs="Times New Roman"/>
          <w:noProof/>
          <w:color w:val="000000"/>
          <w:sz w:val="23"/>
          <w:szCs w:val="23"/>
        </w:rPr>
        <w:pict>
          <v:group id="_x0000_s1142" style="position:absolute;margin-left:46.25pt;margin-top:10.55pt;width:8.65pt;height:90.05pt;z-index:251721728" coordorigin="3699,3487" coordsize="173,1801">
            <v:shape id="_x0000_s1143" type="#_x0000_t32" style="position:absolute;left:3871;top:3487;width:1;height:1793" o:connectortype="straight"/>
            <v:shape id="_x0000_s1144" type="#_x0000_t32" style="position:absolute;left:3699;top:3495;width:7;height:1793;flip:x" o:connectortype="straight"/>
            <v:shape id="_x0000_s1145" type="#_x0000_t32" style="position:absolute;left:3713;top:3608;width:157;height:135;flip:y" o:connectortype="straight"/>
            <v:shape id="_x0000_s1146" type="#_x0000_t32" style="position:absolute;left:3713;top:3878;width:157;height:135;flip:y" o:connectortype="straight"/>
            <v:shape id="_x0000_s1147" type="#_x0000_t32" style="position:absolute;left:3705;top:4132;width:157;height:135;flip:y" o:connectortype="straight"/>
            <v:shape id="_x0000_s1148" type="#_x0000_t32" style="position:absolute;left:3712;top:4351;width:157;height:135;flip:y" o:connectortype="straight"/>
            <v:shape id="_x0000_s1149" type="#_x0000_t32" style="position:absolute;left:3706;top:4589;width:157;height:135;flip:y" o:connectortype="straight"/>
            <v:shape id="_x0000_s1150" type="#_x0000_t32" style="position:absolute;left:3706;top:4845;width:157;height:135;flip:y" o:connectortype="straight"/>
            <v:shape id="_x0000_s1151" type="#_x0000_t32" style="position:absolute;left:3714;top:5108;width:157;height:135;flip:y" o:connectortype="straight"/>
          </v:group>
        </w:pict>
      </w:r>
    </w:p>
    <w:p w:rsidR="00691ADC" w:rsidRDefault="00691ADC" w:rsidP="00930053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color w:val="000000"/>
          <w:sz w:val="23"/>
          <w:szCs w:val="23"/>
        </w:rPr>
      </w:pPr>
    </w:p>
    <w:p w:rsidR="005D4479" w:rsidRDefault="005D4479" w:rsidP="00930053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color w:val="000000"/>
          <w:sz w:val="23"/>
          <w:szCs w:val="23"/>
        </w:rPr>
      </w:pPr>
    </w:p>
    <w:p w:rsidR="00CA0F0E" w:rsidRDefault="00CA0F0E" w:rsidP="00930053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color w:val="000000"/>
          <w:sz w:val="23"/>
          <w:szCs w:val="23"/>
        </w:rPr>
      </w:pPr>
    </w:p>
    <w:p w:rsidR="00CA0F0E" w:rsidRDefault="00CA0F0E" w:rsidP="00930053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color w:val="000000"/>
          <w:sz w:val="23"/>
          <w:szCs w:val="23"/>
        </w:rPr>
      </w:pPr>
    </w:p>
    <w:p w:rsidR="00CA0F0E" w:rsidRDefault="00CA0F0E" w:rsidP="00930053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color w:val="000000"/>
          <w:sz w:val="23"/>
          <w:szCs w:val="23"/>
        </w:rPr>
      </w:pPr>
    </w:p>
    <w:p w:rsidR="00711F59" w:rsidRDefault="00711F59" w:rsidP="00930053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color w:val="000000"/>
          <w:sz w:val="23"/>
          <w:szCs w:val="23"/>
        </w:rPr>
      </w:pPr>
    </w:p>
    <w:p w:rsidR="00711F59" w:rsidRDefault="00711F59" w:rsidP="00930053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color w:val="000000"/>
          <w:sz w:val="23"/>
          <w:szCs w:val="23"/>
        </w:rPr>
      </w:pPr>
    </w:p>
    <w:p w:rsidR="00930053" w:rsidRPr="0019245F" w:rsidRDefault="00930053" w:rsidP="00930053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color w:val="000000"/>
          <w:sz w:val="23"/>
          <w:szCs w:val="23"/>
        </w:rPr>
      </w:pPr>
      <w:r w:rsidRPr="0019245F">
        <w:rPr>
          <w:rFonts w:ascii="Calibri" w:hAnsi="Calibri" w:cs="Times New Roman"/>
          <w:color w:val="000000"/>
          <w:sz w:val="23"/>
          <w:szCs w:val="23"/>
        </w:rPr>
        <w:t xml:space="preserve"> </w:t>
      </w:r>
    </w:p>
    <w:p w:rsidR="00930053" w:rsidRPr="00226597" w:rsidRDefault="00930053" w:rsidP="00930053">
      <w:pPr>
        <w:autoSpaceDE w:val="0"/>
        <w:autoSpaceDN w:val="0"/>
        <w:adjustRightInd w:val="0"/>
        <w:spacing w:after="0" w:line="240" w:lineRule="auto"/>
        <w:rPr>
          <w:rFonts w:cs="Courier New"/>
          <w:sz w:val="24"/>
          <w:szCs w:val="24"/>
        </w:rPr>
      </w:pPr>
    </w:p>
    <w:p w:rsidR="00653BFC" w:rsidRDefault="006101D2"/>
    <w:p w:rsidR="0012443D" w:rsidRDefault="0012443D"/>
    <w:p w:rsidR="0012443D" w:rsidRDefault="0012443D"/>
    <w:p w:rsidR="0012443D" w:rsidRDefault="0012443D"/>
    <w:p w:rsidR="0012443D" w:rsidRDefault="0012443D"/>
    <w:p w:rsidR="0012443D" w:rsidRDefault="0012443D"/>
    <w:p w:rsidR="0012443D" w:rsidRDefault="0012443D"/>
    <w:p w:rsidR="0012443D" w:rsidRDefault="0012443D"/>
    <w:p w:rsidR="0012443D" w:rsidRDefault="0012443D"/>
    <w:p w:rsidR="0012443D" w:rsidRDefault="0012443D"/>
    <w:p w:rsidR="0012443D" w:rsidRDefault="0012443D"/>
    <w:p w:rsidR="0012443D" w:rsidRDefault="0012443D"/>
    <w:p w:rsidR="0012443D" w:rsidRDefault="0012443D"/>
    <w:p w:rsidR="0012443D" w:rsidRDefault="0012443D"/>
    <w:p w:rsidR="00D72AFE" w:rsidRDefault="00D72AFE" w:rsidP="00D72AFE">
      <w:pPr>
        <w:autoSpaceDE w:val="0"/>
        <w:autoSpaceDN w:val="0"/>
        <w:adjustRightInd w:val="0"/>
        <w:spacing w:after="0" w:line="240" w:lineRule="auto"/>
        <w:ind w:right="1620"/>
        <w:rPr>
          <w:rFonts w:ascii="Calibri" w:hAnsi="Calibri" w:cs="Times New Roman"/>
          <w:color w:val="000000"/>
          <w:sz w:val="23"/>
          <w:szCs w:val="23"/>
          <w:u w:val="single"/>
        </w:rPr>
      </w:pPr>
    </w:p>
    <w:p w:rsidR="00D72AFE" w:rsidRPr="002D1ADC" w:rsidRDefault="00D72AFE" w:rsidP="00D72AFE">
      <w:pPr>
        <w:autoSpaceDE w:val="0"/>
        <w:autoSpaceDN w:val="0"/>
        <w:adjustRightInd w:val="0"/>
        <w:spacing w:line="240" w:lineRule="auto"/>
        <w:ind w:right="1267"/>
        <w:rPr>
          <w:sz w:val="4"/>
          <w:szCs w:val="4"/>
          <w:u w:val="single"/>
        </w:rPr>
      </w:pPr>
      <w:r>
        <w:rPr>
          <w:sz w:val="23"/>
          <w:szCs w:val="23"/>
          <w:u w:val="single"/>
        </w:rPr>
        <w:t>Power Flow Equation for the Cylindrical Shell &amp; Shelf Example</w:t>
      </w:r>
      <w:r>
        <w:rPr>
          <w:sz w:val="23"/>
          <w:szCs w:val="23"/>
          <w:u w:val="single"/>
        </w:rPr>
        <w:br/>
      </w:r>
    </w:p>
    <w:p w:rsidR="00D72AFE" w:rsidRPr="00025FF5" w:rsidRDefault="00D72AFE" w:rsidP="00D72AFE">
      <w:pPr>
        <w:autoSpaceDE w:val="0"/>
        <w:autoSpaceDN w:val="0"/>
        <w:adjustRightInd w:val="0"/>
        <w:spacing w:after="0" w:line="240" w:lineRule="auto"/>
        <w:ind w:right="1620"/>
        <w:rPr>
          <w:rFonts w:ascii="Calibri" w:hAnsi="Calibri" w:cs="Calibri"/>
          <w:sz w:val="8"/>
          <w:szCs w:val="8"/>
        </w:rPr>
      </w:pPr>
      <w:r w:rsidRPr="00D72AFE">
        <w:rPr>
          <w:rFonts w:ascii="Calibri" w:hAnsi="Calibri" w:cs="Calibri"/>
          <w:position w:val="-128"/>
        </w:rPr>
        <w:object w:dxaOrig="10060" w:dyaOrig="3040">
          <v:shape id="_x0000_i1042" type="#_x0000_t75" style="width:503.25pt;height:153pt" o:ole="">
            <v:imagedata r:id="rId29" o:title=""/>
          </v:shape>
          <o:OLEObject Type="Embed" ProgID="Equation.3" ShapeID="_x0000_i1042" DrawAspect="Content" ObjectID="_1525720292" r:id="rId30"/>
        </w:object>
      </w:r>
    </w:p>
    <w:p w:rsidR="00D72AFE" w:rsidRPr="002D1ADC" w:rsidRDefault="00D72AFE" w:rsidP="00D72AFE">
      <w:pPr>
        <w:autoSpaceDE w:val="0"/>
        <w:autoSpaceDN w:val="0"/>
        <w:adjustRightInd w:val="0"/>
        <w:spacing w:after="0" w:line="240" w:lineRule="auto"/>
        <w:ind w:right="1620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energy and velocity equation is:   </w:t>
      </w:r>
      <w:r w:rsidRPr="00F77BF0">
        <w:rPr>
          <w:position w:val="-10"/>
          <w:sz w:val="23"/>
          <w:szCs w:val="23"/>
        </w:rPr>
        <w:object w:dxaOrig="2060" w:dyaOrig="420">
          <v:shape id="_x0000_i1037" type="#_x0000_t75" style="width:102.75pt;height:23.25pt" o:ole="" fillcolor="window">
            <v:imagedata r:id="rId19" o:title=""/>
          </v:shape>
          <o:OLEObject Type="Embed" ProgID="Equation.3" ShapeID="_x0000_i1037" DrawAspect="Content" ObjectID="_1525720293" r:id="rId31"/>
        </w:object>
      </w:r>
    </w:p>
    <w:p w:rsidR="00D72AFE" w:rsidRPr="002D1ADC" w:rsidRDefault="00D72AFE" w:rsidP="00D72AFE">
      <w:pPr>
        <w:autoSpaceDE w:val="0"/>
        <w:autoSpaceDN w:val="0"/>
        <w:adjustRightInd w:val="0"/>
        <w:spacing w:after="0" w:line="240" w:lineRule="auto"/>
        <w:ind w:right="1620"/>
        <w:rPr>
          <w:rFonts w:ascii="Calibri" w:hAnsi="Calibri" w:cs="Times New Roman"/>
          <w:color w:val="000000"/>
          <w:sz w:val="16"/>
          <w:szCs w:val="16"/>
          <w:u w:val="single"/>
        </w:rPr>
      </w:pPr>
    </w:p>
    <w:p w:rsidR="00D72AFE" w:rsidRPr="002D1ADC" w:rsidRDefault="00D72AFE" w:rsidP="00D72AFE">
      <w:pPr>
        <w:autoSpaceDE w:val="0"/>
        <w:autoSpaceDN w:val="0"/>
        <w:adjustRightInd w:val="0"/>
        <w:spacing w:after="0" w:line="240" w:lineRule="auto"/>
        <w:ind w:right="1620"/>
        <w:rPr>
          <w:rFonts w:ascii="Calibri" w:hAnsi="Calibri" w:cs="Times New Roman"/>
          <w:color w:val="000000"/>
          <w:sz w:val="23"/>
          <w:szCs w:val="23"/>
        </w:rPr>
      </w:pPr>
      <w:r w:rsidRPr="002D1ADC">
        <w:rPr>
          <w:rFonts w:ascii="Calibri" w:hAnsi="Calibri" w:cs="Times New Roman"/>
          <w:color w:val="000000"/>
          <w:sz w:val="23"/>
          <w:szCs w:val="23"/>
        </w:rPr>
        <w:t xml:space="preserve">Subscripts:  </w:t>
      </w:r>
      <w:r>
        <w:rPr>
          <w:rFonts w:ascii="Times New Roman" w:hAnsi="Times New Roman" w:cs="Times New Roman"/>
          <w:color w:val="000000"/>
          <w:sz w:val="23"/>
          <w:szCs w:val="23"/>
        </w:rPr>
        <w:t>c</w:t>
      </w:r>
      <w:r>
        <w:rPr>
          <w:rFonts w:ascii="Calibri" w:hAnsi="Calibri" w:cs="Times New Roman"/>
          <w:color w:val="000000"/>
          <w:sz w:val="23"/>
          <w:szCs w:val="23"/>
        </w:rPr>
        <w:t xml:space="preserve">= cylindrical shell, </w:t>
      </w:r>
      <w:r w:rsidRPr="002D1ADC">
        <w:rPr>
          <w:rFonts w:ascii="Times New Roman" w:hAnsi="Times New Roman" w:cs="Times New Roman"/>
          <w:color w:val="000000"/>
          <w:sz w:val="23"/>
          <w:szCs w:val="23"/>
        </w:rPr>
        <w:t>a</w:t>
      </w:r>
      <w:r>
        <w:rPr>
          <w:rFonts w:ascii="Calibri" w:hAnsi="Calibri" w:cs="Times New Roman"/>
          <w:color w:val="000000"/>
          <w:sz w:val="23"/>
          <w:szCs w:val="23"/>
        </w:rPr>
        <w:t xml:space="preserve"> = acoustic cavity, </w:t>
      </w:r>
      <w:r w:rsidRPr="002D1ADC">
        <w:rPr>
          <w:rFonts w:ascii="Times New Roman" w:hAnsi="Times New Roman" w:cs="Times New Roman"/>
          <w:color w:val="000000"/>
          <w:sz w:val="23"/>
          <w:szCs w:val="23"/>
        </w:rPr>
        <w:t>s</w:t>
      </w:r>
      <w:r>
        <w:rPr>
          <w:rFonts w:ascii="Calibri" w:hAnsi="Calibri" w:cs="Times New Roman"/>
          <w:color w:val="000000"/>
          <w:sz w:val="23"/>
          <w:szCs w:val="23"/>
        </w:rPr>
        <w:t xml:space="preserve"> = shelf</w:t>
      </w:r>
    </w:p>
    <w:p w:rsidR="00D72AFE" w:rsidRDefault="00D72AFE" w:rsidP="00D72AFE">
      <w:pPr>
        <w:autoSpaceDE w:val="0"/>
        <w:autoSpaceDN w:val="0"/>
        <w:adjustRightInd w:val="0"/>
        <w:spacing w:after="0" w:line="240" w:lineRule="auto"/>
        <w:ind w:right="1620"/>
        <w:rPr>
          <w:rFonts w:ascii="Calibri" w:hAnsi="Calibri" w:cs="Times New Roman"/>
          <w:color w:val="000000"/>
          <w:sz w:val="23"/>
          <w:szCs w:val="23"/>
          <w:u w:val="single"/>
        </w:rPr>
      </w:pPr>
    </w:p>
    <w:tbl>
      <w:tblPr>
        <w:tblStyle w:val="TableGrid"/>
        <w:tblW w:w="10391" w:type="dxa"/>
        <w:tblInd w:w="247" w:type="dxa"/>
        <w:tblLayout w:type="fixed"/>
        <w:tblLook w:val="04A0"/>
      </w:tblPr>
      <w:tblGrid>
        <w:gridCol w:w="1031"/>
        <w:gridCol w:w="4279"/>
        <w:gridCol w:w="236"/>
        <w:gridCol w:w="1155"/>
        <w:gridCol w:w="3690"/>
      </w:tblGrid>
      <w:tr w:rsidR="00D72AFE" w:rsidTr="00877A27">
        <w:trPr>
          <w:trHeight w:val="432"/>
        </w:trPr>
        <w:tc>
          <w:tcPr>
            <w:tcW w:w="1031" w:type="dxa"/>
            <w:vAlign w:val="center"/>
          </w:tcPr>
          <w:p w:rsidR="00D72AFE" w:rsidRDefault="00D72AFE" w:rsidP="00877A27">
            <w:pPr>
              <w:tabs>
                <w:tab w:val="left" w:pos="5760"/>
                <w:tab w:val="left" w:pos="7560"/>
              </w:tabs>
              <w:autoSpaceDE w:val="0"/>
              <w:autoSpaceDN w:val="0"/>
              <w:adjustRightInd w:val="0"/>
              <w:ind w:right="90"/>
              <w:jc w:val="center"/>
            </w:pPr>
            <w:r w:rsidRPr="0068139C">
              <w:rPr>
                <w:sz w:val="24"/>
                <w:szCs w:val="24"/>
              </w:rPr>
              <w:sym w:font="Symbol" w:char="F050"/>
            </w:r>
            <w:r w:rsidRPr="0068139C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 xml:space="preserve"> </w:t>
            </w:r>
            <w:r w:rsidRPr="003E61AF"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in,</w:t>
            </w:r>
            <w:r w:rsidRPr="003E61AF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 xml:space="preserve"> </w:t>
            </w:r>
            <w:r w:rsidRPr="003E61AF"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i</w:t>
            </w:r>
          </w:p>
        </w:tc>
        <w:tc>
          <w:tcPr>
            <w:tcW w:w="4279" w:type="dxa"/>
            <w:tcBorders>
              <w:right w:val="single" w:sz="4" w:space="0" w:color="auto"/>
            </w:tcBorders>
            <w:vAlign w:val="center"/>
          </w:tcPr>
          <w:p w:rsidR="00D72AFE" w:rsidRDefault="00D72AFE" w:rsidP="00877A27">
            <w:pPr>
              <w:tabs>
                <w:tab w:val="left" w:pos="5760"/>
                <w:tab w:val="left" w:pos="7560"/>
              </w:tabs>
              <w:autoSpaceDE w:val="0"/>
              <w:autoSpaceDN w:val="0"/>
              <w:adjustRightInd w:val="0"/>
              <w:ind w:right="90"/>
              <w:rPr>
                <w:rFonts w:ascii="Calibri" w:hAnsi="Calibri" w:cs="Times New Roman"/>
                <w:color w:val="000000"/>
                <w:sz w:val="23"/>
                <w:szCs w:val="23"/>
              </w:rPr>
            </w:pPr>
            <w:r>
              <w:rPr>
                <w:rFonts w:ascii="Calibri" w:hAnsi="Calibri" w:cs="Times New Roman"/>
                <w:color w:val="000000"/>
                <w:sz w:val="23"/>
                <w:szCs w:val="23"/>
              </w:rPr>
              <w:t xml:space="preserve">Power input to subsystem </w:t>
            </w:r>
            <w:r w:rsidRPr="006813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2AFE" w:rsidRDefault="00D72AFE" w:rsidP="00877A27">
            <w:pPr>
              <w:tabs>
                <w:tab w:val="left" w:pos="5760"/>
                <w:tab w:val="left" w:pos="7560"/>
              </w:tabs>
              <w:autoSpaceDE w:val="0"/>
              <w:autoSpaceDN w:val="0"/>
              <w:adjustRightInd w:val="0"/>
              <w:ind w:right="90"/>
              <w:rPr>
                <w:rFonts w:ascii="Calibri" w:hAnsi="Calibri" w:cs="Times New Roman"/>
                <w:color w:val="000000"/>
                <w:sz w:val="23"/>
                <w:szCs w:val="23"/>
              </w:rPr>
            </w:pPr>
          </w:p>
        </w:tc>
        <w:tc>
          <w:tcPr>
            <w:tcW w:w="1155" w:type="dxa"/>
            <w:tcBorders>
              <w:left w:val="single" w:sz="4" w:space="0" w:color="auto"/>
            </w:tcBorders>
            <w:vAlign w:val="center"/>
          </w:tcPr>
          <w:p w:rsidR="00D72AFE" w:rsidRDefault="00D72AFE" w:rsidP="00877A27">
            <w:pPr>
              <w:tabs>
                <w:tab w:val="left" w:pos="5760"/>
                <w:tab w:val="left" w:pos="7560"/>
              </w:tabs>
              <w:autoSpaceDE w:val="0"/>
              <w:autoSpaceDN w:val="0"/>
              <w:adjustRightInd w:val="0"/>
              <w:ind w:right="90"/>
              <w:jc w:val="center"/>
              <w:rPr>
                <w:rFonts w:ascii="Calibri" w:hAnsi="Calibri" w:cs="Times New Roman"/>
                <w:color w:val="000000"/>
                <w:sz w:val="23"/>
                <w:szCs w:val="23"/>
              </w:rPr>
            </w:pPr>
            <w:r>
              <w:rPr>
                <w:rFonts w:ascii="Calibri" w:hAnsi="Calibri" w:cs="Times New Roman"/>
                <w:color w:val="000000"/>
                <w:sz w:val="23"/>
                <w:szCs w:val="23"/>
              </w:rPr>
              <w:sym w:font="Symbol" w:char="F077"/>
            </w:r>
          </w:p>
        </w:tc>
        <w:tc>
          <w:tcPr>
            <w:tcW w:w="3690" w:type="dxa"/>
            <w:vAlign w:val="center"/>
          </w:tcPr>
          <w:p w:rsidR="00D72AFE" w:rsidRDefault="00D72AFE" w:rsidP="00877A27">
            <w:pPr>
              <w:tabs>
                <w:tab w:val="left" w:pos="5760"/>
                <w:tab w:val="left" w:pos="7560"/>
              </w:tabs>
              <w:autoSpaceDE w:val="0"/>
              <w:autoSpaceDN w:val="0"/>
              <w:adjustRightInd w:val="0"/>
              <w:ind w:right="90"/>
              <w:rPr>
                <w:rFonts w:ascii="Calibri" w:hAnsi="Calibri" w:cs="Times New Roman"/>
                <w:color w:val="000000"/>
                <w:sz w:val="23"/>
                <w:szCs w:val="23"/>
              </w:rPr>
            </w:pPr>
            <w:r>
              <w:rPr>
                <w:rFonts w:ascii="Calibri" w:hAnsi="Calibri" w:cs="Times New Roman"/>
                <w:color w:val="000000"/>
                <w:sz w:val="23"/>
                <w:szCs w:val="23"/>
              </w:rPr>
              <w:t>Center Frequency (rad/sec)</w:t>
            </w:r>
          </w:p>
        </w:tc>
      </w:tr>
      <w:tr w:rsidR="00D72AFE" w:rsidTr="00877A27">
        <w:trPr>
          <w:trHeight w:val="432"/>
        </w:trPr>
        <w:tc>
          <w:tcPr>
            <w:tcW w:w="1031" w:type="dxa"/>
            <w:vAlign w:val="center"/>
          </w:tcPr>
          <w:p w:rsidR="00D72AFE" w:rsidRPr="006A6456" w:rsidRDefault="00D72AFE" w:rsidP="00877A27">
            <w:pPr>
              <w:tabs>
                <w:tab w:val="left" w:pos="5760"/>
                <w:tab w:val="left" w:pos="7560"/>
              </w:tabs>
              <w:autoSpaceDE w:val="0"/>
              <w:autoSpaceDN w:val="0"/>
              <w:adjustRightInd w:val="0"/>
              <w:ind w:right="9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C6B70">
              <w:rPr>
                <w:rFonts w:ascii="Calibri" w:hAnsi="Calibri" w:cs="Calibri"/>
                <w:position w:val="-14"/>
              </w:rPr>
              <w:object w:dxaOrig="560" w:dyaOrig="400">
                <v:shape id="_x0000_i1038" type="#_x0000_t75" style="width:28.5pt;height:20.25pt" o:ole="">
                  <v:imagedata r:id="rId11" o:title=""/>
                </v:shape>
                <o:OLEObject Type="Embed" ProgID="Equation.3" ShapeID="_x0000_i1038" DrawAspect="Content" ObjectID="_1525720294" r:id="rId32"/>
              </w:object>
            </w:r>
          </w:p>
        </w:tc>
        <w:tc>
          <w:tcPr>
            <w:tcW w:w="4279" w:type="dxa"/>
            <w:tcBorders>
              <w:right w:val="single" w:sz="4" w:space="0" w:color="auto"/>
            </w:tcBorders>
            <w:vAlign w:val="center"/>
          </w:tcPr>
          <w:p w:rsidR="00D72AFE" w:rsidRDefault="00D72AFE" w:rsidP="00877A27">
            <w:pPr>
              <w:tabs>
                <w:tab w:val="left" w:pos="5760"/>
                <w:tab w:val="left" w:pos="7560"/>
              </w:tabs>
              <w:autoSpaceDE w:val="0"/>
              <w:autoSpaceDN w:val="0"/>
              <w:adjustRightInd w:val="0"/>
              <w:ind w:right="90"/>
              <w:rPr>
                <w:rFonts w:ascii="Calibri" w:hAnsi="Calibri" w:cs="Times New Roman"/>
                <w:color w:val="000000"/>
                <w:sz w:val="23"/>
                <w:szCs w:val="23"/>
              </w:rPr>
            </w:pPr>
            <w:r>
              <w:rPr>
                <w:rFonts w:ascii="Calibri" w:hAnsi="Calibri" w:cs="Times New Roman"/>
                <w:color w:val="000000"/>
                <w:sz w:val="23"/>
                <w:szCs w:val="23"/>
              </w:rPr>
              <w:t xml:space="preserve">Spatial average energy in subsystem </w:t>
            </w:r>
            <w:r w:rsidRPr="006813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2AFE" w:rsidRDefault="00D72AFE" w:rsidP="00877A27">
            <w:pPr>
              <w:tabs>
                <w:tab w:val="left" w:pos="5760"/>
                <w:tab w:val="left" w:pos="7560"/>
              </w:tabs>
              <w:autoSpaceDE w:val="0"/>
              <w:autoSpaceDN w:val="0"/>
              <w:adjustRightInd w:val="0"/>
              <w:ind w:right="90"/>
              <w:rPr>
                <w:rFonts w:ascii="Calibri" w:hAnsi="Calibri" w:cs="Times New Roman"/>
                <w:color w:val="000000"/>
                <w:sz w:val="23"/>
                <w:szCs w:val="23"/>
              </w:rPr>
            </w:pPr>
          </w:p>
        </w:tc>
        <w:tc>
          <w:tcPr>
            <w:tcW w:w="1155" w:type="dxa"/>
            <w:tcBorders>
              <w:left w:val="single" w:sz="4" w:space="0" w:color="auto"/>
            </w:tcBorders>
            <w:vAlign w:val="center"/>
          </w:tcPr>
          <w:p w:rsidR="00D72AFE" w:rsidRPr="0068139C" w:rsidRDefault="00D72AFE" w:rsidP="00877A27">
            <w:pPr>
              <w:tabs>
                <w:tab w:val="left" w:pos="5760"/>
                <w:tab w:val="left" w:pos="7560"/>
              </w:tabs>
              <w:autoSpaceDE w:val="0"/>
              <w:autoSpaceDN w:val="0"/>
              <w:adjustRightInd w:val="0"/>
              <w:ind w:right="9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8139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M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8C6AEB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i</w:t>
            </w:r>
          </w:p>
        </w:tc>
        <w:tc>
          <w:tcPr>
            <w:tcW w:w="3690" w:type="dxa"/>
            <w:vAlign w:val="center"/>
          </w:tcPr>
          <w:p w:rsidR="00D72AFE" w:rsidRDefault="00D72AFE" w:rsidP="00877A27">
            <w:pPr>
              <w:tabs>
                <w:tab w:val="left" w:pos="5760"/>
                <w:tab w:val="left" w:pos="7560"/>
              </w:tabs>
              <w:autoSpaceDE w:val="0"/>
              <w:autoSpaceDN w:val="0"/>
              <w:adjustRightInd w:val="0"/>
              <w:ind w:right="90"/>
              <w:rPr>
                <w:rFonts w:ascii="Calibri" w:hAnsi="Calibri" w:cs="Times New Roman"/>
                <w:color w:val="000000"/>
                <w:sz w:val="23"/>
                <w:szCs w:val="23"/>
              </w:rPr>
            </w:pPr>
            <w:r>
              <w:rPr>
                <w:rFonts w:ascii="Calibri" w:hAnsi="Calibri" w:cs="Times New Roman"/>
                <w:color w:val="000000"/>
                <w:sz w:val="23"/>
                <w:szCs w:val="23"/>
              </w:rPr>
              <w:t xml:space="preserve">Mass of subsystem </w:t>
            </w:r>
            <w:r w:rsidRPr="008C6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</w:tr>
      <w:tr w:rsidR="00D72AFE" w:rsidTr="00877A27">
        <w:trPr>
          <w:trHeight w:val="432"/>
        </w:trPr>
        <w:tc>
          <w:tcPr>
            <w:tcW w:w="1031" w:type="dxa"/>
            <w:vAlign w:val="center"/>
          </w:tcPr>
          <w:p w:rsidR="00D72AFE" w:rsidRDefault="00D72AFE" w:rsidP="00877A27">
            <w:pPr>
              <w:tabs>
                <w:tab w:val="left" w:pos="5760"/>
                <w:tab w:val="left" w:pos="7560"/>
              </w:tabs>
              <w:autoSpaceDE w:val="0"/>
              <w:autoSpaceDN w:val="0"/>
              <w:adjustRightInd w:val="0"/>
              <w:ind w:right="90"/>
              <w:jc w:val="center"/>
              <w:rPr>
                <w:rFonts w:ascii="Calibri" w:hAnsi="Calibri" w:cs="Times New Roman"/>
                <w:color w:val="000000"/>
                <w:sz w:val="23"/>
                <w:szCs w:val="23"/>
              </w:rPr>
            </w:pPr>
            <w:r w:rsidRPr="000470EB">
              <w:rPr>
                <w:rFonts w:ascii="Calibri" w:hAnsi="Calibri" w:cs="Calibri"/>
                <w:position w:val="-16"/>
              </w:rPr>
              <w:object w:dxaOrig="499" w:dyaOrig="400">
                <v:shape id="_x0000_i1039" type="#_x0000_t75" style="width:24.75pt;height:20.25pt" o:ole="">
                  <v:imagedata r:id="rId24" o:title=""/>
                </v:shape>
                <o:OLEObject Type="Embed" ProgID="Equation.3" ShapeID="_x0000_i1039" DrawAspect="Content" ObjectID="_1525720295" r:id="rId33"/>
              </w:object>
            </w:r>
          </w:p>
        </w:tc>
        <w:tc>
          <w:tcPr>
            <w:tcW w:w="4279" w:type="dxa"/>
            <w:tcBorders>
              <w:right w:val="single" w:sz="4" w:space="0" w:color="auto"/>
            </w:tcBorders>
            <w:vAlign w:val="center"/>
          </w:tcPr>
          <w:p w:rsidR="00D72AFE" w:rsidRDefault="00D72AFE" w:rsidP="00877A27">
            <w:pPr>
              <w:tabs>
                <w:tab w:val="left" w:pos="5760"/>
                <w:tab w:val="left" w:pos="7560"/>
              </w:tabs>
              <w:autoSpaceDE w:val="0"/>
              <w:autoSpaceDN w:val="0"/>
              <w:adjustRightInd w:val="0"/>
              <w:ind w:right="-198"/>
              <w:rPr>
                <w:rFonts w:ascii="Calibri" w:hAnsi="Calibri" w:cs="Times New Roman"/>
                <w:color w:val="000000"/>
                <w:sz w:val="23"/>
                <w:szCs w:val="23"/>
              </w:rPr>
            </w:pPr>
            <w:r>
              <w:rPr>
                <w:rFonts w:ascii="Calibri" w:hAnsi="Calibri" w:cs="Times New Roman"/>
                <w:color w:val="000000"/>
                <w:sz w:val="23"/>
                <w:szCs w:val="23"/>
              </w:rPr>
              <w:t xml:space="preserve">Dissipation loss factor in subsystem </w:t>
            </w:r>
            <w:r w:rsidRPr="006813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2AFE" w:rsidRDefault="00D72AFE" w:rsidP="00877A27">
            <w:pPr>
              <w:tabs>
                <w:tab w:val="left" w:pos="5760"/>
                <w:tab w:val="left" w:pos="7560"/>
              </w:tabs>
              <w:autoSpaceDE w:val="0"/>
              <w:autoSpaceDN w:val="0"/>
              <w:adjustRightInd w:val="0"/>
              <w:ind w:right="-198"/>
              <w:rPr>
                <w:rFonts w:ascii="Calibri" w:hAnsi="Calibri" w:cs="Times New Roman"/>
                <w:color w:val="000000"/>
                <w:sz w:val="23"/>
                <w:szCs w:val="23"/>
              </w:rPr>
            </w:pPr>
          </w:p>
        </w:tc>
        <w:tc>
          <w:tcPr>
            <w:tcW w:w="1155" w:type="dxa"/>
            <w:tcBorders>
              <w:left w:val="single" w:sz="4" w:space="0" w:color="auto"/>
            </w:tcBorders>
            <w:vAlign w:val="center"/>
          </w:tcPr>
          <w:p w:rsidR="00D72AFE" w:rsidRPr="0068139C" w:rsidRDefault="00D72AFE" w:rsidP="00877A27">
            <w:pPr>
              <w:tabs>
                <w:tab w:val="left" w:pos="5760"/>
                <w:tab w:val="left" w:pos="7560"/>
              </w:tabs>
              <w:autoSpaceDE w:val="0"/>
              <w:autoSpaceDN w:val="0"/>
              <w:adjustRightInd w:val="0"/>
              <w:ind w:right="9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8139C">
              <w:rPr>
                <w:rFonts w:ascii="Calibri" w:hAnsi="Calibri" w:cs="Calibri"/>
                <w:position w:val="-22"/>
              </w:rPr>
              <w:object w:dxaOrig="680" w:dyaOrig="560">
                <v:shape id="_x0000_i1040" type="#_x0000_t75" style="width:34.5pt;height:28.5pt" o:ole="">
                  <v:imagedata r:id="rId17" o:title=""/>
                </v:shape>
                <o:OLEObject Type="Embed" ProgID="Equation.3" ShapeID="_x0000_i1040" DrawAspect="Content" ObjectID="_1525720296" r:id="rId34"/>
              </w:object>
            </w:r>
          </w:p>
        </w:tc>
        <w:tc>
          <w:tcPr>
            <w:tcW w:w="3690" w:type="dxa"/>
            <w:vAlign w:val="center"/>
          </w:tcPr>
          <w:p w:rsidR="00D72AFE" w:rsidRDefault="00D72AFE" w:rsidP="00877A27">
            <w:pPr>
              <w:tabs>
                <w:tab w:val="left" w:pos="5760"/>
                <w:tab w:val="left" w:pos="7560"/>
              </w:tabs>
              <w:autoSpaceDE w:val="0"/>
              <w:autoSpaceDN w:val="0"/>
              <w:adjustRightInd w:val="0"/>
              <w:ind w:right="90"/>
              <w:rPr>
                <w:rFonts w:ascii="Calibri" w:hAnsi="Calibri" w:cs="Times New Roman"/>
                <w:color w:val="000000"/>
                <w:sz w:val="23"/>
                <w:szCs w:val="23"/>
              </w:rPr>
            </w:pPr>
            <w:r>
              <w:rPr>
                <w:rFonts w:ascii="Calibri" w:hAnsi="Calibri" w:cs="Times New Roman"/>
                <w:color w:val="000000"/>
                <w:sz w:val="23"/>
                <w:szCs w:val="23"/>
              </w:rPr>
              <w:t xml:space="preserve">Spatial average mean square velocity in subsystem </w:t>
            </w:r>
            <w:r w:rsidRPr="008C6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</w:tr>
      <w:tr w:rsidR="00D72AFE" w:rsidTr="00877A27">
        <w:trPr>
          <w:gridAfter w:val="3"/>
          <w:wAfter w:w="5081" w:type="dxa"/>
          <w:trHeight w:val="432"/>
        </w:trPr>
        <w:tc>
          <w:tcPr>
            <w:tcW w:w="1031" w:type="dxa"/>
            <w:vAlign w:val="center"/>
          </w:tcPr>
          <w:p w:rsidR="00D72AFE" w:rsidRDefault="00D72AFE" w:rsidP="00877A27">
            <w:pPr>
              <w:tabs>
                <w:tab w:val="left" w:pos="5760"/>
                <w:tab w:val="left" w:pos="7560"/>
              </w:tabs>
              <w:autoSpaceDE w:val="0"/>
              <w:autoSpaceDN w:val="0"/>
              <w:adjustRightInd w:val="0"/>
              <w:ind w:right="90"/>
              <w:jc w:val="center"/>
              <w:rPr>
                <w:rFonts w:ascii="Calibri" w:hAnsi="Calibri" w:cs="Times New Roman"/>
                <w:color w:val="000000"/>
                <w:sz w:val="23"/>
                <w:szCs w:val="23"/>
              </w:rPr>
            </w:pPr>
            <w:r w:rsidRPr="000470EB">
              <w:rPr>
                <w:rFonts w:ascii="Calibri" w:hAnsi="Calibri" w:cs="Calibri"/>
                <w:position w:val="-16"/>
              </w:rPr>
              <w:object w:dxaOrig="480" w:dyaOrig="400">
                <v:shape id="_x0000_i1041" type="#_x0000_t75" style="width:24.75pt;height:20.25pt" o:ole="">
                  <v:imagedata r:id="rId27" o:title=""/>
                </v:shape>
                <o:OLEObject Type="Embed" ProgID="Equation.3" ShapeID="_x0000_i1041" DrawAspect="Content" ObjectID="_1525720297" r:id="rId35"/>
              </w:object>
            </w:r>
          </w:p>
        </w:tc>
        <w:tc>
          <w:tcPr>
            <w:tcW w:w="4279" w:type="dxa"/>
            <w:vAlign w:val="center"/>
          </w:tcPr>
          <w:p w:rsidR="00D72AFE" w:rsidRDefault="00D72AFE" w:rsidP="00877A27">
            <w:pPr>
              <w:tabs>
                <w:tab w:val="left" w:pos="5760"/>
                <w:tab w:val="left" w:pos="7560"/>
              </w:tabs>
              <w:autoSpaceDE w:val="0"/>
              <w:autoSpaceDN w:val="0"/>
              <w:adjustRightInd w:val="0"/>
              <w:ind w:right="90"/>
              <w:rPr>
                <w:rFonts w:ascii="Calibri" w:hAnsi="Calibri" w:cs="Times New Roman"/>
                <w:color w:val="000000"/>
                <w:sz w:val="23"/>
                <w:szCs w:val="23"/>
              </w:rPr>
            </w:pPr>
            <w:r>
              <w:rPr>
                <w:rFonts w:ascii="Calibri" w:hAnsi="Calibri" w:cs="Times New Roman"/>
                <w:color w:val="000000"/>
                <w:sz w:val="23"/>
                <w:szCs w:val="23"/>
              </w:rPr>
              <w:t xml:space="preserve">Coupling loss factor from subsystem </w:t>
            </w:r>
            <w:r w:rsidRPr="006813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>
              <w:rPr>
                <w:rFonts w:ascii="Calibri" w:hAnsi="Calibri" w:cs="Times New Roman"/>
                <w:color w:val="000000"/>
                <w:sz w:val="23"/>
                <w:szCs w:val="23"/>
              </w:rPr>
              <w:t xml:space="preserve"> to </w:t>
            </w:r>
            <w:r w:rsidRPr="006813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</w:t>
            </w:r>
          </w:p>
        </w:tc>
      </w:tr>
    </w:tbl>
    <w:p w:rsidR="00D72AFE" w:rsidRDefault="00D72AFE" w:rsidP="00D72AFE">
      <w:pPr>
        <w:autoSpaceDE w:val="0"/>
        <w:autoSpaceDN w:val="0"/>
        <w:adjustRightInd w:val="0"/>
        <w:spacing w:after="0" w:line="240" w:lineRule="auto"/>
        <w:ind w:right="1620"/>
        <w:rPr>
          <w:rFonts w:ascii="Calibri" w:hAnsi="Calibri" w:cs="Times New Roman"/>
          <w:color w:val="000000"/>
          <w:sz w:val="23"/>
          <w:szCs w:val="23"/>
          <w:u w:val="single"/>
        </w:rPr>
      </w:pPr>
    </w:p>
    <w:p w:rsidR="00D72AFE" w:rsidRPr="000B1036" w:rsidRDefault="00D72AFE" w:rsidP="00D72AFE">
      <w:pPr>
        <w:autoSpaceDE w:val="0"/>
        <w:autoSpaceDN w:val="0"/>
        <w:adjustRightInd w:val="0"/>
        <w:spacing w:after="0" w:line="240" w:lineRule="auto"/>
        <w:ind w:right="1620"/>
        <w:rPr>
          <w:rFonts w:ascii="Calibri" w:hAnsi="Calibri" w:cs="Times New Roman"/>
          <w:color w:val="000000"/>
          <w:sz w:val="23"/>
          <w:szCs w:val="23"/>
          <w:u w:val="single"/>
        </w:rPr>
      </w:pPr>
      <w:r w:rsidRPr="000B1036">
        <w:rPr>
          <w:rFonts w:ascii="Calibri" w:hAnsi="Calibri" w:cs="Times New Roman"/>
          <w:color w:val="000000"/>
          <w:sz w:val="23"/>
          <w:szCs w:val="23"/>
          <w:u w:val="single"/>
        </w:rPr>
        <w:t>Reference</w:t>
      </w:r>
    </w:p>
    <w:p w:rsidR="00D72AFE" w:rsidRPr="002D1ADC" w:rsidRDefault="00D72AFE" w:rsidP="00D72AFE">
      <w:pPr>
        <w:autoSpaceDE w:val="0"/>
        <w:autoSpaceDN w:val="0"/>
        <w:adjustRightInd w:val="0"/>
        <w:spacing w:after="0" w:line="240" w:lineRule="auto"/>
        <w:ind w:right="1620"/>
        <w:rPr>
          <w:rFonts w:ascii="Calibri" w:hAnsi="Calibri" w:cs="Times New Roman"/>
          <w:color w:val="000000"/>
          <w:sz w:val="6"/>
          <w:szCs w:val="6"/>
        </w:rPr>
      </w:pPr>
    </w:p>
    <w:p w:rsidR="00D72AFE" w:rsidRDefault="00D72AFE" w:rsidP="00D72AFE">
      <w:pPr>
        <w:tabs>
          <w:tab w:val="left" w:pos="6930"/>
          <w:tab w:val="left" w:pos="7110"/>
          <w:tab w:val="left" w:pos="7200"/>
        </w:tabs>
        <w:spacing w:after="0"/>
        <w:ind w:right="-1714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>J. Wijker, Random Vibrations in Spacecraft Structure Design, Springer, New York, 2009.  Equations (4.103) to (4.105)</w:t>
      </w:r>
    </w:p>
    <w:p w:rsidR="00D72AFE" w:rsidRDefault="00D72AFE" w:rsidP="00D72AFE">
      <w:pPr>
        <w:tabs>
          <w:tab w:val="left" w:pos="6930"/>
          <w:tab w:val="left" w:pos="7110"/>
          <w:tab w:val="left" w:pos="7200"/>
        </w:tabs>
        <w:ind w:right="-1710"/>
        <w:rPr>
          <w:rFonts w:ascii="Calibri" w:hAnsi="Calibri" w:cs="Calibri"/>
          <w:color w:val="000000"/>
          <w:sz w:val="23"/>
          <w:szCs w:val="23"/>
        </w:rPr>
      </w:pPr>
    </w:p>
    <w:p w:rsidR="0012443D" w:rsidRDefault="0012443D"/>
    <w:p w:rsidR="0012443D" w:rsidRDefault="0012443D"/>
    <w:p w:rsidR="0012443D" w:rsidRDefault="0012443D"/>
    <w:p w:rsidR="00D72AFE" w:rsidRDefault="00D72AFE" w:rsidP="00D72A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A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imread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'fairing_ring_shelf_eq.jpg'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D72AFE" w:rsidRDefault="00D72AFE" w:rsidP="00D72A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A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imread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'cylindrical_shelf_eq.jpg'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D72AFE" w:rsidRDefault="00D72AFE" w:rsidP="00D72A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figure(999) </w:t>
      </w:r>
    </w:p>
    <w:p w:rsidR="00D72AFE" w:rsidRDefault="00D72AFE" w:rsidP="00D72A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imshow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(A,</w:t>
      </w:r>
      <w:r>
        <w:rPr>
          <w:rFonts w:ascii="Courier New" w:hAnsi="Courier New" w:cs="Courier New"/>
          <w:color w:val="A020F0"/>
          <w:sz w:val="20"/>
          <w:szCs w:val="20"/>
        </w:rPr>
        <w:t>'border'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020F0"/>
          <w:sz w:val="20"/>
          <w:szCs w:val="20"/>
        </w:rPr>
        <w:t>'tight'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020F0"/>
          <w:sz w:val="20"/>
          <w:szCs w:val="20"/>
        </w:rPr>
        <w:t>'InitialMagnification'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,100) </w:t>
      </w:r>
    </w:p>
    <w:p w:rsidR="00D72AFE" w:rsidRDefault="00D72AFE"/>
    <w:p w:rsidR="00D72AFE" w:rsidRDefault="00D72AFE"/>
    <w:p w:rsidR="00D72AFE" w:rsidRDefault="00D72AFE"/>
    <w:p w:rsidR="0012443D" w:rsidRDefault="00D72AFE">
      <w:r>
        <w:rPr>
          <w:noProof/>
        </w:rPr>
        <w:pict>
          <v:shape id="_x0000_s1360" type="#_x0000_t202" style="position:absolute;margin-left:293.1pt;margin-top:103.25pt;width:69.75pt;height:40.15pt;z-index:251988992;visibility:visible" o:regroupid="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1i/L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XMw9j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bHWL8vAAAANsAAAAPAAAAAAAAAAAAAAAAAJgCAABkcnMvZG93bnJldi54&#10;bWxQSwUGAAAAAAQABAD1AAAAgQMAAAAA&#10;" stroked="f">
            <v:textbox style="mso-next-textbox:#_x0000_s1360">
              <w:txbxContent>
                <w:p w:rsidR="0012443D" w:rsidRPr="00665480" w:rsidRDefault="0012443D" w:rsidP="0012443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Equipment Shelf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65" type="#_x0000_t32" style="position:absolute;margin-left:136.2pt;margin-top:146.45pt;width:154.6pt;height:0;z-index:251987968" o:connectortype="straight" o:regroupid="18" strokeweight="1.5pt">
            <v:stroke endarrow="block"/>
          </v:shape>
        </w:pict>
      </w:r>
      <w:r>
        <w:rPr>
          <w:noProof/>
        </w:rPr>
        <w:pict>
          <v:shape id="_x0000_s1364" type="#_x0000_t32" style="position:absolute;margin-left:215.1pt;margin-top:28.2pt;width:.05pt;height:29.25pt;flip:y;z-index:251986944;visibility:visible" o:connectortype="straight" o:regroupid="18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0UoMcQAAADbAAAADwAAAGRycy9kb3ducmV2LnhtbESPQWvCQBSE74X+h+UJ3urGUkobXcUE&#10;C/Zo3EOPz+wzCWbfhuwao7/eLRR6HGbmG2a5Hm0rBup941jBfJaAIC6dabhSoA9fLx8gfEA22Dom&#10;BTfysF49Py0xNe7KexqKUIkIYZ+igjqELpXSlzVZ9DPXEUfv5HqLIcq+kqbHa4TbVr4mybu02HBc&#10;qLGjvKbyXFysglxfBp0NRbfdZz/zqv3e7o53rdR0Mm4WIAKN4T/8194ZBZ9v8Psl/gC5e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RSgxxAAAANsAAAAPAAAAAAAAAAAA&#10;AAAAAKECAABkcnMvZG93bnJldi54bWxQSwUGAAAAAAQABAD5AAAAkgMAAAAA&#10;" strokeweight="1.5pt">
            <v:stroke endarrow="block"/>
          </v:shape>
        </w:pict>
      </w:r>
      <w:r>
        <w:rPr>
          <w:noProof/>
        </w:rPr>
        <w:pict>
          <v:shape id="_x0000_s1363" type="#_x0000_t202" style="position:absolute;margin-left:221.85pt;margin-top:19.2pt;width:52.8pt;height:28pt;z-index:251985920;visibility:visible" o:regroupid="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zNYsEA&#10;AADbAAAADwAAAGRycy9kb3ducmV2LnhtbESP3arCMBCE7wXfIazgjWiqHP+qUVQ44q0/D7A2a1ts&#10;NqWJtr69EQQvh5n5hlmuG1OIJ1Uut6xgOIhAECdW55wquJz/+zMQziNrLCyTghc5WK/arSXG2tZ8&#10;pOfJpyJA2MWoIPO+jKV0SUYG3cCWxMG72cqgD7JKpa6wDnBTyFEUTaTBnMNChiXtMkrup4dRcDvU&#10;vfG8vu79ZXr8m2wxn17tS6lup9ksQHhq/C/8bR+0gtkYPl/CD5C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czWLBAAAA2wAAAA8AAAAAAAAAAAAAAAAAmAIAAGRycy9kb3du&#10;cmV2LnhtbFBLBQYAAAAABAAEAPUAAACGAwAAAAA=&#10;" stroked="f">
            <v:textbox style="mso-next-textbox:#_x0000_s1363">
              <w:txbxContent>
                <w:p w:rsidR="0012443D" w:rsidRPr="00020604" w:rsidRDefault="0012443D" w:rsidP="0012443D">
                  <w:pPr>
                    <w:rPr>
                      <w:sz w:val="24"/>
                      <w:szCs w:val="24"/>
                    </w:rPr>
                  </w:pPr>
                  <w:r w:rsidRPr="00020604">
                    <w:rPr>
                      <w:sz w:val="24"/>
                      <w:szCs w:val="24"/>
                    </w:rPr>
                    <w:sym w:font="Symbol" w:char="F050"/>
                  </w:r>
                  <w:r>
                    <w:rPr>
                      <w:sz w:val="32"/>
                      <w:szCs w:val="32"/>
                      <w:vertAlign w:val="subscript"/>
                    </w:rPr>
                    <w:t xml:space="preserve"> a,d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62" type="#_x0000_t32" style="position:absolute;margin-left:250.35pt;margin-top:97.2pt;width:40.85pt;height:0;z-index:251984896;visibility:visible" o:connectortype="straight" o:regroupid="18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gwQcEAAADcAAAADwAAAGRycy9kb3ducmV2LnhtbERP32vCMBB+H/g/hBN8m6niNqlGEUFx&#10;sBc76fORnG2xuZQk2vrfL4PB3u7j+3nr7WBb8SAfGscKZtMMBLF2puFKweX78LoEESKywdYxKXhS&#10;gO1m9LLG3Liez/QoYiVSCIccFdQxdrmUQddkMUxdR5y4q/MWY4K+ksZjn8JtK+dZ9i4tNpwaauxo&#10;X5O+FXerwJf6XOnD5/UmP+Lpq387lgWWSk3Gw24FItIQ/8V/7pNJ87MF/D6TLpCb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GDBBwQAAANwAAAAPAAAAAAAAAAAAAAAA&#10;AKECAABkcnMvZG93bnJldi54bWxQSwUGAAAAAAQABAD5AAAAjwMAAAAA&#10;" strokecolor="black [3213]" strokeweight="1.5pt">
            <v:stroke endarrow="block"/>
          </v:shape>
        </w:pict>
      </w:r>
      <w:r>
        <w:rPr>
          <w:noProof/>
        </w:rPr>
        <w:pict>
          <v:rect id="_x0000_s1359" style="position:absolute;margin-left:290.85pt;margin-top:88.25pt;width:73.5pt;height:67.5pt;z-index:251982848;visibility:visible" o:regroupid="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ZerMUA&#10;AADbAAAADwAAAGRycy9kb3ducmV2LnhtbESPQWvCQBSE7wX/w/KEXkrdpIVSo6tItFA8CFWhHh/Z&#10;ZxLMvg27axL7691CocdhZr5h5svBNKIj52vLCtJJAoK4sLrmUsHx8PH8DsIHZI2NZVJwIw/Lxehh&#10;jpm2PX9Rtw+liBD2GSqoQmgzKX1RkUE/sS1x9M7WGQxRulJqh32Em0a+JMmbNFhzXKiwpbyi4rK/&#10;GgXtd45ms5Nh626vP6frcbdeJ09KPY6H1QxEoCH8h//an1rBNIXfL/EH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Nl6sxQAAANsAAAAPAAAAAAAAAAAAAAAAAJgCAABkcnMv&#10;ZG93bnJldi54bWxQSwUGAAAAAAQABAD1AAAAigMAAAAA&#10;" strokeweight="1.5pt"/>
        </w:pict>
      </w:r>
      <w:r>
        <w:rPr>
          <w:noProof/>
        </w:rPr>
        <w:pict>
          <v:shape id="_x0000_s1358" type="#_x0000_t202" style="position:absolute;margin-left:185.1pt;margin-top:63.5pt;width:58.5pt;height:37.9pt;z-index:251981824;visibility:visible" o:regroupid="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1i/L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XMw9j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bHWL8vAAAANsAAAAPAAAAAAAAAAAAAAAAAJgCAABkcnMvZG93bnJldi54&#10;bWxQSwUGAAAAAAQABAD1AAAAgQMAAAAA&#10;" stroked="f">
            <v:textbox style="mso-next-textbox:#_x0000_s1358">
              <w:txbxContent>
                <w:p w:rsidR="0012443D" w:rsidRPr="00665480" w:rsidRDefault="0012443D" w:rsidP="0012443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Acoustic Cavity</w:t>
                  </w:r>
                </w:p>
              </w:txbxContent>
            </v:textbox>
          </v:shape>
        </w:pict>
      </w:r>
      <w:r>
        <w:rPr>
          <w:noProof/>
        </w:rPr>
        <w:pict>
          <v:rect id="_x0000_s1357" style="position:absolute;margin-left:178.35pt;margin-top:58.25pt;width:72.75pt;height:48.75pt;z-index:251980800;visibility:visible" o:regroupid="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ZerMUA&#10;AADbAAAADwAAAGRycy9kb3ducmV2LnhtbESPQWvCQBSE7wX/w/KEXkrdpIVSo6tItFA8CFWhHh/Z&#10;ZxLMvg27axL7691CocdhZr5h5svBNKIj52vLCtJJAoK4sLrmUsHx8PH8DsIHZI2NZVJwIw/Lxehh&#10;jpm2PX9Rtw+liBD2GSqoQmgzKX1RkUE/sS1x9M7WGQxRulJqh32Em0a+JMmbNFhzXKiwpbyi4rK/&#10;GgXtd45ms5Nh626vP6frcbdeJ09KPY6H1QxEoCH8h//an1rBNIXfL/EH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Nl6sxQAAANsAAAAPAAAAAAAAAAAAAAAAAJgCAABkcnMv&#10;ZG93bnJldi54bWxQSwUGAAAAAAQABAD1AAAAigMAAAAA&#10;" strokeweight="1.5pt"/>
        </w:pict>
      </w:r>
      <w:r>
        <w:rPr>
          <w:noProof/>
        </w:rPr>
        <w:pict>
          <v:shape id="_x0000_s1356" type="#_x0000_t32" style="position:absolute;margin-left:101.1pt;margin-top:152.8pt;width:.05pt;height:27.75pt;z-index:251979776;visibility:visible" o:connectortype="straight" o:regroupid="18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0RcsIAAADbAAAADwAAAGRycy9kb3ducmV2LnhtbESPQYvCMBSE7wv+h/AEb2uqB3GrUVQU&#10;9Gi3B4/P5tkWm5fSxFr99UYQPA4z8w0zX3amEi01rrSsYDSMQBBnVpecK0j/d79TEM4ja6wsk4IH&#10;OVguej9zjLW985HaxOciQNjFqKDwvo6ldFlBBt3Q1sTBu9jGoA+yyaVu8B7gppLjKJpIgyWHhQJr&#10;2hSUXZObUbBJb226bpN6e1yfRnl12O7Pz1SpQb9bzUB46vw3/GnvtYLpH7y/hB8gF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J0RcsIAAADbAAAADwAAAAAAAAAAAAAA&#10;AAChAgAAZHJzL2Rvd25yZXYueG1sUEsFBgAAAAAEAAQA+QAAAJADAAAAAA==&#10;" strokeweight="1.5pt">
            <v:stroke endarrow="block"/>
          </v:shape>
        </w:pict>
      </w:r>
      <w:r>
        <w:rPr>
          <w:noProof/>
        </w:rPr>
        <w:pict>
          <v:shape id="_x0000_s1354" type="#_x0000_t32" style="position:absolute;margin-left:327.6pt;margin-top:156.45pt;width:.05pt;height:29.25pt;z-index:251978752;visibility:visible" o:connectortype="straight" o:regroupid="18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giNMAAAADbAAAADwAAAGRycy9kb3ducmV2LnhtbERPTY+CMBC9m/gfmtnEmxY8bBStZDVu&#10;4h5FDh5HOgKRTgmtiPvr7cHE48v7XqeDaURPnastK4hnEQjiwuqaSwX56Xe6AOE8ssbGMil4koN0&#10;Mx6tMdH2wUfqM1+KEMIuQQWV920ipSsqMuhmtiUO3NV2Bn2AXSl1h48Qbho5j6JvabDm0FBhS7uK&#10;ilt2Nwp2+b3Pt33W7o/bc1w2f/vD5T9XavI1/KxAeBr8R/x2H7SCZRgbvoQfIDc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4IIjTAAAAA2wAAAA8AAAAAAAAAAAAAAAAA&#10;oQIAAGRycy9kb3ducmV2LnhtbFBLBQYAAAAABAAEAPkAAACOAwAAAAA=&#10;" strokeweight="1.5pt">
            <v:stroke endarrow="block"/>
          </v:shape>
        </w:pict>
      </w:r>
      <w:r>
        <w:rPr>
          <w:noProof/>
        </w:rPr>
        <w:pict>
          <v:shape id="_x0000_s1352" type="#_x0000_t202" style="position:absolute;margin-left:87.6pt;margin-top:31.2pt;width:45pt;height:31pt;z-index:251977728;visibility:visible" o:regroupid="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DqisIA&#10;AADcAAAADwAAAGRycy9kb3ducmV2LnhtbERPzWrCQBC+F3yHZYReSrOxtFGjm2ALFq+mPsAkOybB&#10;7GzIria+vVso9DYf3+9s88l04kaDay0rWEQxCOLK6pZrBaef/esKhPPIGjvLpOBODvJs9rTFVNuR&#10;j3QrfC1CCLsUFTTe96mUrmrIoItsTxy4sx0M+gCHWuoBxxBuOvkWx4k02HJoaLCnr4aqS3E1Cs6H&#10;8eVjPZbf/rQ8vief2C5Le1fqeT7tNiA8Tf5f/Oc+6DA/XsDvM+ECmT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0OqKwgAAANwAAAAPAAAAAAAAAAAAAAAAAJgCAABkcnMvZG93&#10;bnJldi54bWxQSwUGAAAAAAQABAD1AAAAhwMAAAAA&#10;" stroked="f">
            <v:textbox style="mso-next-textbox:#_x0000_s1352">
              <w:txbxContent>
                <w:p w:rsidR="0012443D" w:rsidRPr="00020604" w:rsidRDefault="0012443D" w:rsidP="0012443D">
                  <w:pPr>
                    <w:rPr>
                      <w:sz w:val="24"/>
                      <w:szCs w:val="24"/>
                    </w:rPr>
                  </w:pPr>
                  <w:r w:rsidRPr="00020604">
                    <w:rPr>
                      <w:sz w:val="24"/>
                      <w:szCs w:val="24"/>
                    </w:rPr>
                    <w:sym w:font="Symbol" w:char="F050"/>
                  </w:r>
                  <w:r>
                    <w:rPr>
                      <w:sz w:val="32"/>
                      <w:szCs w:val="32"/>
                      <w:vertAlign w:val="subscript"/>
                    </w:rPr>
                    <w:t xml:space="preserve"> in</w:t>
                  </w:r>
                </w:p>
                <w:p w:rsidR="0012443D" w:rsidRPr="00020604" w:rsidRDefault="0012443D" w:rsidP="0012443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351" type="#_x0000_t32" style="position:absolute;margin-left:103.35pt;margin-top:59.05pt;width:.05pt;height:27.75pt;z-index:251976704;visibility:visible" o:connectortype="straight" o:regroupid="18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0RcsIAAADbAAAADwAAAGRycy9kb3ducmV2LnhtbESPQYvCMBSE7wv+h/AEb2uqB3GrUVQU&#10;9Gi3B4/P5tkWm5fSxFr99UYQPA4z8w0zX3amEi01rrSsYDSMQBBnVpecK0j/d79TEM4ja6wsk4IH&#10;OVguej9zjLW985HaxOciQNjFqKDwvo6ldFlBBt3Q1sTBu9jGoA+yyaVu8B7gppLjKJpIgyWHhQJr&#10;2hSUXZObUbBJb226bpN6e1yfRnl12O7Pz1SpQb9bzUB46vw3/GnvtYLpH7y/hB8gF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J0RcsIAAADbAAAADwAAAAAAAAAAAAAA&#10;AAChAgAAZHJzL2Rvd25yZXYueG1sUEsFBgAAAAAEAAQA+QAAAJADAAAAAA==&#10;" strokeweight="1.5pt">
            <v:stroke endarrow="block"/>
          </v:shape>
        </w:pict>
      </w:r>
      <w:r>
        <w:rPr>
          <w:noProof/>
        </w:rPr>
        <w:pict>
          <v:shape id="_x0000_s1350" type="#_x0000_t202" style="position:absolute;margin-left:307.35pt;margin-top:191pt;width:52.8pt;height:28pt;z-index:251975680;visibility:visible" o:regroupid="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Bo+cIA&#10;AADbAAAADwAAAGRycy9kb3ducmV2LnhtbESP0YrCMBRE3xf8h3AFXxZNFVdr1yi6oPha9QNum2tb&#10;trkpTbT17zeCsI/DzJxh1tve1OJBrassK5hOIhDEudUVFwqul8M4BuE8ssbaMil4koPtZvCxxkTb&#10;jlN6nH0hAoRdggpK75tESpeXZNBNbEMcvJttDfog20LqFrsAN7WcRdFCGqw4LJTY0E9J+e/5bhTc&#10;Tt3n16rLjv66TOeLPVbLzD6VGg373TcIT73/D7/bJ60gnsPrS/gBc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UGj5wgAAANsAAAAPAAAAAAAAAAAAAAAAAJgCAABkcnMvZG93&#10;bnJldi54bWxQSwUGAAAAAAQABAD1AAAAhwMAAAAA&#10;" stroked="f">
            <v:textbox style="mso-next-textbox:#_x0000_s1350">
              <w:txbxContent>
                <w:p w:rsidR="0012443D" w:rsidRPr="00020604" w:rsidRDefault="0012443D" w:rsidP="0012443D">
                  <w:pPr>
                    <w:rPr>
                      <w:sz w:val="24"/>
                      <w:szCs w:val="24"/>
                    </w:rPr>
                  </w:pPr>
                  <w:r w:rsidRPr="00020604">
                    <w:rPr>
                      <w:sz w:val="24"/>
                      <w:szCs w:val="24"/>
                    </w:rPr>
                    <w:sym w:font="Symbol" w:char="F050"/>
                  </w:r>
                  <w:r>
                    <w:rPr>
                      <w:sz w:val="32"/>
                      <w:szCs w:val="32"/>
                      <w:vertAlign w:val="subscript"/>
                    </w:rPr>
                    <w:t xml:space="preserve"> s,d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49" type="#_x0000_t32" style="position:absolute;margin-left:137.1pt;margin-top:98.7pt;width:40.85pt;height:0;z-index:251974656;visibility:visible" o:connectortype="straight" o:regroupid="18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SV2sEAAADcAAAADwAAAGRycy9kb3ducmV2LnhtbERP32vCMBB+F/Y/hBvszaYTnKMzyhAU&#10;BV/sRp+P5GyLzaUk0Xb/vREGvt3H9/OW69F24kY+tI4VvGc5CGLtTMu1gt+f7fQTRIjIBjvHpOCP&#10;AqxXL5MlFsYNfKJbGWuRQjgUqKCJsS+kDLohiyFzPXHizs5bjAn6WhqPQwq3nZzl+Ye02HJqaLCn&#10;TUP6Ul6tAl/pU623h/NFLuL+OMx3VYmVUm+v4/cXiEhjfIr/3XuT5udzeDyTLpCrO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VJXawQAAANwAAAAPAAAAAAAAAAAAAAAA&#10;AKECAABkcnMvZG93bnJldi54bWxQSwUGAAAAAAQABAD5AAAAjwMAAAAA&#10;" strokecolor="black [3213]" strokeweight="1.5pt">
            <v:stroke endarrow="block"/>
          </v:shape>
        </w:pict>
      </w:r>
      <w:r>
        <w:rPr>
          <w:noProof/>
        </w:rPr>
        <w:pict>
          <v:shape id="_x0000_s1347" type="#_x0000_t202" style="position:absolute;margin-left:86.1pt;margin-top:181.95pt;width:52.8pt;height:28pt;z-index:251973632;visibility:visible" o:regroupid="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5TFcMA&#10;AADbAAAADwAAAGRycy9kb3ducmV2LnhtbESP0WrCQBRE3wX/YbmFvohulJrY1FW00JJXNR9wzV6T&#10;0OzdkF1N8vfdQsHHYWbOMNv9YBrxoM7VlhUsFxEI4sLqmksF+eVrvgHhPLLGxjIpGMnBfjedbDHV&#10;tucTPc6+FAHCLkUFlfdtKqUrKjLoFrYlDt7NdgZ9kF0pdYd9gJtGrqIolgZrDgsVtvRZUfFzvhsF&#10;t6yfrd/767fPk9NbfMQ6udpRqdeX4fABwtPgn+H/dqYVbGL4+xJ+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5TFcMAAADbAAAADwAAAAAAAAAAAAAAAACYAgAAZHJzL2Rv&#10;d25yZXYueG1sUEsFBgAAAAAEAAQA9QAAAIgDAAAAAA==&#10;" stroked="f">
            <v:textbox style="mso-next-textbox:#_x0000_s1347">
              <w:txbxContent>
                <w:p w:rsidR="0012443D" w:rsidRPr="00020604" w:rsidRDefault="0012443D" w:rsidP="0012443D">
                  <w:pPr>
                    <w:rPr>
                      <w:sz w:val="24"/>
                      <w:szCs w:val="24"/>
                    </w:rPr>
                  </w:pPr>
                  <w:r w:rsidRPr="00020604">
                    <w:rPr>
                      <w:sz w:val="24"/>
                      <w:szCs w:val="24"/>
                    </w:rPr>
                    <w:sym w:font="Symbol" w:char="F050"/>
                  </w:r>
                  <w:r>
                    <w:rPr>
                      <w:sz w:val="32"/>
                      <w:szCs w:val="32"/>
                      <w:vertAlign w:val="subscript"/>
                    </w:rPr>
                    <w:t xml:space="preserve"> f,d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44" type="#_x0000_t202" style="position:absolute;margin-left:80.85pt;margin-top:108.5pt;width:49.5pt;height:23.65pt;z-index:251972608;visibility:visible" o:regroupid="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1i/L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XMw9j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bHWL8vAAAANsAAAAPAAAAAAAAAAAAAAAAAJgCAABkcnMvZG93bnJldi54&#10;bWxQSwUGAAAAAAQABAD1AAAAgQMAAAAA&#10;" stroked="f">
            <v:textbox style="mso-next-textbox:#_x0000_s1344">
              <w:txbxContent>
                <w:p w:rsidR="0012443D" w:rsidRPr="00665480" w:rsidRDefault="0012443D" w:rsidP="0012443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Fairing</w:t>
                  </w:r>
                </w:p>
              </w:txbxContent>
            </v:textbox>
          </v:shape>
        </w:pict>
      </w:r>
      <w:r>
        <w:rPr>
          <w:noProof/>
        </w:rPr>
        <w:pict>
          <v:rect id="_x0000_s1343" style="position:absolute;margin-left:72.6pt;margin-top:86.7pt;width:63.75pt;height:65.25pt;z-index:251971584;visibility:visible" o:regroupid="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r1nsUA&#10;AADbAAAADwAAAGRycy9kb3ducmV2LnhtbESPQWvCQBSE7wX/w/IEL6KbWmgldQ0SK0gPQlVoj4/s&#10;axLMvg27axL767sFocdhZr5hVtlgGtGR87VlBY/zBARxYXXNpYLzaTdbgvABWWNjmRTcyEO2Hj2s&#10;MNW25w/qjqEUEcI+RQVVCG0qpS8qMujntiWO3rd1BkOUrpTaYR/hppGLJHmWBmuOCxW2lFdUXI5X&#10;o6D9zNG8HWR4d7enn6/r+bDdJlOlJuNh8woi0BD+w/f2XitYvsDfl/gD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SvWexQAAANsAAAAPAAAAAAAAAAAAAAAAAJgCAABkcnMv&#10;ZG93bnJldi54bWxQSwUGAAAAAAQABAD1AAAAigMAAAAA&#10;" strokeweight="1.5pt"/>
        </w:pict>
      </w:r>
      <w:r>
        <w:rPr>
          <w:noProof/>
          <w:lang w:eastAsia="zh-TW"/>
        </w:rPr>
        <w:pict>
          <v:shape id="_x0000_s1367" type="#_x0000_t202" style="position:absolute;margin-left:136.95pt;margin-top:153pt;width:147.8pt;height:33.4pt;z-index:251970560;mso-height-percent:200;mso-height-percent:200;mso-width-relative:margin;mso-height-relative:margin" filled="f" stroked="f">
            <v:textbox style="mso-next-textbox:#_x0000_s1367;mso-fit-shape-to-text:t">
              <w:txbxContent>
                <w:p w:rsidR="00D72AFE" w:rsidRDefault="00D72AFE" w:rsidP="00D72AFE">
                  <w:pPr>
                    <w:jc w:val="center"/>
                  </w:pPr>
                  <w:r>
                    <w:t>Direct Mechanical Path</w:t>
                  </w:r>
                </w:p>
              </w:txbxContent>
            </v:textbox>
          </v:shape>
        </w:pict>
      </w:r>
    </w:p>
    <w:sectPr w:rsidR="0012443D" w:rsidSect="00AF5C61">
      <w:pgSz w:w="15840" w:h="12240" w:code="1"/>
      <w:pgMar w:top="1440" w:right="46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23C3C"/>
    <w:multiLevelType w:val="hybridMultilevel"/>
    <w:tmpl w:val="301CFDF6"/>
    <w:lvl w:ilvl="0" w:tplc="0409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30053"/>
    <w:rsid w:val="000140F4"/>
    <w:rsid w:val="000202DC"/>
    <w:rsid w:val="00025FF5"/>
    <w:rsid w:val="00033EAA"/>
    <w:rsid w:val="000470EB"/>
    <w:rsid w:val="00055D66"/>
    <w:rsid w:val="00064321"/>
    <w:rsid w:val="000969B6"/>
    <w:rsid w:val="000B1036"/>
    <w:rsid w:val="000D363D"/>
    <w:rsid w:val="000F3217"/>
    <w:rsid w:val="001163FA"/>
    <w:rsid w:val="0012443D"/>
    <w:rsid w:val="0012711E"/>
    <w:rsid w:val="00127585"/>
    <w:rsid w:val="001324A8"/>
    <w:rsid w:val="00177303"/>
    <w:rsid w:val="00196379"/>
    <w:rsid w:val="001B70C1"/>
    <w:rsid w:val="001E27D2"/>
    <w:rsid w:val="00200387"/>
    <w:rsid w:val="00243A5D"/>
    <w:rsid w:val="00263780"/>
    <w:rsid w:val="002A25D0"/>
    <w:rsid w:val="002A70D0"/>
    <w:rsid w:val="002A7CAE"/>
    <w:rsid w:val="002B32C9"/>
    <w:rsid w:val="002B495C"/>
    <w:rsid w:val="002B53E6"/>
    <w:rsid w:val="002C0D3A"/>
    <w:rsid w:val="002C3206"/>
    <w:rsid w:val="002C5362"/>
    <w:rsid w:val="002C6B70"/>
    <w:rsid w:val="002D1ADC"/>
    <w:rsid w:val="00300F60"/>
    <w:rsid w:val="00304F20"/>
    <w:rsid w:val="003436DE"/>
    <w:rsid w:val="003556E2"/>
    <w:rsid w:val="00361FD3"/>
    <w:rsid w:val="00363CAB"/>
    <w:rsid w:val="003A6C51"/>
    <w:rsid w:val="003E61AF"/>
    <w:rsid w:val="003F4EC0"/>
    <w:rsid w:val="00411CB8"/>
    <w:rsid w:val="00414997"/>
    <w:rsid w:val="00422C44"/>
    <w:rsid w:val="00424C69"/>
    <w:rsid w:val="00462B83"/>
    <w:rsid w:val="00464693"/>
    <w:rsid w:val="00474AF9"/>
    <w:rsid w:val="004800A3"/>
    <w:rsid w:val="004D012E"/>
    <w:rsid w:val="004E1B5C"/>
    <w:rsid w:val="004F434C"/>
    <w:rsid w:val="00514BD6"/>
    <w:rsid w:val="005763CE"/>
    <w:rsid w:val="00586423"/>
    <w:rsid w:val="005C2441"/>
    <w:rsid w:val="005C5F55"/>
    <w:rsid w:val="005D4479"/>
    <w:rsid w:val="005D73B9"/>
    <w:rsid w:val="005F6B6A"/>
    <w:rsid w:val="006101D2"/>
    <w:rsid w:val="00627966"/>
    <w:rsid w:val="00644034"/>
    <w:rsid w:val="00644351"/>
    <w:rsid w:val="00647942"/>
    <w:rsid w:val="00657B66"/>
    <w:rsid w:val="0068139C"/>
    <w:rsid w:val="00686AE4"/>
    <w:rsid w:val="00691ADC"/>
    <w:rsid w:val="006A3DF2"/>
    <w:rsid w:val="006A4258"/>
    <w:rsid w:val="006A6456"/>
    <w:rsid w:val="006B5E56"/>
    <w:rsid w:val="006C1EC3"/>
    <w:rsid w:val="006D3138"/>
    <w:rsid w:val="006F0E3E"/>
    <w:rsid w:val="006F6604"/>
    <w:rsid w:val="00711F59"/>
    <w:rsid w:val="00754D2B"/>
    <w:rsid w:val="007A5BEB"/>
    <w:rsid w:val="007D3C74"/>
    <w:rsid w:val="007D5BC1"/>
    <w:rsid w:val="007E1716"/>
    <w:rsid w:val="00803E5B"/>
    <w:rsid w:val="0080561D"/>
    <w:rsid w:val="00815C49"/>
    <w:rsid w:val="00857FDF"/>
    <w:rsid w:val="008947AA"/>
    <w:rsid w:val="008C6AEB"/>
    <w:rsid w:val="008F19BE"/>
    <w:rsid w:val="00913A07"/>
    <w:rsid w:val="009222BC"/>
    <w:rsid w:val="00930053"/>
    <w:rsid w:val="00933686"/>
    <w:rsid w:val="00964294"/>
    <w:rsid w:val="0096765F"/>
    <w:rsid w:val="00977883"/>
    <w:rsid w:val="00994038"/>
    <w:rsid w:val="00995026"/>
    <w:rsid w:val="009A32AA"/>
    <w:rsid w:val="009A4BC2"/>
    <w:rsid w:val="009E2245"/>
    <w:rsid w:val="00A047ED"/>
    <w:rsid w:val="00A16B05"/>
    <w:rsid w:val="00A4473C"/>
    <w:rsid w:val="00A53851"/>
    <w:rsid w:val="00A637E3"/>
    <w:rsid w:val="00AB572B"/>
    <w:rsid w:val="00AD0F94"/>
    <w:rsid w:val="00AF5C61"/>
    <w:rsid w:val="00B01C57"/>
    <w:rsid w:val="00B02EA3"/>
    <w:rsid w:val="00B04EFF"/>
    <w:rsid w:val="00B25F0C"/>
    <w:rsid w:val="00B30F8C"/>
    <w:rsid w:val="00B31262"/>
    <w:rsid w:val="00B555A6"/>
    <w:rsid w:val="00B65EE4"/>
    <w:rsid w:val="00BA3F22"/>
    <w:rsid w:val="00BA413D"/>
    <w:rsid w:val="00BC0CD1"/>
    <w:rsid w:val="00BE17F3"/>
    <w:rsid w:val="00BF3792"/>
    <w:rsid w:val="00BF5A6C"/>
    <w:rsid w:val="00C26348"/>
    <w:rsid w:val="00C379BD"/>
    <w:rsid w:val="00C40250"/>
    <w:rsid w:val="00C47C28"/>
    <w:rsid w:val="00CA0F0E"/>
    <w:rsid w:val="00CD6DB3"/>
    <w:rsid w:val="00CE17A4"/>
    <w:rsid w:val="00CE3AA3"/>
    <w:rsid w:val="00CE7409"/>
    <w:rsid w:val="00D17B25"/>
    <w:rsid w:val="00D20142"/>
    <w:rsid w:val="00D72AFE"/>
    <w:rsid w:val="00D73895"/>
    <w:rsid w:val="00DA042A"/>
    <w:rsid w:val="00DB503B"/>
    <w:rsid w:val="00DB6D66"/>
    <w:rsid w:val="00DE0E75"/>
    <w:rsid w:val="00E01B91"/>
    <w:rsid w:val="00E114BD"/>
    <w:rsid w:val="00E14334"/>
    <w:rsid w:val="00E24FEE"/>
    <w:rsid w:val="00E740AE"/>
    <w:rsid w:val="00E87963"/>
    <w:rsid w:val="00EA3314"/>
    <w:rsid w:val="00EB50E5"/>
    <w:rsid w:val="00ED0F79"/>
    <w:rsid w:val="00EE16F1"/>
    <w:rsid w:val="00F359CF"/>
    <w:rsid w:val="00F77BF0"/>
    <w:rsid w:val="00F85250"/>
    <w:rsid w:val="00F93A75"/>
    <w:rsid w:val="00FA4E99"/>
    <w:rsid w:val="00FB0712"/>
    <w:rsid w:val="00FB4DF7"/>
    <w:rsid w:val="00FF7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19" type="connector" idref="#_x0000_s1149"/>
        <o:r id="V:Rule120" type="connector" idref="#_x0000_s1199"/>
        <o:r id="V:Rule121" type="connector" idref="#_x0000_s1266"/>
        <o:r id="V:Rule122" type="connector" idref="#_x0000_s1239"/>
        <o:r id="V:Rule123" type="connector" idref="#_x0000_s1187"/>
        <o:r id="V:Rule124" type="connector" idref="#_x0000_s1280"/>
        <o:r id="V:Rule125" type="connector" idref="#_x0000_s1238"/>
        <o:r id="V:Rule126" type="connector" idref="#_x0000_s1203"/>
        <o:r id="V:Rule127" type="connector" idref="#_x0000_s1148"/>
        <o:r id="V:Rule128" type="connector" idref="#_x0000_s1267"/>
        <o:r id="V:Rule129" type="connector" idref="#_x0000_s1230"/>
        <o:r id="V:Rule130" type="connector" idref="#_x0000_s1198"/>
        <o:r id="V:Rule131" type="connector" idref="#_x0000_s1150"/>
        <o:r id="V:Rule132" type="connector" idref="#_x0000_s1179"/>
        <o:r id="V:Rule133" type="connector" idref="#_x0000_s1269"/>
        <o:r id="V:Rule134" type="connector" idref="#_x0000_s1151"/>
        <o:r id="V:Rule135" type="connector" idref="#_x0000_s1196"/>
        <o:r id="V:Rule136" type="connector" idref="#_x0000_s1178"/>
        <o:r id="V:Rule137" type="connector" idref="#_x0000_s1268"/>
        <o:r id="V:Rule138" type="connector" idref="#_x0000_s1186"/>
        <o:r id="V:Rule139" type="connector" idref="#_x0000_s1284"/>
        <o:r id="V:Rule140" type="connector" idref="#_x0000_s1220"/>
        <o:r id="V:Rule141" type="connector" idref="#_x0000_s1180"/>
        <o:r id="V:Rule142" type="connector" idref="#_x0000_s1145"/>
        <o:r id="V:Rule143" type="connector" idref="#_x0000_s1273"/>
        <o:r id="V:Rule144" type="connector" idref="#_x0000_s1229"/>
        <o:r id="V:Rule145" type="connector" idref="#_x0000_s1206"/>
        <o:r id="V:Rule146" type="connector" idref="#_x0000_s1155"/>
        <o:r id="V:Rule147" type="connector" idref="#AutoShape 11"/>
        <o:r id="V:Rule148" type="connector" idref="#_x0000_s1279"/>
        <o:r id="V:Rule149" type="connector" idref="#_x0000_s1156"/>
        <o:r id="V:Rule150" type="connector" idref="#_x0000_s1205"/>
        <o:r id="V:Rule151" type="connector" idref="#_x0000_s1221"/>
        <o:r id="V:Rule152" type="connector" idref="#_x0000_s1110"/>
        <o:r id="V:Rule153" type="connector" idref="#_x0000_s1243"/>
        <o:r id="V:Rule154" type="connector" idref="#_x0000_s1144"/>
        <o:r id="V:Rule155" type="connector" idref="#_x0000_s1300"/>
        <o:r id="V:Rule156" type="connector" idref="#_x0000_s1154"/>
        <o:r id="V:Rule157" type="connector" idref="#_x0000_s1185"/>
        <o:r id="V:Rule158" type="connector" idref="#_x0000_s1168"/>
        <o:r id="V:Rule159" type="connector" idref="#_x0000_s1248"/>
        <o:r id="V:Rule160" type="connector" idref="#_x0000_s1140"/>
        <o:r id="V:Rule161" type="connector" idref="#_x0000_s1265"/>
        <o:r id="V:Rule162" type="connector" idref="#_x0000_s1184"/>
        <o:r id="V:Rule163" type="connector" idref="#_x0000_s1169"/>
        <o:r id="V:Rule164" type="connector" idref="#_x0000_s1143"/>
        <o:r id="V:Rule165" type="connector" idref="#_x0000_s1244"/>
        <o:r id="V:Rule166" type="connector" idref="#_x0000_s1264"/>
        <o:r id="V:Rule167" type="connector" idref="#_x0000_s1278"/>
        <o:r id="V:Rule168" type="connector" idref="#_x0000_s1301"/>
        <o:r id="V:Rule169" type="connector" idref="#_x0000_s1207"/>
        <o:r id="V:Rule170" type="connector" idref="#_x0000_s1153"/>
        <o:r id="V:Rule171" type="connector" idref="#_x0000_s1087"/>
        <o:r id="V:Rule172" type="connector" idref="#_x0000_s1174"/>
        <o:r id="V:Rule173" type="connector" idref="#_x0000_s1295"/>
        <o:r id="V:Rule174" type="connector" idref="#_x0000_s1163"/>
        <o:r id="V:Rule175" type="connector" idref="#_x0000_s1212"/>
        <o:r id="V:Rule176" type="connector" idref="#_x0000_s1188"/>
        <o:r id="V:Rule177" type="connector" idref="#_x0000_s1253"/>
        <o:r id="V:Rule178" type="connector" idref="#_x0000_s1102"/>
        <o:r id="V:Rule179" type="connector" idref="#_x0000_s1213"/>
        <o:r id="V:Rule180" type="connector" idref="#_x0000_s1161"/>
        <o:r id="V:Rule181" type="connector" idref="#_x0000_s1195"/>
        <o:r id="V:Rule182" type="connector" idref="#_x0000_s1101"/>
        <o:r id="V:Rule183" type="connector" idref="#_x0000_s1254"/>
        <o:r id="V:Rule184" type="connector" idref="#_x0000_s1222"/>
        <o:r id="V:Rule185" type="connector" idref="#_x0000_s1088"/>
        <o:r id="V:Rule186" type="connector" idref="#_x0000_s1173"/>
        <o:r id="V:Rule187" type="connector" idref="#_x0000_s1215"/>
        <o:r id="V:Rule188" type="connector" idref="#_x0000_s1159"/>
        <o:r id="V:Rule189" type="connector" idref="#_x0000_s1293"/>
        <o:r id="V:Rule190" type="connector" idref="#_x0000_s1090"/>
        <o:r id="V:Rule191" type="connector" idref="#Straight Arrow Connector 105"/>
        <o:r id="V:Rule192" type="connector" idref="#_x0000_s1177"/>
        <o:r id="V:Rule193" type="connector" idref="#_x0000_s1294"/>
        <o:r id="V:Rule194" type="connector" idref="#_x0000_s1160"/>
        <o:r id="V:Rule195" type="connector" idref="#_x0000_s1307"/>
        <o:r id="V:Rule196" type="connector" idref="#_x0000_s1214"/>
        <o:r id="V:Rule197" type="connector" idref="#_x0000_s1251"/>
        <o:r id="V:Rule198" type="connector" idref="#_x0000_s1105"/>
        <o:r id="V:Rule199" type="connector" idref="#_x0000_s1146"/>
        <o:r id="V:Rule200" type="connector" idref="#_x0000_s1108"/>
        <o:r id="V:Rule201" type="connector" idref="#_x0000_s1261"/>
        <o:r id="V:Rule202" type="connector" idref="#_x0000_s1219"/>
        <o:r id="V:Rule203" type="connector" idref="#_x0000_s1164"/>
        <o:r id="V:Rule204" type="connector" idref="#_x0000_s1296"/>
        <o:r id="V:Rule205" type="connector" idref="#Straight Arrow Connector 104"/>
        <o:r id="V:Rule206" type="connector" idref="#_x0000_s1158"/>
        <o:r id="V:Rule207" type="connector" idref="#_x0000_s1274"/>
        <o:r id="V:Rule208" type="connector" idref="#_x0000_s1172"/>
        <o:r id="V:Rule209" type="connector" idref="#_x0000_s1079"/>
        <o:r id="V:Rule210" type="connector" idref="#_x0000_s1297"/>
        <o:r id="V:Rule211" type="connector" idref="#_x0000_s1157"/>
        <o:r id="V:Rule212" type="connector" idref="#_x0000_s1147"/>
        <o:r id="V:Rule213" type="connector" idref="#_x0000_s1255"/>
        <o:r id="V:Rule214" type="connector" idref="#_x0000_s1109"/>
        <o:r id="V:Rule215" type="connector" idref="#_x0000_s1165"/>
        <o:r id="V:Rule216" type="connector" idref="#_x0000_s1218"/>
        <o:r id="V:Rule217" type="connector" idref="#_x0000_s1210"/>
        <o:r id="V:Rule218" type="connector" idref="#_x0000_s1171"/>
        <o:r id="V:Rule219" type="connector" idref="#AutoShape 9"/>
        <o:r id="V:Rule220" type="connector" idref="#_x0000_s1299"/>
        <o:r id="V:Rule221" type="connector" idref="#_x0000_s1262"/>
        <o:r id="V:Rule222" type="connector" idref="#_x0000_s1107"/>
        <o:r id="V:Rule223" type="connector" idref="#_x0000_s1249"/>
        <o:r id="V:Rule224" type="connector" idref="#_x0000_s1167"/>
        <o:r id="V:Rule225" type="connector" idref="#_x0000_s1216"/>
        <o:r id="V:Rule226" type="connector" idref="#_x0000_s1303"/>
        <o:r id="V:Rule227" type="connector" idref="#_x0000_s1106"/>
        <o:r id="V:Rule228" type="connector" idref="#_x0000_s1263"/>
        <o:r id="V:Rule229" type="connector" idref="#_x0000_s1250"/>
        <o:r id="V:Rule230" type="connector" idref="#_x0000_s1217"/>
        <o:r id="V:Rule231" type="connector" idref="#_x0000_s1302"/>
        <o:r id="V:Rule232" type="connector" idref="#_x0000_s1166"/>
        <o:r id="V:Rule233" type="connector" idref="#_x0000_s1209"/>
        <o:r id="V:Rule234" type="connector" idref="#_x0000_s1298"/>
        <o:r id="V:Rule235" type="connector" idref="#_x0000_s1170"/>
        <o:r id="V:Rule236" type="connector" idref="#_x0000_s1082"/>
        <o:r id="V:Rule248" type="connector" idref="#_x0000_s1362"/>
        <o:r id="V:Rule249" type="connector" idref="#_x0000_s1364"/>
        <o:r id="V:Rule250" type="connector" idref="#_x0000_s1349"/>
        <o:r id="V:Rule252" type="connector" idref="#_x0000_s1354"/>
        <o:r id="V:Rule253" type="connector" idref="#_x0000_s1351"/>
        <o:r id="V:Rule254" type="connector" idref="#_x0000_s1356"/>
        <o:r id="V:Rule256" type="connector" idref="#_x0000_s1365"/>
      </o:rules>
      <o:regrouptable v:ext="edit">
        <o:entry new="1" old="0"/>
        <o:entry new="2" old="1"/>
        <o:entry new="3" old="0"/>
        <o:entry new="4" old="0"/>
        <o:entry new="5" old="0"/>
        <o:entry new="6" old="0"/>
        <o:entry new="7" old="0"/>
        <o:entry new="8" old="0"/>
        <o:entry new="9" old="8"/>
        <o:entry new="10" old="0"/>
        <o:entry new="11" old="0"/>
        <o:entry new="12" old="0"/>
        <o:entry new="13" old="0"/>
        <o:entry new="14" old="0"/>
        <o:entry new="15" old="0"/>
        <o:entry new="16" old="0"/>
        <o:entry new="17" old="16"/>
        <o:entry new="18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0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00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C6B7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6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6B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11.bin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7.bin"/><Relationship Id="rId7" Type="http://schemas.openxmlformats.org/officeDocument/2006/relationships/image" Target="media/image2.png"/><Relationship Id="rId12" Type="http://schemas.openxmlformats.org/officeDocument/2006/relationships/oleObject" Target="embeddings/oleObject2.bin"/><Relationship Id="rId17" Type="http://schemas.openxmlformats.org/officeDocument/2006/relationships/image" Target="media/image8.wmf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6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wmf"/><Relationship Id="rId24" Type="http://schemas.openxmlformats.org/officeDocument/2006/relationships/image" Target="media/image10.wmf"/><Relationship Id="rId32" Type="http://schemas.openxmlformats.org/officeDocument/2006/relationships/oleObject" Target="embeddings/oleObject15.bin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9.wmf"/><Relationship Id="rId31" Type="http://schemas.openxmlformats.org/officeDocument/2006/relationships/oleObject" Target="embeddings/oleObject14.bin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290DB-346B-42EA-B542-250CE98A5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</TotalTime>
  <Pages>10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Dynamic Concepts, Inc.</Company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tirvine</dc:creator>
  <cp:lastModifiedBy>tirvine</cp:lastModifiedBy>
  <cp:revision>45</cp:revision>
  <cp:lastPrinted>2015-12-14T14:52:00Z</cp:lastPrinted>
  <dcterms:created xsi:type="dcterms:W3CDTF">2016-05-11T21:52:00Z</dcterms:created>
  <dcterms:modified xsi:type="dcterms:W3CDTF">2016-05-26T00:34:00Z</dcterms:modified>
</cp:coreProperties>
</file>